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CA11" w14:textId="2323E1EE" w:rsidR="00074618" w:rsidRDefault="00074618" w:rsidP="00074618">
      <w:r>
        <w:t>From “</w:t>
      </w:r>
      <w:r w:rsidRPr="00074618">
        <w:t>Strategies for Obtaining a Faculty Position in the Biomedical Sciences:</w:t>
      </w:r>
      <w:r w:rsidRPr="00074618">
        <w:br/>
        <w:t>Views from Both Sides of the Job Search Process</w:t>
      </w:r>
      <w:r>
        <w:t xml:space="preserve">,” </w:t>
      </w:r>
      <w:r w:rsidR="002F1F91">
        <w:t>(</w:t>
      </w:r>
      <w:r w:rsidR="002F1F91" w:rsidRPr="002F1F91">
        <w:t>Snapp</w:t>
      </w:r>
      <w:r w:rsidR="002F1F91">
        <w:t>, 2016</w:t>
      </w:r>
      <w:r w:rsidR="003A0428">
        <w:t>, p. 11</w:t>
      </w:r>
      <w:r w:rsidR="002F1F91">
        <w:t>).</w:t>
      </w:r>
      <w:r w:rsidR="003A2C47">
        <w:t xml:space="preserve"> Recommended by The Career Navigator Network at Harvard Medical School. See link </w:t>
      </w:r>
      <w:hyperlink r:id="rId4" w:history="1">
        <w:r w:rsidR="003A2C47" w:rsidRPr="003A2C47">
          <w:rPr>
            <w:rStyle w:val="Hyperlink"/>
          </w:rPr>
          <w:t>here</w:t>
        </w:r>
      </w:hyperlink>
      <w:r w:rsidR="003A2C47">
        <w:t xml:space="preserve">. </w:t>
      </w:r>
    </w:p>
    <w:p w14:paraId="17CBCBAF" w14:textId="77777777" w:rsidR="00074618" w:rsidRDefault="00074618" w:rsidP="00074618"/>
    <w:p w14:paraId="632B4174" w14:textId="0C210BE7" w:rsidR="002F1F91" w:rsidRDefault="00074618" w:rsidP="00074618">
      <w:r w:rsidRPr="00074618">
        <w:t>Prepare your CV. You already know whether you have the minimum requirements to apply for a</w:t>
      </w:r>
      <w:r w:rsidRPr="00074618">
        <w:br/>
        <w:t xml:space="preserve">faculty position (see Chapter 1). Your CV is the most important item in your </w:t>
      </w:r>
      <w:proofErr w:type="gramStart"/>
      <w:r w:rsidRPr="00074618">
        <w:t>application</w:t>
      </w:r>
      <w:proofErr w:type="gramEnd"/>
      <w:r w:rsidRPr="00074618">
        <w:t xml:space="preserve"> and it is</w:t>
      </w:r>
      <w:r w:rsidRPr="00074618">
        <w:br/>
        <w:t>something that you will need to provide to the people that you ask to write letters of reference.</w:t>
      </w:r>
      <w:r w:rsidRPr="00074618">
        <w:br/>
        <w:t>There are many styles for preparing CVs and this is not meant as the only possible template. A</w:t>
      </w:r>
      <w:r w:rsidRPr="00074618">
        <w:br/>
        <w:t>good CV will be concise (brief is good), easy to read (no fancy fonts), and informative. I have included</w:t>
      </w:r>
      <w:r w:rsidRPr="00074618">
        <w:br/>
        <w:t>an example of the CV I submitted when I applied for a faculty position. See Appendix B for examples.</w:t>
      </w:r>
    </w:p>
    <w:p w14:paraId="57011896" w14:textId="27948A87" w:rsidR="002F1F91" w:rsidRDefault="00074618" w:rsidP="00074618">
      <w:r w:rsidRPr="00074618">
        <w:t>Important Tips</w:t>
      </w:r>
    </w:p>
    <w:p w14:paraId="4C2A16E8" w14:textId="60191B77" w:rsidR="002F1F91" w:rsidRDefault="00074618" w:rsidP="00074618">
      <w:r w:rsidRPr="00074618">
        <w:t>Use a legible font- Arial, Helvetica, Times size 11 or 12. Don’t get fancy and don’t try to pack too much</w:t>
      </w:r>
      <w:r w:rsidRPr="00074618">
        <w:br/>
        <w:t>information into a line.</w:t>
      </w:r>
    </w:p>
    <w:p w14:paraId="69E07951" w14:textId="3E3F906D" w:rsidR="002F1F91" w:rsidRDefault="00074618" w:rsidP="00074618">
      <w:commentRangeStart w:id="0"/>
      <w:r w:rsidRPr="00074618">
        <w:t xml:space="preserve">Colored paper </w:t>
      </w:r>
      <w:commentRangeEnd w:id="0"/>
      <w:r w:rsidR="00D7344C">
        <w:rPr>
          <w:rStyle w:val="CommentReference"/>
        </w:rPr>
        <w:commentReference w:id="0"/>
      </w:r>
      <w:r w:rsidRPr="00074618">
        <w:t>isn't a great idea. Many of your materials will be copied and sent to faculty in the school.</w:t>
      </w:r>
      <w:r w:rsidRPr="00074618">
        <w:br/>
        <w:t xml:space="preserve">They won't see any special paper, so just assume your CV </w:t>
      </w:r>
      <w:proofErr w:type="gramStart"/>
      <w:r w:rsidRPr="00074618">
        <w:t>has to</w:t>
      </w:r>
      <w:proofErr w:type="gramEnd"/>
      <w:r w:rsidRPr="00074618">
        <w:t xml:space="preserve"> stand on the merits of your</w:t>
      </w:r>
      <w:r w:rsidRPr="00074618">
        <w:br/>
        <w:t>accomplishments and not your choice in paper.</w:t>
      </w:r>
    </w:p>
    <w:p w14:paraId="66E94EAA" w14:textId="08932A39" w:rsidR="002F1F91" w:rsidRDefault="00074618" w:rsidP="00074618">
      <w:r w:rsidRPr="00074618">
        <w:t>Limit the number of manuscripts in preparation to manuscripts truly in preparation. Many people,</w:t>
      </w:r>
      <w:r w:rsidRPr="00074618">
        <w:br/>
        <w:t>myself included, will list things that have not yet been submitted to a journal for review. If the majority</w:t>
      </w:r>
      <w:r w:rsidRPr="00074618">
        <w:br/>
        <w:t>of the work is done and you can talk about the story during your interviews or even better have the</w:t>
      </w:r>
      <w:r w:rsidRPr="00074618">
        <w:br/>
        <w:t>manuscript submitted by the time of your interviews, then you can update the search committee on your</w:t>
      </w:r>
      <w:r w:rsidRPr="00074618">
        <w:br/>
        <w:t>progress.</w:t>
      </w:r>
    </w:p>
    <w:p w14:paraId="2AD2EBC0" w14:textId="77777777" w:rsidR="002F1F91" w:rsidRDefault="00074618" w:rsidP="00074618">
      <w:r w:rsidRPr="00074618">
        <w:t>Limit your CV to between two and no more than three pages. The search committee will have to read</w:t>
      </w:r>
      <w:r w:rsidRPr="00074618">
        <w:br/>
        <w:t>hundreds of applications and will appreciate your brevity.</w:t>
      </w:r>
    </w:p>
    <w:p w14:paraId="4866A3C3" w14:textId="77777777" w:rsidR="002F1F91" w:rsidRDefault="00074618" w:rsidP="00074618">
      <w:r w:rsidRPr="00074618">
        <w:t>Provide information relevant to a faculty position. This can include any journal review duties in which</w:t>
      </w:r>
      <w:r w:rsidRPr="00074618">
        <w:br/>
        <w:t>you (not your mentor) are solicited by editors to review manuscripts, committees you served on as a</w:t>
      </w:r>
      <w:r w:rsidRPr="00074618">
        <w:br/>
        <w:t>postdoc or grad student, courses you taught, research-related awards you have won, etc. Do not include</w:t>
      </w:r>
      <w:r w:rsidRPr="00074618">
        <w:br/>
        <w:t>items such as hobbies (you probably have hobbies, but the search committee wants to know that your</w:t>
      </w:r>
      <w:r w:rsidR="002F1F91">
        <w:t xml:space="preserve"> </w:t>
      </w:r>
      <w:r w:rsidRPr="00074618">
        <w:t>main goals are to establish your lab, get grants, write papers, and teach) or information related to college</w:t>
      </w:r>
      <w:r w:rsidRPr="00074618">
        <w:br/>
        <w:t>or high school unless it is related to relevant research experience. One time, a colleague got a CV from a</w:t>
      </w:r>
      <w:r w:rsidRPr="00074618">
        <w:br/>
        <w:t>candidate that listed testing life vests for the Coast Guard as "research experience" for a protein</w:t>
      </w:r>
      <w:r w:rsidRPr="00074618">
        <w:br/>
        <w:t>chemistry job. The applicant didn't get an interview.</w:t>
      </w:r>
    </w:p>
    <w:p w14:paraId="3E817EB2" w14:textId="24A55778" w:rsidR="00BB6A41" w:rsidRDefault="00074618" w:rsidP="00074618">
      <w:r w:rsidRPr="00074618">
        <w:t>Do include your name in a header or footer in your CV and all other application materials. Also, number</w:t>
      </w:r>
      <w:r w:rsidRPr="00074618">
        <w:br/>
        <w:t>pages of each file, separately. Make it easy for the search committee to keep your materials in order.</w:t>
      </w:r>
      <w:r w:rsidRPr="00074618">
        <w:br/>
        <w:t>Your Online Presence In the modern CV, there are some opportunities for you to demonstrate that you</w:t>
      </w:r>
      <w:r w:rsidRPr="00074618">
        <w:br/>
        <w:t>are internet savvy. For your bibliography, you will want to include an ORCID, the leading persistent</w:t>
      </w:r>
      <w:r w:rsidRPr="00074618">
        <w:br/>
        <w:t>digital identifier, and a link to My Bibliography. The first of these uniquely identifies you from all other</w:t>
      </w:r>
      <w:r w:rsidRPr="00074618">
        <w:br/>
        <w:t xml:space="preserve">John Smiths, Sue </w:t>
      </w:r>
      <w:proofErr w:type="gramStart"/>
      <w:r w:rsidRPr="00074618">
        <w:t>Jones</w:t>
      </w:r>
      <w:proofErr w:type="gramEnd"/>
      <w:r w:rsidRPr="00074618">
        <w:t xml:space="preserve"> or Justin Wangs of the world. Set up an account at http://orcid.org. NIH expects</w:t>
      </w:r>
      <w:r w:rsidRPr="00074618">
        <w:br/>
        <w:t xml:space="preserve">you to use a slightly different bibliography in your grant </w:t>
      </w:r>
      <w:proofErr w:type="spellStart"/>
      <w:r w:rsidRPr="00074618">
        <w:t>biosketches</w:t>
      </w:r>
      <w:proofErr w:type="spellEnd"/>
      <w:r w:rsidRPr="00074618">
        <w:t>, so it's a good idea to already have</w:t>
      </w:r>
      <w:r w:rsidRPr="00074618">
        <w:br/>
        <w:t>one ready. For instructions, see: “My Bibliography,” My NCBI Help. NCBI, 2016.</w:t>
      </w:r>
      <w:r w:rsidRPr="00074618">
        <w:br/>
        <w:t>http://www.ncbi.nlm.nih.gov/books/NBK53595/</w:t>
      </w:r>
      <w:r w:rsidRPr="00074618">
        <w:br/>
      </w:r>
    </w:p>
    <w:sectPr w:rsidR="00BB6A41" w:rsidSect="00074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randon Conlon" w:date="2023-05-11T17:13:00Z" w:initials="BC">
    <w:p w14:paraId="016E8F54" w14:textId="77777777" w:rsidR="00D7344C" w:rsidRDefault="00D7344C" w:rsidP="00096195">
      <w:pPr>
        <w:pStyle w:val="CommentText"/>
      </w:pPr>
      <w:r>
        <w:rPr>
          <w:rStyle w:val="CommentReference"/>
        </w:rPr>
        <w:annotationRef/>
      </w:r>
      <w:r>
        <w:t>Even though most applications will be submitted electronically, it is still a good idea to make sure you have a white background since there is a good chance it will be printed and distributed to the committee. I have received CVs before with off-white or halftone backgrounds that do not print well and could potentially negatively impact perceptions of the search committee.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6E8F5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7A0D6" w16cex:dateUtc="2023-05-11T0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6E8F54" w16cid:durableId="2807A0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andon Conlon">
    <w15:presenceInfo w15:providerId="AD" w15:userId="S::brandon-conlon@oist.jp::0692083c-7909-4162-b5bd-75f0a70b05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18"/>
    <w:rsid w:val="00074618"/>
    <w:rsid w:val="002F1F91"/>
    <w:rsid w:val="003A0428"/>
    <w:rsid w:val="003A2C47"/>
    <w:rsid w:val="00512F7C"/>
    <w:rsid w:val="00556EAB"/>
    <w:rsid w:val="00B83BFA"/>
    <w:rsid w:val="00BB6A41"/>
    <w:rsid w:val="00D7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5A152"/>
  <w15:chartTrackingRefBased/>
  <w15:docId w15:val="{09846D3D-33D3-4107-8E5D-0B8A2EB6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C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C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3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3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3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4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hyperlink" Target="https://careernavigator.gradeducation.hms.harvard.edu/resourc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Conlon</dc:creator>
  <cp:keywords/>
  <dc:description/>
  <cp:lastModifiedBy>Brandon Conlon</cp:lastModifiedBy>
  <cp:revision>2</cp:revision>
  <dcterms:created xsi:type="dcterms:W3CDTF">2023-05-11T07:30:00Z</dcterms:created>
  <dcterms:modified xsi:type="dcterms:W3CDTF">2023-05-11T08:17:00Z</dcterms:modified>
</cp:coreProperties>
</file>