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60C9F" w:rsidP="0010555E" w:rsidRDefault="0010555E" w14:paraId="67D96948" w14:textId="6B61D73E">
      <w:pPr>
        <w:snapToGrid w:val="0"/>
        <w:rPr>
          <w:rFonts w:ascii="Times New Roman" w:hAnsi="Times New Roman"/>
          <w:b w:val="1"/>
          <w:bCs w:val="1"/>
          <w:sz w:val="44"/>
          <w:szCs w:val="44"/>
          <w:lang w:val="en-GB"/>
        </w:rPr>
      </w:pPr>
      <w:r>
        <w:rPr>
          <w:rFonts w:ascii="Cambria" w:hAnsi="Cambria"/>
          <w:szCs w:val="21"/>
          <w:lang w:val="en-GB"/>
        </w:rPr>
        <w:tab/>
      </w:r>
      <w:r>
        <w:rPr>
          <w:rFonts w:ascii="Cambria" w:hAnsi="Cambria"/>
          <w:szCs w:val="21"/>
          <w:lang w:val="en-GB"/>
        </w:rPr>
        <w:tab/>
      </w:r>
      <w:r w:rsidR="00FA2FD2">
        <w:rPr>
          <w:rFonts w:ascii="Cambria" w:hAnsi="Cambria"/>
          <w:b w:val="1"/>
          <w:bCs w:val="1"/>
          <w:sz w:val="44"/>
          <w:szCs w:val="44"/>
          <w:lang w:val="en-GB"/>
        </w:rPr>
        <w:t xml:space="preserve">      </w:t>
      </w:r>
      <w:r w:rsidR="00385F65">
        <w:rPr>
          <w:rFonts w:ascii="Cambria" w:hAnsi="Cambria"/>
          <w:b w:val="1"/>
          <w:bCs w:val="1"/>
          <w:sz w:val="44"/>
          <w:szCs w:val="44"/>
          <w:lang w:val="en-GB"/>
        </w:rPr>
        <w:t xml:space="preserve"> </w:t>
      </w:r>
      <w:r w:rsidR="00FA2FD2">
        <w:rPr>
          <w:rFonts w:ascii="Cambria" w:hAnsi="Cambria"/>
          <w:b w:val="1"/>
          <w:bCs w:val="1"/>
          <w:sz w:val="44"/>
          <w:szCs w:val="44"/>
          <w:lang w:val="en-GB"/>
        </w:rPr>
        <w:t xml:space="preserve"> </w:t>
      </w:r>
      <w:r w:rsidR="00D60C69">
        <w:rPr>
          <w:rFonts w:ascii="Cambria" w:hAnsi="Cambria"/>
          <w:b w:val="1"/>
          <w:bCs w:val="1"/>
          <w:sz w:val="44"/>
          <w:szCs w:val="44"/>
          <w:lang w:val="en-GB"/>
        </w:rPr>
        <w:t xml:space="preserve"> </w:t>
      </w:r>
      <w:r w:rsidR="23606364">
        <w:rPr>
          <w:rFonts w:ascii="Cambria" w:hAnsi="Cambria"/>
          <w:b w:val="1"/>
          <w:bCs w:val="1"/>
          <w:sz w:val="44"/>
          <w:szCs w:val="44"/>
          <w:lang w:val="en-GB"/>
        </w:rPr>
        <w:t xml:space="preserve">　　</w:t>
      </w:r>
      <w:r w:rsidR="00D60C69">
        <w:rPr>
          <w:rFonts w:ascii="Cambria" w:hAnsi="Cambria"/>
          <w:b w:val="1"/>
          <w:bCs w:val="1"/>
          <w:sz w:val="44"/>
          <w:szCs w:val="44"/>
          <w:lang w:val="en-GB"/>
        </w:rPr>
        <w:t xml:space="preserve"> </w:t>
      </w:r>
      <w:r w:rsidR="00D60C9F">
        <w:rPr>
          <w:rFonts w:ascii="Times New Roman" w:hAnsi="Times New Roman"/>
          <w:b w:val="1"/>
          <w:bCs w:val="1"/>
          <w:sz w:val="44"/>
          <w:szCs w:val="44"/>
          <w:lang w:val="en-GB"/>
        </w:rPr>
        <w:t>Static Electricity</w:t>
      </w:r>
      <w:r w:rsidR="00BC2018">
        <w:rPr>
          <w:rFonts w:ascii="Times New Roman" w:hAnsi="Times New Roman"/>
          <w:b/>
          <w:bCs/>
          <w:sz w:val="44"/>
          <w:szCs w:val="44"/>
          <w:lang w:val="en-GB"/>
        </w:rPr>
        <w:tab/>
      </w:r>
      <w:r w:rsidR="00BC2018">
        <w:rPr>
          <w:rFonts w:ascii="Times New Roman" w:hAnsi="Times New Roman"/>
          <w:b/>
          <w:bCs/>
          <w:sz w:val="44"/>
          <w:szCs w:val="44"/>
          <w:lang w:val="en-GB"/>
        </w:rPr>
        <w:tab/>
      </w:r>
    </w:p>
    <w:p w:rsidRPr="00BC2018" w:rsidR="00E00164" w:rsidP="55ED608F" w:rsidRDefault="00D60C9F" w14:paraId="6515738F" w14:textId="7603D9C8">
      <w:pPr>
        <w:pStyle w:val="Normal"/>
        <w:snapToGrid w:val="0"/>
        <w:jc w:val="right"/>
        <w:rPr>
          <w:rFonts w:ascii="Times New Roman" w:hAnsi="Times New Roman"/>
          <w:b w:val="1"/>
          <w:bCs w:val="1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</w:t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55ED608F" w:rsidR="00BC2018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</w:t>
      </w:r>
      <w:r w:rsidRPr="55ED608F" w:rsidR="39C3FF4D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</w:t>
      </w:r>
      <w:r w:rsidRPr="55ED608F" w:rsidR="00BC2018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</w:t>
      </w:r>
      <w:r w:rsidRPr="55ED608F" w:rsidR="39C3FF4D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 </w:t>
      </w:r>
      <w:r w:rsidRPr="55ED608F" w:rsidR="00BC2018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</w:t>
      </w:r>
      <w:r w:rsidRPr="55ED608F" w:rsidR="36BAEA23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                      </w:t>
      </w: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>Name___</w:t>
      </w:r>
      <w:r w:rsidRPr="55ED608F" w:rsidR="191671E6">
        <w:rPr>
          <w:rFonts w:ascii="Times New Roman" w:hAnsi="Times New Roman"/>
          <w:b w:val="1"/>
          <w:bCs w:val="1"/>
          <w:sz w:val="24"/>
          <w:szCs w:val="24"/>
          <w:lang w:val="en-GB"/>
        </w:rPr>
        <w:t>____</w:t>
      </w: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>_______</w:t>
      </w:r>
      <w:r w:rsidRPr="55ED608F" w:rsidR="793DCB1A">
        <w:rPr>
          <w:rFonts w:ascii="Times New Roman" w:hAnsi="Times New Roman"/>
          <w:b w:val="1"/>
          <w:bCs w:val="1"/>
          <w:sz w:val="24"/>
          <w:szCs w:val="24"/>
          <w:lang w:val="en-GB"/>
        </w:rPr>
        <w:t>____</w:t>
      </w:r>
    </w:p>
    <w:p w:rsidRPr="00BC2018" w:rsidR="00E00164" w:rsidP="55ED608F" w:rsidRDefault="00E00164" w14:paraId="02FF2DD0" w14:textId="77777777">
      <w:pPr>
        <w:snapToGrid w:val="0"/>
        <w:jc w:val="right"/>
        <w:rPr>
          <w:rFonts w:ascii="Times New Roman" w:hAnsi="Times New Roman"/>
          <w:b w:val="1"/>
          <w:bCs w:val="1"/>
          <w:sz w:val="24"/>
          <w:szCs w:val="24"/>
          <w:lang w:val="en-GB"/>
        </w:rPr>
      </w:pPr>
    </w:p>
    <w:p w:rsidRPr="00BC2018" w:rsidR="00BC2018" w:rsidP="55ED608F" w:rsidRDefault="00E00164" w14:paraId="63AA63F8" w14:textId="0682F022">
      <w:pPr>
        <w:pStyle w:val="Normal"/>
        <w:snapToGrid w:val="0"/>
        <w:jc w:val="right"/>
        <w:rPr>
          <w:rFonts w:ascii="Times New Roman" w:hAnsi="Times New Roman"/>
          <w:b w:val="1"/>
          <w:bCs w:val="1"/>
          <w:sz w:val="24"/>
          <w:szCs w:val="24"/>
          <w:lang w:val="en-GB"/>
        </w:rPr>
      </w:pP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ED608F" w:rsidR="00BC2018">
        <w:rPr>
          <w:rFonts w:ascii="Times New Roman" w:hAnsi="Times New Roman"/>
          <w:b w:val="1"/>
          <w:bCs w:val="1"/>
          <w:sz w:val="24"/>
          <w:szCs w:val="24"/>
          <w:lang w:val="en-GB"/>
        </w:rPr>
        <w:t xml:space="preserve">       </w:t>
      </w: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>Date___</w:t>
      </w:r>
      <w:r w:rsidRPr="55ED608F" w:rsidR="3F9CF48A">
        <w:rPr>
          <w:rFonts w:ascii="Times New Roman" w:hAnsi="Times New Roman"/>
          <w:b w:val="1"/>
          <w:bCs w:val="1"/>
          <w:sz w:val="24"/>
          <w:szCs w:val="24"/>
          <w:lang w:val="en-GB"/>
        </w:rPr>
        <w:t>____</w:t>
      </w: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>_____</w:t>
      </w:r>
      <w:r w:rsidRPr="55ED608F" w:rsidR="34C15B34">
        <w:rPr>
          <w:rFonts w:ascii="Times New Roman" w:hAnsi="Times New Roman"/>
          <w:b w:val="1"/>
          <w:bCs w:val="1"/>
          <w:sz w:val="24"/>
          <w:szCs w:val="24"/>
          <w:lang w:val="en-GB"/>
        </w:rPr>
        <w:t>____</w:t>
      </w:r>
      <w:r w:rsidRPr="55ED608F" w:rsidR="00E00164">
        <w:rPr>
          <w:rFonts w:ascii="Times New Roman" w:hAnsi="Times New Roman"/>
          <w:b w:val="1"/>
          <w:bCs w:val="1"/>
          <w:sz w:val="24"/>
          <w:szCs w:val="24"/>
          <w:lang w:val="en-GB"/>
        </w:rPr>
        <w:t>____</w:t>
      </w:r>
    </w:p>
    <w:p w:rsidRPr="00BC2018" w:rsidR="00D02323" w:rsidP="00E00164" w:rsidRDefault="00D60C9F" w14:paraId="38C166E1" w14:textId="64AD33D5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ab/>
      </w:r>
    </w:p>
    <w:p w:rsidRPr="00BC2018" w:rsidR="002C6B04" w:rsidP="002C6B04" w:rsidRDefault="006635E4" w14:paraId="6C742E93" w14:textId="42E9138E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>Learning Objective</w:t>
      </w:r>
      <w:r w:rsidRPr="00BC2018" w:rsidR="00160454">
        <w:rPr>
          <w:rFonts w:ascii="Times New Roman" w:hAnsi="Times New Roman"/>
          <w:b/>
          <w:bCs/>
          <w:sz w:val="24"/>
          <w:lang w:val="en-GB"/>
        </w:rPr>
        <w:t xml:space="preserve">: </w:t>
      </w:r>
      <w:r w:rsidRPr="00BC2018" w:rsidR="00103D20">
        <w:rPr>
          <w:rFonts w:ascii="Times New Roman" w:hAnsi="Times New Roman"/>
          <w:b/>
          <w:bCs/>
          <w:sz w:val="24"/>
          <w:lang w:val="en-GB"/>
        </w:rPr>
        <w:t>How does static electricity work</w:t>
      </w:r>
      <w:r w:rsidRPr="00BC2018" w:rsidR="00160454">
        <w:rPr>
          <w:rFonts w:ascii="Times New Roman" w:hAnsi="Times New Roman"/>
          <w:b/>
          <w:bCs/>
          <w:sz w:val="24"/>
          <w:lang w:val="en-GB"/>
        </w:rPr>
        <w:t>?</w:t>
      </w:r>
    </w:p>
    <w:p w:rsidRPr="00BC2018" w:rsidR="00160454" w:rsidP="002C6B04" w:rsidRDefault="00160454" w14:paraId="0E629C3A" w14:textId="7810103E">
      <w:pPr>
        <w:snapToGrid w:val="0"/>
        <w:rPr>
          <w:rFonts w:ascii="Times New Roman" w:hAnsi="Times New Roman"/>
          <w:b/>
          <w:bCs/>
          <w:sz w:val="24"/>
          <w:lang w:val="en-GB"/>
        </w:rPr>
      </w:pPr>
    </w:p>
    <w:p w:rsidRPr="00BC2018" w:rsidR="00A230D2" w:rsidP="002C6B04" w:rsidRDefault="00614FC4" w14:paraId="65CD1603" w14:textId="77777777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>OBSERVATION</w:t>
      </w:r>
    </w:p>
    <w:p w:rsidRPr="00BC2018" w:rsidR="00A230D2" w:rsidP="002C6B04" w:rsidRDefault="00A230D2" w14:paraId="2E03C1ED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Pr="00BC2018" w:rsidR="00BA12DB" w:rsidP="002C6B04" w:rsidRDefault="00103D20" w14:paraId="3944EB34" w14:textId="1B2B454B">
      <w:pPr>
        <w:snapToGrid w:val="0"/>
        <w:rPr>
          <w:rFonts w:ascii="Times New Roman" w:hAnsi="Times New Roman"/>
          <w:sz w:val="24"/>
          <w:lang w:val="en-GB"/>
        </w:rPr>
      </w:pPr>
      <w:r w:rsidRPr="00BC2018">
        <w:rPr>
          <w:rFonts w:ascii="Times New Roman" w:hAnsi="Times New Roman"/>
          <w:sz w:val="24"/>
          <w:lang w:val="en-GB"/>
        </w:rPr>
        <w:t xml:space="preserve">I saw that the </w:t>
      </w:r>
      <w:r w:rsidRPr="00BC2018" w:rsidR="00F409FC">
        <w:rPr>
          <w:rFonts w:ascii="Times New Roman" w:hAnsi="Times New Roman"/>
          <w:sz w:val="24"/>
          <w:lang w:val="en-GB"/>
        </w:rPr>
        <w:t xml:space="preserve">pepper </w:t>
      </w:r>
      <w:r w:rsidRPr="00BC2018" w:rsidR="00A230D2">
        <w:rPr>
          <w:rFonts w:ascii="Times New Roman" w:hAnsi="Times New Roman"/>
          <w:sz w:val="24"/>
          <w:lang w:val="en-GB"/>
        </w:rPr>
        <w:t>_______________________________</w:t>
      </w:r>
    </w:p>
    <w:p w:rsidRPr="00BC2018" w:rsidR="00F409FC" w:rsidP="002C6B04" w:rsidRDefault="00F409FC" w14:paraId="660E0FE2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Pr="00BC2018" w:rsidR="00F409FC" w:rsidP="00F409FC" w:rsidRDefault="00F409FC" w14:paraId="7B5F080B" w14:textId="73B1130C">
      <w:pPr>
        <w:snapToGrid w:val="0"/>
        <w:rPr>
          <w:rFonts w:ascii="Times New Roman" w:hAnsi="Times New Roman"/>
          <w:sz w:val="24"/>
          <w:lang w:val="en-GB"/>
        </w:rPr>
      </w:pPr>
      <w:r w:rsidRPr="00BC2018">
        <w:rPr>
          <w:rFonts w:ascii="Times New Roman" w:hAnsi="Times New Roman"/>
          <w:sz w:val="24"/>
          <w:lang w:val="en-GB"/>
        </w:rPr>
        <w:t>I saw that the salt_______________________________</w:t>
      </w:r>
    </w:p>
    <w:p w:rsidRPr="00BC2018" w:rsidR="00F409FC" w:rsidP="00F409FC" w:rsidRDefault="00F409FC" w14:paraId="07C49240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Pr="00BC2018" w:rsidR="00F409FC" w:rsidP="00F409FC" w:rsidRDefault="00F409FC" w14:paraId="5BF3F9DC" w14:textId="4AD336CF">
      <w:pPr>
        <w:snapToGrid w:val="0"/>
        <w:rPr>
          <w:rFonts w:ascii="Times New Roman" w:hAnsi="Times New Roman"/>
          <w:sz w:val="24"/>
          <w:lang w:val="en-GB"/>
        </w:rPr>
      </w:pPr>
      <w:r w:rsidRPr="00BC2018">
        <w:rPr>
          <w:rFonts w:ascii="Times New Roman" w:hAnsi="Times New Roman"/>
          <w:sz w:val="24"/>
          <w:lang w:val="en-GB"/>
        </w:rPr>
        <w:t>I saw that the paper_______________________________</w:t>
      </w:r>
    </w:p>
    <w:p w:rsidRPr="00BC2018" w:rsidR="00F409FC" w:rsidP="002C6B04" w:rsidRDefault="00F409FC" w14:paraId="5575154E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="00B136EF" w:rsidP="00B136EF" w:rsidRDefault="00385F65" w14:paraId="52239765" w14:textId="318AE8D7">
      <w:pPr>
        <w:snapToGrid w:val="0"/>
        <w:rPr>
          <w:sz w:val="24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>CONCLUSION</w:t>
      </w:r>
      <w:r w:rsidRPr="00BC2018" w:rsidR="00B136EF">
        <w:rPr>
          <w:rFonts w:hAnsi="Calibri"/>
          <w:b/>
          <w:bCs/>
          <w:color w:val="000000" w:themeColor="text1"/>
          <w:kern w:val="24"/>
          <w:sz w:val="24"/>
        </w:rPr>
        <w:t xml:space="preserve"> </w:t>
      </w:r>
      <w:r w:rsidRPr="00BC2018" w:rsidR="00B136EF">
        <w:rPr>
          <w:sz w:val="24"/>
        </w:rPr>
        <w:t>Opposite charges attract.</w:t>
      </w:r>
    </w:p>
    <w:p w:rsidRPr="00BC2018" w:rsidR="00753862" w:rsidP="00B136EF" w:rsidRDefault="00753862" w14:paraId="39134D22" w14:textId="77777777">
      <w:pPr>
        <w:snapToGrid w:val="0"/>
        <w:rPr>
          <w:b/>
          <w:bCs/>
          <w:sz w:val="24"/>
        </w:rPr>
      </w:pPr>
    </w:p>
    <w:p w:rsidRPr="00BC2018" w:rsidR="00B136EF" w:rsidP="00B136EF" w:rsidRDefault="00B136EF" w14:paraId="6F8521D7" w14:textId="0767E4C8">
      <w:pPr>
        <w:snapToGrid w:val="0"/>
        <w:rPr>
          <w:rFonts w:ascii="Times New Roman" w:hAnsi="Times New Roman"/>
          <w:sz w:val="24"/>
        </w:rPr>
      </w:pPr>
      <w:r w:rsidRPr="00BC2018">
        <w:rPr>
          <w:rFonts w:ascii="Times New Roman" w:hAnsi="Times New Roman"/>
          <w:b/>
          <w:bCs/>
          <w:sz w:val="24"/>
        </w:rPr>
        <w:t xml:space="preserve">SCIENCE: </w:t>
      </w:r>
      <w:r w:rsidRPr="00BC2018">
        <w:rPr>
          <w:rFonts w:ascii="Times New Roman" w:hAnsi="Times New Roman"/>
          <w:sz w:val="24"/>
        </w:rPr>
        <w:t xml:space="preserve">Static electricity is created when the balloon is rubbed on the hair. </w:t>
      </w:r>
      <w:r w:rsidRPr="00BC2018" w:rsidR="00791F8C">
        <w:rPr>
          <w:rFonts w:ascii="Times New Roman" w:hAnsi="Times New Roman"/>
          <w:sz w:val="24"/>
        </w:rPr>
        <w:t xml:space="preserve">Static electricity is caused by friction. </w:t>
      </w:r>
      <w:r w:rsidRPr="00BC2018">
        <w:rPr>
          <w:rFonts w:ascii="Times New Roman" w:hAnsi="Times New Roman"/>
          <w:sz w:val="24"/>
        </w:rPr>
        <w:t xml:space="preserve">The balloon becomes negative in charge and attracts the positive pepper particles. </w:t>
      </w:r>
    </w:p>
    <w:p w:rsidRPr="00BC2018" w:rsidR="00B136EF" w:rsidP="00B136EF" w:rsidRDefault="00B136EF" w14:paraId="61701BD5" w14:textId="04D070A7">
      <w:pPr>
        <w:snapToGrid w:val="0"/>
        <w:rPr>
          <w:rFonts w:ascii="Times New Roman" w:hAnsi="Times New Roman"/>
          <w:sz w:val="24"/>
        </w:rPr>
      </w:pPr>
      <w:r w:rsidRPr="00BC2018">
        <w:rPr>
          <w:rFonts w:ascii="Times New Roman" w:hAnsi="Times New Roman"/>
          <w:sz w:val="24"/>
        </w:rPr>
        <w:t>The salt is heavier than pepper and it is also neutral compared to pepper. So does not jump as much.</w:t>
      </w:r>
    </w:p>
    <w:p w:rsidRPr="00BC2018" w:rsidR="00791F8C" w:rsidP="00B136EF" w:rsidRDefault="00791F8C" w14:paraId="4B7E6460" w14:textId="77777777">
      <w:pPr>
        <w:snapToGrid w:val="0"/>
        <w:rPr>
          <w:rFonts w:ascii="Times New Roman" w:hAnsi="Times New Roman"/>
          <w:sz w:val="24"/>
        </w:rPr>
      </w:pPr>
    </w:p>
    <w:p w:rsidRPr="00BC2018" w:rsidR="00B136EF" w:rsidP="00B136EF" w:rsidRDefault="00B136EF" w14:paraId="24E8956B" w14:textId="76E02522">
      <w:pPr>
        <w:snapToGrid w:val="0"/>
        <w:rPr>
          <w:rFonts w:ascii="Times New Roman" w:hAnsi="Times New Roman"/>
          <w:sz w:val="24"/>
        </w:rPr>
      </w:pPr>
      <w:r w:rsidRPr="00BC2018">
        <w:rPr>
          <w:rFonts w:ascii="Times New Roman" w:hAnsi="Times New Roman"/>
          <w:b/>
          <w:bCs/>
          <w:sz w:val="24"/>
        </w:rPr>
        <w:t>APPPLICATION:</w:t>
      </w:r>
      <w:r w:rsidRPr="00BC2018">
        <w:rPr>
          <w:rFonts w:ascii="Times New Roman" w:hAnsi="Times New Roman"/>
          <w:sz w:val="24"/>
        </w:rPr>
        <w:t xml:space="preserve"> Lightning in the sky is created by static electricity. </w:t>
      </w:r>
    </w:p>
    <w:p w:rsidRPr="00BC2018" w:rsidR="00424284" w:rsidP="00B136EF" w:rsidRDefault="00424284" w14:paraId="0FFD7879" w14:textId="0A037BD3">
      <w:pPr>
        <w:snapToGrid w:val="0"/>
        <w:rPr>
          <w:rFonts w:ascii="Times New Roman" w:hAnsi="Times New Roman"/>
          <w:sz w:val="24"/>
        </w:rPr>
      </w:pPr>
    </w:p>
    <w:p w:rsidRPr="00BC2018" w:rsidR="00424284" w:rsidP="55ED608F" w:rsidRDefault="00424284" w14:paraId="42B1F42A" w14:textId="6298F372">
      <w:pPr>
        <w:snapToGrid w:val="0"/>
        <w:rPr>
          <w:rFonts w:ascii="Times New Roman" w:hAnsi="Times New Roman"/>
          <w:b w:val="1"/>
          <w:bCs w:val="1"/>
          <w:sz w:val="24"/>
          <w:szCs w:val="24"/>
        </w:rPr>
      </w:pPr>
      <w:r w:rsidRPr="55ED608F" w:rsidR="00424284">
        <w:rPr>
          <w:rFonts w:ascii="Times New Roman" w:hAnsi="Times New Roman"/>
          <w:b w:val="1"/>
          <w:bCs w:val="1"/>
          <w:sz w:val="24"/>
          <w:szCs w:val="24"/>
        </w:rPr>
        <w:t>DRAWING OF WHAT I SAW</w:t>
      </w:r>
    </w:p>
    <w:p w:rsidR="55ED608F" w:rsidP="55ED608F" w:rsidRDefault="55ED608F" w14:paraId="450FA3B1" w14:textId="7B1ACE7B">
      <w:pPr>
        <w:pStyle w:val="Normal"/>
        <w:rPr>
          <w:rFonts w:ascii="Times New Roman" w:hAnsi="Times New Roman"/>
          <w:b w:val="1"/>
          <w:bCs w:val="1"/>
          <w:sz w:val="24"/>
          <w:szCs w:val="24"/>
        </w:rPr>
      </w:pPr>
    </w:p>
    <w:p w:rsidR="317480A7" w:rsidP="55ED608F" w:rsidRDefault="317480A7" w14:paraId="6FB0F043" w14:textId="19CA9CD2">
      <w:pPr>
        <w:pStyle w:val="Normal"/>
        <w:rPr>
          <w:rFonts w:ascii="Times New Roman" w:hAnsi="Times New Roman"/>
          <w:sz w:val="24"/>
          <w:szCs w:val="24"/>
          <w:lang w:val="en-GB"/>
        </w:rPr>
      </w:pPr>
      <w:r w:rsidRPr="55ED608F" w:rsidR="317480A7">
        <w:rPr>
          <w:rFonts w:ascii="Times New Roman" w:hAnsi="Times New Roman"/>
          <w:sz w:val="24"/>
          <w:szCs w:val="24"/>
          <w:lang w:val="en-GB"/>
        </w:rPr>
        <w:t>Salt and pepper experiment</w:t>
      </w:r>
      <w:r>
        <w:tab/>
      </w:r>
      <w:r w:rsidRPr="55ED608F" w:rsidR="317480A7">
        <w:rPr>
          <w:rFonts w:ascii="Times New Roman" w:hAnsi="Times New Roman"/>
          <w:sz w:val="24"/>
          <w:szCs w:val="24"/>
          <w:lang w:val="en-GB"/>
        </w:rPr>
        <w:t>　　　　　　　　 Paper disc experiment</w:t>
      </w:r>
    </w:p>
    <w:p w:rsidRPr="00BC2018" w:rsidR="00E02E1F" w:rsidP="002C6B04" w:rsidRDefault="00E02E1F" w14:paraId="57FA1C1A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Pr="00BC2018" w:rsidR="002C6B04" w:rsidP="55ED608F" w:rsidRDefault="00424284" w14:textId="3063614F" w14:paraId="59A82F6A">
      <w:pPr>
        <w:snapToGrid w:val="0"/>
        <w:rPr>
          <w:rFonts w:ascii="Times New Roman" w:hAnsi="Times New Roman"/>
          <w:sz w:val="24"/>
          <w:szCs w:val="24"/>
          <w:lang w:val="en-GB"/>
        </w:rPr>
      </w:pPr>
      <w:r w:rsidRPr="00BC2018">
        <w:rPr>
          <w:rFonts w:ascii="Times New Roman" w:hAnsi="Times New Roman"/>
          <w:noProof/>
          <w:sz w:val="24"/>
          <w:lang w:val="en-GB"/>
        </w:rPr>
        <w:drawing>
          <wp:anchor distT="0" distB="0" distL="114300" distR="114300" simplePos="0" relativeHeight="251660288" behindDoc="0" locked="0" layoutInCell="1" allowOverlap="1" wp14:anchorId="5EBCAD5D" wp14:editId="24E9E811">
            <wp:simplePos x="0" y="0"/>
            <wp:positionH relativeFrom="column">
              <wp:posOffset>3003550</wp:posOffset>
            </wp:positionH>
            <wp:positionV relativeFrom="paragraph">
              <wp:posOffset>628015</wp:posOffset>
            </wp:positionV>
            <wp:extent cx="2171700" cy="203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2018"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6BC88" wp14:editId="7EE35F88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2146300" cy="2019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84" w:rsidRDefault="00424284" w14:paraId="57310547" w14:textId="33F18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3CF789">
              <v:shapetype id="_x0000_t202" coordsize="21600,21600" o:spt="202" path="m,l,21600r21600,l21600,xe" w14:anchorId="5C66BC88">
                <v:stroke joinstyle="miter"/>
                <v:path gradientshapeok="t" o:connecttype="rect"/>
              </v:shapetype>
              <v:shape id="Text Box 2" style="position:absolute;left:0;text-align:left;margin-left:0;margin-top:48.8pt;width:169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">
                <v:textbox>
                  <w:txbxContent>
                    <w:p w:rsidR="00424284" w:rsidRDefault="00424284" w14:paraId="672A6659" w14:textId="33F18DA4"/>
                  </w:txbxContent>
                </v:textbox>
                <w10:wrap type="square" anchorx="margin"/>
              </v:shape>
            </w:pict>
          </mc:Fallback>
        </mc:AlternateContent>
      </w:r>
      <w:r w:rsidRPr="55ED608F" w:rsidR="00753862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BC2018" w:rsidR="00E02E1F">
        <w:rPr>
          <w:rFonts w:ascii="Times New Roman" w:hAnsi="Times New Roman"/>
          <w:sz w:val="24"/>
          <w:lang w:val="en-GB"/>
        </w:rPr>
        <w:tab/>
      </w:r>
      <w:r w:rsidRPr="00BC2018" w:rsidR="00E02E1F">
        <w:rPr>
          <w:rFonts w:ascii="Times New Roman" w:hAnsi="Times New Roman"/>
          <w:sz w:val="24"/>
          <w:lang w:val="en-GB"/>
        </w:rPr>
        <w:tab/>
      </w:r>
      <w:r w:rsidRPr="55ED608F" w:rsidR="00753862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55ED608F" w:rsidR="00E02E1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6F7CF69D" w14:textId="25357FCC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4AAFE716" w14:textId="4C25802B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5685EF55" w14:textId="5171298C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5335DBF9" w14:textId="1F2B5E3D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03A95B28" w14:textId="032C8870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49CB0809" w14:textId="4954C8A2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35848B3D" w14:textId="5D5DAFA5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08FB138A" w14:textId="22D30BD2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730FBC9F" w14:textId="29AA4B98">
      <w:pPr>
        <w:pStyle w:val="Normal"/>
        <w:snapToGrid w:val="0"/>
        <w:jc w:val="center"/>
        <w:rPr>
          <w:rFonts w:ascii="Times New Roman" w:hAnsi="Times New Roman"/>
          <w:sz w:val="24"/>
          <w:szCs w:val="24"/>
          <w:lang w:val="en-GB"/>
        </w:rPr>
      </w:pPr>
    </w:p>
    <w:p w:rsidRPr="00BC2018" w:rsidR="002C6B04" w:rsidP="55ED608F" w:rsidRDefault="00424284" w14:paraId="5862DF6C" w14:textId="0F0AEF45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7CE966BA" w14:textId="74B7521E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33F260F7" w14:textId="203F1644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07464806" w14:textId="3B7E380D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35925479" w14:textId="1353992B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378F70FE" w14:textId="29E8FD22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2327A95D" w14:textId="2CF81C06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40"/>
          <w:szCs w:val="40"/>
          <w:lang w:val="en-GB"/>
        </w:rPr>
      </w:pPr>
      <w:proofErr w:type="spellStart"/>
      <w:r w:rsidRPr="55ED608F" w:rsidR="13A3EC8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40"/>
          <w:szCs w:val="40"/>
          <w:lang w:val="en-GB"/>
        </w:rPr>
        <w:t>せいでんき</w:t>
      </w:r>
      <w:proofErr w:type="spellEnd"/>
      <w:r w:rsidRPr="55ED608F" w:rsidR="56E4FCF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40"/>
          <w:szCs w:val="40"/>
          <w:lang w:val="en-GB"/>
        </w:rPr>
        <w:t xml:space="preserve"> </w:t>
      </w:r>
    </w:p>
    <w:p w:rsidRPr="00BC2018" w:rsidR="002C6B04" w:rsidP="55ED608F" w:rsidRDefault="00424284" w14:paraId="74C400ED" w14:textId="048CCCCE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Pr="00BC2018" w:rsidR="002C6B04" w:rsidP="55ED608F" w:rsidRDefault="00424284" w14:paraId="6C732F07" w14:textId="7354EBAF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</w:p>
    <w:p w:rsidRPr="00BC2018" w:rsidR="002C6B04" w:rsidP="55ED608F" w:rsidRDefault="00424284" w14:paraId="0C791D45" w14:textId="3C7E74B2">
      <w:pPr>
        <w:pStyle w:val="Normal"/>
        <w:snapToGrid w:val="0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proofErr w:type="spellStart"/>
      <w:r w:rsidRPr="55ED608F" w:rsidR="13A3EC8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なまえ</w:t>
      </w:r>
      <w:proofErr w:type="spellEnd"/>
      <w:r w:rsidRPr="55ED608F" w:rsidR="1EF4D41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  <w:r w:rsidRPr="55ED608F" w:rsidR="13A3EC8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_________</w:t>
      </w:r>
      <w:r w:rsidRPr="55ED608F" w:rsidR="27A29A30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__</w:t>
      </w:r>
      <w:r w:rsidRPr="55ED608F" w:rsidR="13A3EC8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</w:t>
      </w:r>
      <w:r w:rsidRPr="55ED608F" w:rsidR="59B118F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__</w:t>
      </w:r>
      <w:r w:rsidRPr="55ED608F" w:rsidR="7FAE227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ひづけ</w:t>
      </w:r>
      <w:r w:rsidRPr="55ED608F" w:rsidR="40897AB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  <w:r w:rsidRPr="55ED608F" w:rsidR="7FAE227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________</w:t>
      </w:r>
      <w:r w:rsidRPr="55ED608F" w:rsidR="1F200C8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____</w:t>
      </w:r>
      <w:r w:rsidRPr="55ED608F" w:rsidR="7FAE227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__</w:t>
      </w:r>
    </w:p>
    <w:p w:rsidRPr="00BC2018" w:rsidR="002C6B04" w:rsidP="55ED608F" w:rsidRDefault="00424284" w14:paraId="155CED0E" w14:textId="634B33FC">
      <w:pPr>
        <w:pStyle w:val="Normal"/>
        <w:snapToGrid w:val="0"/>
        <w:ind w:firstLine="0"/>
        <w:jc w:val="righ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</w:p>
    <w:p w:rsidRPr="00BC2018" w:rsidR="002C6B04" w:rsidP="55ED608F" w:rsidRDefault="00424284" w14:paraId="131BC18E" w14:textId="04A0B76A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</w:p>
    <w:p w:rsidRPr="00BC2018" w:rsidR="002C6B04" w:rsidP="55ED608F" w:rsidRDefault="00424284" w14:paraId="0B0CE6B5" w14:textId="5F309FB4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proofErr w:type="spellStart"/>
      <w:r w:rsidRPr="55ED608F" w:rsidR="629B8C5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がくしゅうのねらい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：せいでんきは</w:t>
      </w:r>
      <w:proofErr w:type="spellEnd"/>
      <w:r w:rsidRPr="55ED608F" w:rsidR="10F7202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どのような</w:t>
      </w:r>
      <w:r w:rsidRPr="55ED608F" w:rsidR="434B75A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はたらきをしますか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？</w:t>
      </w:r>
    </w:p>
    <w:p w:rsidRPr="00BC2018" w:rsidR="002C6B04" w:rsidP="55ED608F" w:rsidRDefault="00424284" w14:paraId="2C54B52D" w14:textId="30381F66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4576648B" w14:textId="5DBA3CE0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proofErr w:type="spellStart"/>
      <w:r w:rsidRPr="55ED608F" w:rsidR="5775D56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かんさつ</w:t>
      </w:r>
      <w:proofErr w:type="spellEnd"/>
      <w:r w:rsidRPr="55ED608F" w:rsidR="599429D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：</w:t>
      </w:r>
      <w:r w:rsidRPr="55ED608F" w:rsidR="511DA3C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1A6B681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コショウ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が_______________________________</w:t>
      </w:r>
      <w:r w:rsidRPr="55ED608F" w:rsidR="338139F0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__</w:t>
      </w:r>
      <w:r w:rsidRPr="55ED608F" w:rsidR="7D7C1EF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するのを</w:t>
      </w:r>
      <w:r w:rsidRPr="55ED608F" w:rsidR="1082248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み</w:t>
      </w:r>
      <w:r w:rsidRPr="55ED608F" w:rsidR="1E307480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ました</w:t>
      </w:r>
      <w:r w:rsidRPr="55ED608F" w:rsidR="6C8049A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</w:p>
    <w:p w:rsidRPr="00BC2018" w:rsidR="002C6B04" w:rsidP="55ED608F" w:rsidRDefault="00424284" w14:paraId="239B86DE" w14:textId="40F46E1D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09CA4076" w14:textId="51655032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059DA99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       </w:t>
      </w:r>
      <w:r w:rsidRPr="55ED608F" w:rsidR="6C1D727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58222A4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</w:t>
      </w:r>
      <w:r w:rsidRPr="55ED608F" w:rsidR="7DC487E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4F5B2F5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</w:t>
      </w:r>
      <w:r w:rsidRPr="55ED608F" w:rsidR="059DA99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</w:t>
      </w:r>
      <w:r w:rsidRPr="55ED608F" w:rsidR="449CBE6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705E6AA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311B35A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しおが</w:t>
      </w:r>
      <w:proofErr w:type="spellEnd"/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_____________________________</w:t>
      </w:r>
      <w:r w:rsidRPr="55ED608F" w:rsidR="27D9D61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________</w:t>
      </w:r>
      <w:r w:rsidRPr="55ED608F" w:rsidR="2A40AEA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するのを</w:t>
      </w:r>
      <w:r w:rsidRPr="55ED608F" w:rsidR="0111764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み</w:t>
      </w:r>
      <w:r w:rsidRPr="55ED608F" w:rsidR="7E36FD2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ました</w:t>
      </w:r>
      <w:r w:rsidRPr="55ED608F" w:rsidR="269AE15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</w:p>
    <w:p w:rsidRPr="00BC2018" w:rsidR="002C6B04" w:rsidP="55ED608F" w:rsidRDefault="00424284" w14:paraId="0D8F4AAE" w14:textId="4E8E7F9A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2D631BA9" w14:textId="7A2FC8D8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5173EB9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     </w:t>
      </w:r>
      <w:r w:rsidRPr="55ED608F" w:rsidR="2432AD5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</w:t>
      </w:r>
      <w:r w:rsidRPr="55ED608F" w:rsidR="5E44F0D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7D807FB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    </w:t>
      </w:r>
      <w:r w:rsidRPr="55ED608F" w:rsidR="20B3B46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7D807FB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5173EB9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62060CD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4946A82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かみ</w:t>
      </w:r>
      <w:r w:rsidRPr="55ED608F" w:rsidR="3B7E445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が</w:t>
      </w:r>
      <w:proofErr w:type="spellEnd"/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_______________________________</w:t>
      </w:r>
      <w:r w:rsidRPr="55ED608F" w:rsidR="6F071D1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______</w:t>
      </w:r>
      <w:r w:rsidRPr="55ED608F" w:rsidR="7525CFC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するのを</w:t>
      </w:r>
      <w:r w:rsidRPr="55ED608F" w:rsidR="3E3FE40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み</w:t>
      </w:r>
      <w:r w:rsidRPr="55ED608F" w:rsidR="6DEEDEF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ました</w:t>
      </w:r>
      <w:r w:rsidRPr="55ED608F" w:rsidR="557E699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</w:p>
    <w:p w:rsidRPr="00BC2018" w:rsidR="002C6B04" w:rsidP="55ED608F" w:rsidRDefault="00424284" w14:paraId="785BCC20" w14:textId="6FE821A4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454CFF41" w14:textId="09B6AB0F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proofErr w:type="spellStart"/>
      <w:r w:rsidRPr="55ED608F" w:rsidR="623FDAE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けつろん</w:t>
      </w:r>
      <w:r w:rsidRPr="55ED608F" w:rsidR="623FDAE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：</w:t>
      </w:r>
      <w:r w:rsidRPr="55ED608F" w:rsidR="0BDE928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ちがう</w:t>
      </w:r>
      <w:proofErr w:type="spellEnd"/>
      <w:r w:rsidRPr="55ED608F" w:rsidR="6B3BAC3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0BDE928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でんきの</w:t>
      </w:r>
      <w:proofErr w:type="spellEnd"/>
      <w:r w:rsidRPr="55ED608F" w:rsidR="549043B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0BDE928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しゅるい</w:t>
      </w:r>
      <w:r w:rsidRPr="55ED608F" w:rsidR="254E6F3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は</w:t>
      </w:r>
      <w:proofErr w:type="spellEnd"/>
      <w:r w:rsidRPr="55ED608F" w:rsidR="1F30089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516212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ひ</w:t>
      </w:r>
      <w:r w:rsidRPr="55ED608F" w:rsidR="4777E3F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き</w:t>
      </w:r>
      <w:r w:rsidRPr="55ED608F" w:rsidR="143B64A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あう</w:t>
      </w:r>
      <w:r w:rsidRPr="55ED608F" w:rsidR="72EAF24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</w:p>
    <w:p w:rsidRPr="00BC2018" w:rsidR="002C6B04" w:rsidP="55ED608F" w:rsidRDefault="00424284" w14:paraId="6F6CE6BB" w14:textId="505CAC1D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03EACEEC" w14:textId="485164D8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proofErr w:type="spellStart"/>
      <w:r w:rsidRPr="55ED608F" w:rsidR="2B564B1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かがく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：</w:t>
      </w:r>
      <w:r w:rsidRPr="55ED608F" w:rsidR="03B87AA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ふうせん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を</w:t>
      </w:r>
      <w:proofErr w:type="spellEnd"/>
      <w:r w:rsidRPr="55ED608F" w:rsidR="501F884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36534B4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かみ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にこすりつける</w:t>
      </w:r>
      <w:r w:rsidRPr="55ED608F" w:rsidR="54D843A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と</w:t>
      </w:r>
      <w:proofErr w:type="spellEnd"/>
      <w:r w:rsidRPr="55ED608F" w:rsidR="2A77C78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54D843A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せいでんき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が</w:t>
      </w:r>
      <w:r w:rsidRPr="55ED608F" w:rsidR="4E118980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でき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ます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  <w:r w:rsidRPr="55ED608F" w:rsidR="5071F90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せいでんき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は</w:t>
      </w:r>
      <w:proofErr w:type="spellEnd"/>
      <w:r w:rsidRPr="55ED608F" w:rsidR="6B2D731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30329EE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まさつ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によって</w:t>
      </w:r>
      <w:r w:rsidRPr="55ED608F" w:rsidR="48346E6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ひ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き</w:t>
      </w:r>
      <w:r w:rsidRPr="55ED608F" w:rsidR="409D9AD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お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こされます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  <w:r w:rsidRPr="55ED608F" w:rsidR="098D516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ふうせん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は</w:t>
      </w:r>
      <w:proofErr w:type="spellEnd"/>
      <w:r w:rsidRPr="55ED608F" w:rsidR="2C9DF76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489B0FA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ふ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の</w:t>
      </w:r>
      <w:r w:rsidRPr="55ED608F" w:rsidR="669D3AB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でんか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になり、</w:t>
      </w:r>
      <w:r w:rsidRPr="55ED608F" w:rsidR="342AB64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せい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の</w:t>
      </w:r>
      <w:proofErr w:type="spellEnd"/>
      <w:r w:rsidRPr="55ED608F" w:rsidR="333F181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333F181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でんかの</w:t>
      </w:r>
      <w:proofErr w:type="spellEnd"/>
      <w:r w:rsidRPr="55ED608F" w:rsidR="333F181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r w:rsidRPr="55ED608F" w:rsidR="73DB767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コショウ</w:t>
      </w:r>
      <w:r w:rsidRPr="55ED608F" w:rsidR="12F4D9F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のつぶ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を</w:t>
      </w:r>
      <w:r w:rsidRPr="55ED608F" w:rsidR="0C0098F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ひ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き</w:t>
      </w:r>
      <w:r w:rsidRPr="55ED608F" w:rsidR="7F3141B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つ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けます。</w:t>
      </w:r>
      <w:r w:rsidRPr="55ED608F" w:rsidR="04FAFA5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しお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はコショウよりも</w:t>
      </w:r>
      <w:r w:rsidRPr="55ED608F" w:rsidR="1829EE5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おも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く</w:t>
      </w:r>
      <w:r w:rsidRPr="55ED608F" w:rsidR="0B6C37D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コショウに</w:t>
      </w:r>
      <w:r w:rsidRPr="55ED608F" w:rsidR="3AD236F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くら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べ</w:t>
      </w:r>
      <w:r w:rsidRPr="55ED608F" w:rsidR="3DD7438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て</w:t>
      </w:r>
      <w:proofErr w:type="spellEnd"/>
      <w:r w:rsidRPr="55ED608F" w:rsidR="3DD7438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51D04A5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ちゅうせい</w:t>
      </w:r>
      <w:r w:rsidRPr="55ED608F" w:rsidR="3E2CA547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なので</w:t>
      </w:r>
      <w:proofErr w:type="spellEnd"/>
      <w:r w:rsidRPr="55ED608F" w:rsidR="03D11B8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あまり</w:t>
      </w:r>
      <w:r w:rsidRPr="55ED608F" w:rsidR="10A549B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ジャンプしま</w:t>
      </w:r>
      <w:r w:rsidRPr="55ED608F" w:rsidR="3F26DAB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せん</w:t>
      </w:r>
      <w:proofErr w:type="spellEnd"/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</w:p>
    <w:p w:rsidRPr="00BC2018" w:rsidR="002C6B04" w:rsidP="55ED608F" w:rsidRDefault="00424284" w14:paraId="2D2114E2" w14:textId="588FB9AF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3C585313" w14:textId="634D47F9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proofErr w:type="spellStart"/>
      <w:r w:rsidRPr="55ED608F" w:rsidR="262CB9E7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おうよう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：</w:t>
      </w:r>
      <w:r w:rsidRPr="55ED608F" w:rsidR="56092FA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イナズマ⚡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は</w:t>
      </w:r>
      <w:r w:rsidRPr="55ED608F" w:rsidR="5D6C055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せいでんき</w:t>
      </w: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によって</w:t>
      </w:r>
      <w:r w:rsidRPr="55ED608F" w:rsidR="76FCFE00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つくられます</w:t>
      </w:r>
      <w:proofErr w:type="spellEnd"/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。</w:t>
      </w:r>
    </w:p>
    <w:p w:rsidRPr="00BC2018" w:rsidR="002C6B04" w:rsidP="55ED608F" w:rsidRDefault="00424284" w14:paraId="5E6AB368" w14:textId="082E1319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r w:rsidRPr="55ED608F" w:rsidR="115C7F9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 xml:space="preserve"> </w:t>
      </w:r>
    </w:p>
    <w:p w:rsidRPr="00BC2018" w:rsidR="002C6B04" w:rsidP="55ED608F" w:rsidRDefault="00424284" w14:paraId="0680B30B" w14:textId="4F50258E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55ED608F" w:rsidR="5B3E440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かんさつ</w:t>
      </w:r>
      <w:r w:rsidRPr="55ED608F" w:rsidR="23227F0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の</w:t>
      </w:r>
      <w:r w:rsidRPr="55ED608F" w:rsidR="5B3E440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スケッチ</w:t>
      </w:r>
    </w:p>
    <w:p w:rsidRPr="00BC2018" w:rsidR="002C6B04" w:rsidP="55ED608F" w:rsidRDefault="00424284" w14:paraId="701BA64A" w14:textId="1E2A3728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</w:p>
    <w:p w:rsidRPr="00BC2018" w:rsidR="002C6B04" w:rsidP="55ED608F" w:rsidRDefault="00424284" w14:paraId="7B281EDD" w14:textId="3EEED2AD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  <w:proofErr w:type="spellStart"/>
      <w:r w:rsidRPr="55ED608F" w:rsidR="7C62607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しおとコショウのじっけん</w:t>
      </w:r>
      <w:proofErr w:type="spellEnd"/>
      <w:r w:rsidRPr="55ED608F" w:rsidR="7C62607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　　　　　　　　　　　</w:t>
      </w:r>
      <w:proofErr w:type="spellStart"/>
      <w:r w:rsidRPr="55ED608F" w:rsidR="00FD7C47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  <w:t>ペーパーディスクのじっけん</w:t>
      </w:r>
      <w:proofErr w:type="spellEnd"/>
    </w:p>
    <w:p w:rsidRPr="00BC2018" w:rsidR="002C6B04" w:rsidP="55ED608F" w:rsidRDefault="00424284" w14:paraId="4E58DBA8" w14:textId="78C176D2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5C66BC88" wp14:editId="7EE35F88">
                <wp:extent xmlns:wp="http://schemas.openxmlformats.org/drawingml/2006/wordprocessingDrawing" cx="2146300" cy="2019300"/>
                <wp:effectExtent xmlns:wp="http://schemas.openxmlformats.org/drawingml/2006/wordprocessingDrawing" l="0" t="0" r="25400" b="19050"/>
                <wp:docPr xmlns:wp="http://schemas.openxmlformats.org/drawingml/2006/wordprocessingDrawing" id="179147547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424284" w:rsidRDefault="00424284" w14:paraId="57310547" w14:textId="33F18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E3CF789">
              <v:shapetype xmlns:o="urn:schemas-microsoft-com:office:office" xmlns:v="urn:schemas-microsoft-com:vml" id="_x0000_t202" coordsize="21600,21600" o:spt="202" path="m,l,21600r21600,l21600,xe" w14:anchorId="5C66BC88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0;margin-top:48.8pt;width:169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">
                <v:textbox>
                  <w:txbxContent>
                    <w:p w:rsidR="00424284" w:rsidRDefault="00424284" w14:paraId="672A6659" w14:textId="33F18DA4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55ED608F" w:rsidR="779BB78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　　　　　　　　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5C66BC88" wp14:editId="7EE35F88">
                <wp:extent xmlns:wp="http://schemas.openxmlformats.org/drawingml/2006/wordprocessingDrawing" cx="2146300" cy="2019300"/>
                <wp:effectExtent xmlns:wp="http://schemas.openxmlformats.org/drawingml/2006/wordprocessingDrawing" l="0" t="0" r="25400" b="19050"/>
                <wp:docPr xmlns:wp="http://schemas.openxmlformats.org/drawingml/2006/wordprocessingDrawing" id="755797421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424284" w:rsidRDefault="00424284" w14:paraId="57310547" w14:textId="33F18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E3CF789">
              <v:shapetype xmlns:o="urn:schemas-microsoft-com:office:office" xmlns:v="urn:schemas-microsoft-com:vml" id="_x0000_t202" coordsize="21600,21600" o:spt="202" path="m,l,21600r21600,l21600,xe" w14:anchorId="5C66BC88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0;margin-top:48.8pt;width:169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">
                <v:textbox>
                  <w:txbxContent>
                    <w:p w:rsidR="00424284" w:rsidRDefault="00424284" w14:paraId="672A6659" w14:textId="33F18DA4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Pr="00BC2018" w:rsidR="002C6B04" w:rsidP="55ED608F" w:rsidRDefault="00424284" w14:paraId="2B1B89F5" w14:textId="38E3195F">
      <w:pPr>
        <w:pStyle w:val="Normal"/>
        <w:snapToGrid w:val="0"/>
        <w:ind w:firstLine="0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0"/>
          <w:bCs w:val="0"/>
          <w:sz w:val="24"/>
          <w:szCs w:val="24"/>
          <w:lang w:val="en-GB"/>
        </w:rPr>
      </w:pPr>
    </w:p>
    <w:p w:rsidRPr="00BC2018" w:rsidR="002C6B04" w:rsidP="55ED608F" w:rsidRDefault="00424284" w14:paraId="4FB5286E" w14:textId="40A83A0B">
      <w:pPr>
        <w:pStyle w:val="Normal"/>
        <w:snapToGrid w:val="0"/>
        <w:jc w:val="righ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</w:p>
    <w:p w:rsidRPr="00BC2018" w:rsidR="002C6B04" w:rsidP="55ED608F" w:rsidRDefault="00424284" w14:paraId="67CA1DD0" w14:textId="188729B3">
      <w:pPr>
        <w:pStyle w:val="Normal"/>
        <w:snapToGrid w:val="0"/>
        <w:rPr>
          <w:rFonts w:ascii="Times New Roman" w:hAnsi="Times New Roman"/>
          <w:sz w:val="24"/>
          <w:szCs w:val="24"/>
          <w:lang w:val="en-GB"/>
        </w:rPr>
      </w:pPr>
    </w:p>
    <w:p w:rsidR="55ED608F" w:rsidP="55ED608F" w:rsidRDefault="55ED608F" w14:paraId="18B1C66E" w14:textId="3D463B3A">
      <w:pPr>
        <w:pStyle w:val="Normal"/>
        <w:rPr>
          <w:rFonts w:ascii="Times New Roman" w:hAnsi="Times New Roman"/>
          <w:sz w:val="24"/>
          <w:szCs w:val="24"/>
          <w:lang w:val="en-GB"/>
        </w:rPr>
      </w:pPr>
    </w:p>
    <w:sectPr w:rsidRPr="00BC2018" w:rsidR="002C6B0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430" w:rsidP="00301A36" w:rsidRDefault="00736430" w14:paraId="06522A43" w14:textId="77777777">
      <w:r>
        <w:separator/>
      </w:r>
    </w:p>
  </w:endnote>
  <w:endnote w:type="continuationSeparator" w:id="0">
    <w:p w:rsidR="00736430" w:rsidP="00301A36" w:rsidRDefault="00736430" w14:paraId="484C83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430" w:rsidP="00301A36" w:rsidRDefault="00736430" w14:paraId="4F4395DE" w14:textId="77777777">
      <w:r>
        <w:separator/>
      </w:r>
    </w:p>
  </w:footnote>
  <w:footnote w:type="continuationSeparator" w:id="0">
    <w:p w:rsidR="00736430" w:rsidP="00301A36" w:rsidRDefault="00736430" w14:paraId="20CCBFEB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72"/>
    <w:rsid w:val="00026023"/>
    <w:rsid w:val="00031301"/>
    <w:rsid w:val="00103D20"/>
    <w:rsid w:val="0010555E"/>
    <w:rsid w:val="0010595C"/>
    <w:rsid w:val="00156EB2"/>
    <w:rsid w:val="00160454"/>
    <w:rsid w:val="001B6EBD"/>
    <w:rsid w:val="001D30E1"/>
    <w:rsid w:val="00201441"/>
    <w:rsid w:val="002120D9"/>
    <w:rsid w:val="002C6B04"/>
    <w:rsid w:val="00301A36"/>
    <w:rsid w:val="0034757A"/>
    <w:rsid w:val="00385F65"/>
    <w:rsid w:val="00424284"/>
    <w:rsid w:val="004C5B73"/>
    <w:rsid w:val="004F58A4"/>
    <w:rsid w:val="005022CF"/>
    <w:rsid w:val="005A33A5"/>
    <w:rsid w:val="005A77F5"/>
    <w:rsid w:val="00614FC4"/>
    <w:rsid w:val="00620008"/>
    <w:rsid w:val="00620FFF"/>
    <w:rsid w:val="006635E4"/>
    <w:rsid w:val="00736430"/>
    <w:rsid w:val="00753862"/>
    <w:rsid w:val="00764399"/>
    <w:rsid w:val="00791F8C"/>
    <w:rsid w:val="007B3FB7"/>
    <w:rsid w:val="00800F7A"/>
    <w:rsid w:val="00834433"/>
    <w:rsid w:val="008E278F"/>
    <w:rsid w:val="0092497A"/>
    <w:rsid w:val="00A230D2"/>
    <w:rsid w:val="00A401E3"/>
    <w:rsid w:val="00AF6643"/>
    <w:rsid w:val="00B136EF"/>
    <w:rsid w:val="00B45BB9"/>
    <w:rsid w:val="00BA12DB"/>
    <w:rsid w:val="00BC2018"/>
    <w:rsid w:val="00BF632B"/>
    <w:rsid w:val="00CD123F"/>
    <w:rsid w:val="00D02323"/>
    <w:rsid w:val="00D12A72"/>
    <w:rsid w:val="00D17580"/>
    <w:rsid w:val="00D60C69"/>
    <w:rsid w:val="00D60C9F"/>
    <w:rsid w:val="00D63E4E"/>
    <w:rsid w:val="00E00164"/>
    <w:rsid w:val="00E02E1F"/>
    <w:rsid w:val="00E146F3"/>
    <w:rsid w:val="00E43269"/>
    <w:rsid w:val="00E54D6B"/>
    <w:rsid w:val="00EA5C98"/>
    <w:rsid w:val="00ED3D4C"/>
    <w:rsid w:val="00F133C0"/>
    <w:rsid w:val="00F323BC"/>
    <w:rsid w:val="00F409FC"/>
    <w:rsid w:val="00F75D01"/>
    <w:rsid w:val="00FA2FD2"/>
    <w:rsid w:val="00FD7C47"/>
    <w:rsid w:val="0111764B"/>
    <w:rsid w:val="01844379"/>
    <w:rsid w:val="03B87AAA"/>
    <w:rsid w:val="03CED44B"/>
    <w:rsid w:val="03D11B81"/>
    <w:rsid w:val="04FAFA5E"/>
    <w:rsid w:val="059DA993"/>
    <w:rsid w:val="0682543E"/>
    <w:rsid w:val="0894FC0E"/>
    <w:rsid w:val="098D516F"/>
    <w:rsid w:val="099D4684"/>
    <w:rsid w:val="09B4982B"/>
    <w:rsid w:val="0B6C37D8"/>
    <w:rsid w:val="0BDE9286"/>
    <w:rsid w:val="0C0098FF"/>
    <w:rsid w:val="0D686D31"/>
    <w:rsid w:val="1082248C"/>
    <w:rsid w:val="10A549B5"/>
    <w:rsid w:val="10F72025"/>
    <w:rsid w:val="115C7F9B"/>
    <w:rsid w:val="12F4D9FE"/>
    <w:rsid w:val="13A3EC8E"/>
    <w:rsid w:val="13E8CCE6"/>
    <w:rsid w:val="143B64A1"/>
    <w:rsid w:val="1566952D"/>
    <w:rsid w:val="177D5E04"/>
    <w:rsid w:val="1829EE58"/>
    <w:rsid w:val="191671E6"/>
    <w:rsid w:val="1A6B681B"/>
    <w:rsid w:val="1E307480"/>
    <w:rsid w:val="1EF4D411"/>
    <w:rsid w:val="1F200C89"/>
    <w:rsid w:val="1F300896"/>
    <w:rsid w:val="20B3B468"/>
    <w:rsid w:val="20C74FEE"/>
    <w:rsid w:val="2263204F"/>
    <w:rsid w:val="23227F0D"/>
    <w:rsid w:val="23606364"/>
    <w:rsid w:val="240060C4"/>
    <w:rsid w:val="2432AD51"/>
    <w:rsid w:val="254E6F3D"/>
    <w:rsid w:val="262CB9E7"/>
    <w:rsid w:val="269AE15D"/>
    <w:rsid w:val="27A29A30"/>
    <w:rsid w:val="27D9D61C"/>
    <w:rsid w:val="28846AD3"/>
    <w:rsid w:val="28B93976"/>
    <w:rsid w:val="29011A2A"/>
    <w:rsid w:val="2A40AEAF"/>
    <w:rsid w:val="2A77C786"/>
    <w:rsid w:val="2B48CCCA"/>
    <w:rsid w:val="2B564B12"/>
    <w:rsid w:val="2C9DF761"/>
    <w:rsid w:val="2EA872E0"/>
    <w:rsid w:val="30329EE5"/>
    <w:rsid w:val="311B35AB"/>
    <w:rsid w:val="317480A7"/>
    <w:rsid w:val="31E013A2"/>
    <w:rsid w:val="333F1814"/>
    <w:rsid w:val="338139F0"/>
    <w:rsid w:val="3416A811"/>
    <w:rsid w:val="342AB644"/>
    <w:rsid w:val="34C15B34"/>
    <w:rsid w:val="34F3C7C5"/>
    <w:rsid w:val="36534B4E"/>
    <w:rsid w:val="36BAEA23"/>
    <w:rsid w:val="399A1428"/>
    <w:rsid w:val="39C3FF4D"/>
    <w:rsid w:val="3A731B27"/>
    <w:rsid w:val="3AD236F3"/>
    <w:rsid w:val="3B7E4454"/>
    <w:rsid w:val="3C286CF9"/>
    <w:rsid w:val="3DD7438A"/>
    <w:rsid w:val="3E2CA547"/>
    <w:rsid w:val="3E3FE40C"/>
    <w:rsid w:val="3F26DABF"/>
    <w:rsid w:val="3F9CF48A"/>
    <w:rsid w:val="40625491"/>
    <w:rsid w:val="40897AB8"/>
    <w:rsid w:val="409D9AD5"/>
    <w:rsid w:val="40A0BFBB"/>
    <w:rsid w:val="41B05CD1"/>
    <w:rsid w:val="41B92270"/>
    <w:rsid w:val="41DE0C29"/>
    <w:rsid w:val="4314FFA3"/>
    <w:rsid w:val="434B75A4"/>
    <w:rsid w:val="449CBE6E"/>
    <w:rsid w:val="4777E3FD"/>
    <w:rsid w:val="47805686"/>
    <w:rsid w:val="48346E6F"/>
    <w:rsid w:val="4892A943"/>
    <w:rsid w:val="489B0FAE"/>
    <w:rsid w:val="49180E32"/>
    <w:rsid w:val="4946A82F"/>
    <w:rsid w:val="4A24F982"/>
    <w:rsid w:val="4D27AF3C"/>
    <w:rsid w:val="4D661A66"/>
    <w:rsid w:val="4E118980"/>
    <w:rsid w:val="4F5B2F5F"/>
    <w:rsid w:val="501F884F"/>
    <w:rsid w:val="5071F906"/>
    <w:rsid w:val="511DA3C3"/>
    <w:rsid w:val="51232017"/>
    <w:rsid w:val="5162129B"/>
    <w:rsid w:val="5173EB94"/>
    <w:rsid w:val="51D04A53"/>
    <w:rsid w:val="5402F0E4"/>
    <w:rsid w:val="549043BF"/>
    <w:rsid w:val="54D843AB"/>
    <w:rsid w:val="557E6998"/>
    <w:rsid w:val="55ED608F"/>
    <w:rsid w:val="56092FA8"/>
    <w:rsid w:val="56E4FCF4"/>
    <w:rsid w:val="5775D565"/>
    <w:rsid w:val="58222A48"/>
    <w:rsid w:val="599429D5"/>
    <w:rsid w:val="59B118F3"/>
    <w:rsid w:val="5B3E4402"/>
    <w:rsid w:val="5D45C08C"/>
    <w:rsid w:val="5D6C0552"/>
    <w:rsid w:val="5E44F0DB"/>
    <w:rsid w:val="5EE190ED"/>
    <w:rsid w:val="62060CDB"/>
    <w:rsid w:val="623FDAE4"/>
    <w:rsid w:val="629B8C5E"/>
    <w:rsid w:val="63CEFA70"/>
    <w:rsid w:val="6550D271"/>
    <w:rsid w:val="669D3ABA"/>
    <w:rsid w:val="6B2D731A"/>
    <w:rsid w:val="6B3BAC34"/>
    <w:rsid w:val="6BB19012"/>
    <w:rsid w:val="6C1D7279"/>
    <w:rsid w:val="6C8049A1"/>
    <w:rsid w:val="6CCBC4C2"/>
    <w:rsid w:val="6DEEDEF4"/>
    <w:rsid w:val="6E6C6518"/>
    <w:rsid w:val="6EAB5D22"/>
    <w:rsid w:val="6F071D1D"/>
    <w:rsid w:val="6F358869"/>
    <w:rsid w:val="705E6AA1"/>
    <w:rsid w:val="70D158CA"/>
    <w:rsid w:val="72EAF24D"/>
    <w:rsid w:val="73DB7671"/>
    <w:rsid w:val="7525CFC3"/>
    <w:rsid w:val="767776FD"/>
    <w:rsid w:val="76FCFE00"/>
    <w:rsid w:val="779BB781"/>
    <w:rsid w:val="793DCB1A"/>
    <w:rsid w:val="7A41B73C"/>
    <w:rsid w:val="7C62607E"/>
    <w:rsid w:val="7CEF3D7F"/>
    <w:rsid w:val="7D7C1EFB"/>
    <w:rsid w:val="7D807FB6"/>
    <w:rsid w:val="7DC487E8"/>
    <w:rsid w:val="7E36FD2F"/>
    <w:rsid w:val="7F3141BA"/>
    <w:rsid w:val="7FAE2276"/>
    <w:rsid w:val="7FC0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90E42"/>
  <w15:chartTrackingRefBased/>
  <w15:docId w15:val="{5246A8B9-23CD-4847-A0E0-D8C16FACC5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55E"/>
    <w:pPr>
      <w:widowControl w:val="0"/>
      <w:spacing w:after="0" w:line="240" w:lineRule="auto"/>
      <w:jc w:val="both"/>
    </w:pPr>
    <w:rPr>
      <w:rFonts w:ascii="Century" w:hAnsi="Century" w:eastAsia="MS Mincho" w:cs="Times New Roman"/>
      <w:kern w:val="2"/>
      <w:sz w:val="2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55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semiHidden/>
    <w:unhideWhenUsed/>
    <w:rsid w:val="00B136EF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8166A-38CB-4069-8849-F63F6BECBB0C}"/>
</file>

<file path=customXml/itemProps2.xml><?xml version="1.0" encoding="utf-8"?>
<ds:datastoreItem xmlns:ds="http://schemas.openxmlformats.org/officeDocument/2006/customXml" ds:itemID="{59311900-6E2A-465E-AE51-E52A88886E63}"/>
</file>

<file path=customXml/itemProps3.xml><?xml version="1.0" encoding="utf-8"?>
<ds:datastoreItem xmlns:ds="http://schemas.openxmlformats.org/officeDocument/2006/customXml" ds:itemID="{3402A677-438E-4451-B1BC-BB55DE40B9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Uma Purohit</dc:creator>
  <keywords/>
  <dc:description/>
  <lastModifiedBy>Rei Gomes</lastModifiedBy>
  <revision>57</revision>
  <lastPrinted>2020-10-12T01:38:00.0000000Z</lastPrinted>
  <dcterms:created xsi:type="dcterms:W3CDTF">2020-10-09T06:26:00.0000000Z</dcterms:created>
  <dcterms:modified xsi:type="dcterms:W3CDTF">2021-01-07T08:08:33.7332700Z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