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3DD0" w14:textId="77777777" w:rsidR="00780558" w:rsidRDefault="003D27AF"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r w:rsidRPr="005146FD">
        <w:rPr>
          <w:rFonts w:ascii="Times New Roman Bold" w:hAnsi="Times New Roman Bold"/>
          <w:sz w:val="20"/>
        </w:rPr>
        <w:t>Massimiliano Lorenzo</w:t>
      </w:r>
      <w:r w:rsidR="00780558" w:rsidRPr="005146FD">
        <w:rPr>
          <w:rFonts w:ascii="Times New Roman Bold" w:hAnsi="Times New Roman Bold"/>
          <w:sz w:val="20"/>
        </w:rPr>
        <w:t xml:space="preserve"> Cappuccio,</w:t>
      </w:r>
      <w:r w:rsidR="00780558" w:rsidRPr="005146FD">
        <w:rPr>
          <w:sz w:val="20"/>
        </w:rPr>
        <w:t xml:space="preserve"> PhD</w:t>
      </w:r>
    </w:p>
    <w:p w14:paraId="13B39A0A" w14:textId="77777777" w:rsidR="00055A64" w:rsidRDefault="00055A64"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04E86DA9" w14:textId="77777777" w:rsidR="00055A64" w:rsidRPr="001B490A" w:rsidRDefault="00055A64"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Times New Roman Bold" w:hAnsi="Times New Roman Bold"/>
          <w:b/>
          <w:bCs/>
          <w:sz w:val="20"/>
        </w:rPr>
      </w:pPr>
      <w:r w:rsidRPr="001B490A">
        <w:rPr>
          <w:rFonts w:ascii="Times New Roman Bold" w:hAnsi="Times New Roman Bold"/>
          <w:b/>
          <w:bCs/>
          <w:sz w:val="20"/>
        </w:rPr>
        <w:t xml:space="preserve">CURRICULUM VITAE </w:t>
      </w:r>
    </w:p>
    <w:p w14:paraId="63C3B0CD" w14:textId="26719EAA" w:rsidR="00055A64" w:rsidRPr="005146FD" w:rsidRDefault="00055A64"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r w:rsidRPr="005146FD">
        <w:rPr>
          <w:rFonts w:ascii="Times New Roman Bold" w:hAnsi="Times New Roman Bold"/>
          <w:sz w:val="20"/>
        </w:rPr>
        <w:t xml:space="preserve">Updated: </w:t>
      </w:r>
      <w:r w:rsidR="009E5960">
        <w:rPr>
          <w:sz w:val="20"/>
        </w:rPr>
        <w:t xml:space="preserve">April </w:t>
      </w:r>
      <w:r w:rsidR="0002036F">
        <w:rPr>
          <w:sz w:val="20"/>
        </w:rPr>
        <w:t>201</w:t>
      </w:r>
      <w:r w:rsidR="00B95AC6">
        <w:rPr>
          <w:sz w:val="20"/>
        </w:rPr>
        <w:t>8</w:t>
      </w:r>
    </w:p>
    <w:p w14:paraId="6C293BCF" w14:textId="77777777" w:rsidR="00055A64" w:rsidRDefault="00055A64"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419923BF" w14:textId="42710EA3" w:rsidR="00931197" w:rsidRDefault="00931197" w:rsidP="001B49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p>
    <w:p w14:paraId="285A0ACE" w14:textId="77777777" w:rsidR="00931197" w:rsidRDefault="00931197"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5626B97D" w14:textId="77777777" w:rsidR="0042363E" w:rsidRDefault="0042363E"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3D5EC262" w14:textId="143AB226" w:rsidR="00543944" w:rsidRDefault="00931197" w:rsidP="009D4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sz w:val="20"/>
          <w:u w:val="single"/>
        </w:rPr>
      </w:pPr>
      <w:r w:rsidRPr="00543944">
        <w:rPr>
          <w:b/>
          <w:sz w:val="20"/>
          <w:u w:val="single"/>
        </w:rPr>
        <w:t>Table of contents</w:t>
      </w:r>
    </w:p>
    <w:p w14:paraId="26A6E021" w14:textId="77777777" w:rsidR="0042363E" w:rsidRPr="00543944" w:rsidRDefault="0042363E" w:rsidP="009D4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sz w:val="20"/>
          <w:u w:val="single"/>
        </w:rPr>
      </w:pPr>
    </w:p>
    <w:p w14:paraId="6B7B5B8F" w14:textId="77777777" w:rsidR="00931197" w:rsidRDefault="00931197"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6CC7205D" w14:textId="402B6133" w:rsidR="00931197" w:rsidRDefault="00931197"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r>
        <w:rPr>
          <w:sz w:val="20"/>
        </w:rPr>
        <w:t xml:space="preserve">Contact information, </w:t>
      </w:r>
      <w:r w:rsidR="0042363E">
        <w:rPr>
          <w:sz w:val="20"/>
        </w:rPr>
        <w:t>self-</w:t>
      </w:r>
      <w:r>
        <w:rPr>
          <w:sz w:val="20"/>
        </w:rPr>
        <w:t>introduction (Affiliation, Background, Scholarship, Project)</w:t>
      </w:r>
      <w:r>
        <w:rPr>
          <w:sz w:val="20"/>
        </w:rPr>
        <w:tab/>
      </w:r>
      <w:r w:rsidR="00543944">
        <w:rPr>
          <w:sz w:val="20"/>
        </w:rPr>
        <w:tab/>
      </w:r>
      <w:r w:rsidR="00543944">
        <w:rPr>
          <w:sz w:val="20"/>
        </w:rPr>
        <w:tab/>
      </w:r>
      <w:r w:rsidR="009D49D3">
        <w:rPr>
          <w:sz w:val="20"/>
        </w:rPr>
        <w:t xml:space="preserve">   </w:t>
      </w:r>
      <w:r>
        <w:rPr>
          <w:sz w:val="20"/>
        </w:rPr>
        <w:t>p. 2</w:t>
      </w:r>
    </w:p>
    <w:p w14:paraId="6971DA26" w14:textId="77777777" w:rsidR="00931197" w:rsidRDefault="00931197"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p>
    <w:p w14:paraId="10422C03" w14:textId="50297D8C" w:rsidR="00931197" w:rsidRDefault="00931197"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r>
        <w:rPr>
          <w:sz w:val="20"/>
        </w:rPr>
        <w:t>Basic information, Education, Competences, Areas of Research Interest</w:t>
      </w:r>
      <w:r>
        <w:rPr>
          <w:sz w:val="20"/>
        </w:rPr>
        <w:tab/>
      </w:r>
      <w:r>
        <w:rPr>
          <w:sz w:val="20"/>
        </w:rPr>
        <w:tab/>
      </w:r>
      <w:r w:rsidR="00543944">
        <w:rPr>
          <w:sz w:val="20"/>
        </w:rPr>
        <w:tab/>
      </w:r>
      <w:r w:rsidR="00543944">
        <w:rPr>
          <w:sz w:val="20"/>
        </w:rPr>
        <w:tab/>
      </w:r>
      <w:r w:rsidR="009D49D3">
        <w:rPr>
          <w:sz w:val="20"/>
        </w:rPr>
        <w:t xml:space="preserve">   </w:t>
      </w:r>
      <w:r>
        <w:rPr>
          <w:sz w:val="20"/>
        </w:rPr>
        <w:t>p. 3</w:t>
      </w:r>
    </w:p>
    <w:p w14:paraId="64537B04" w14:textId="77777777" w:rsidR="00931197" w:rsidRDefault="00931197"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p>
    <w:p w14:paraId="1DB482E6" w14:textId="48F0924D" w:rsidR="00931197" w:rsidRDefault="00931197"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r>
        <w:rPr>
          <w:sz w:val="20"/>
        </w:rPr>
        <w:t xml:space="preserve">(A) Professional history; (B) Grants, Awards, and Other Recognitions </w:t>
      </w:r>
      <w:r>
        <w:rPr>
          <w:sz w:val="20"/>
        </w:rPr>
        <w:tab/>
      </w:r>
      <w:r>
        <w:rPr>
          <w:sz w:val="20"/>
        </w:rPr>
        <w:tab/>
      </w:r>
      <w:r>
        <w:rPr>
          <w:sz w:val="20"/>
        </w:rPr>
        <w:tab/>
      </w:r>
      <w:r w:rsidR="00543944">
        <w:rPr>
          <w:sz w:val="20"/>
        </w:rPr>
        <w:tab/>
      </w:r>
      <w:r w:rsidR="00543944">
        <w:rPr>
          <w:sz w:val="20"/>
        </w:rPr>
        <w:tab/>
      </w:r>
      <w:r w:rsidR="009D49D3">
        <w:rPr>
          <w:sz w:val="20"/>
        </w:rPr>
        <w:t xml:space="preserve">   </w:t>
      </w:r>
      <w:r>
        <w:rPr>
          <w:sz w:val="20"/>
        </w:rPr>
        <w:t>p. 4</w:t>
      </w:r>
    </w:p>
    <w:p w14:paraId="548F711D" w14:textId="77777777"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p>
    <w:p w14:paraId="1DF3430C" w14:textId="3426A0B8"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r>
        <w:rPr>
          <w:sz w:val="20"/>
        </w:rPr>
        <w:t xml:space="preserve">(C) </w:t>
      </w:r>
      <w:r w:rsidRPr="00543944">
        <w:rPr>
          <w:sz w:val="20"/>
        </w:rPr>
        <w:t>Peer reviewer of papers and book projects for scientific journals and academic publishers</w:t>
      </w:r>
      <w:r>
        <w:rPr>
          <w:sz w:val="20"/>
        </w:rPr>
        <w:tab/>
      </w:r>
      <w:r>
        <w:rPr>
          <w:sz w:val="20"/>
        </w:rPr>
        <w:tab/>
      </w:r>
      <w:r w:rsidR="009D49D3">
        <w:rPr>
          <w:sz w:val="20"/>
        </w:rPr>
        <w:t xml:space="preserve">   </w:t>
      </w:r>
      <w:r>
        <w:rPr>
          <w:sz w:val="20"/>
        </w:rPr>
        <w:t>p. 5</w:t>
      </w:r>
    </w:p>
    <w:p w14:paraId="4C647283" w14:textId="77777777"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p>
    <w:p w14:paraId="5FD7ABFF" w14:textId="77777777"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 xml:space="preserve">(D) </w:t>
      </w:r>
      <w:r w:rsidRPr="00543944">
        <w:rPr>
          <w:sz w:val="20"/>
        </w:rPr>
        <w:t xml:space="preserve">Peer reviewer/board member for funding bodies, professional associations, and scientific </w:t>
      </w:r>
    </w:p>
    <w:p w14:paraId="0995BEB8" w14:textId="77777777" w:rsidR="001B490A"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43944">
        <w:rPr>
          <w:sz w:val="20"/>
        </w:rPr>
        <w:t>committees</w:t>
      </w:r>
      <w:r>
        <w:rPr>
          <w:sz w:val="20"/>
        </w:rPr>
        <w:t xml:space="preserve">; </w:t>
      </w:r>
    </w:p>
    <w:p w14:paraId="4B975933" w14:textId="77777777" w:rsidR="001B490A" w:rsidRDefault="001B490A"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9DAAE64" w14:textId="77777777" w:rsidR="001B490A"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43944">
        <w:rPr>
          <w:sz w:val="20"/>
        </w:rPr>
        <w:t xml:space="preserve">(E) </w:t>
      </w:r>
      <w:r w:rsidR="001B490A">
        <w:rPr>
          <w:sz w:val="20"/>
        </w:rPr>
        <w:t>Other professional activities (c</w:t>
      </w:r>
      <w:r w:rsidRPr="00543944">
        <w:rPr>
          <w:sz w:val="20"/>
        </w:rPr>
        <w:t xml:space="preserve">onsultant appointments, </w:t>
      </w:r>
      <w:r w:rsidR="001B490A">
        <w:rPr>
          <w:sz w:val="20"/>
        </w:rPr>
        <w:t xml:space="preserve">counselling services, </w:t>
      </w:r>
      <w:r w:rsidRPr="00543944">
        <w:rPr>
          <w:sz w:val="20"/>
        </w:rPr>
        <w:t xml:space="preserve">editorial responsibilities, </w:t>
      </w:r>
    </w:p>
    <w:p w14:paraId="4489ECC6" w14:textId="41BEBF0E" w:rsidR="00543944" w:rsidRDefault="00543944" w:rsidP="001B49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43944">
        <w:rPr>
          <w:sz w:val="20"/>
        </w:rPr>
        <w:t>and organization</w:t>
      </w:r>
      <w:r w:rsidR="001B490A">
        <w:rPr>
          <w:sz w:val="20"/>
        </w:rPr>
        <w:t>/management</w:t>
      </w:r>
      <w:r w:rsidRPr="00543944">
        <w:rPr>
          <w:sz w:val="20"/>
        </w:rPr>
        <w:t xml:space="preserve"> of cultural events</w:t>
      </w:r>
      <w:r w:rsidR="001B490A">
        <w:rPr>
          <w:sz w:val="20"/>
        </w:rPr>
        <w:t>)</w:t>
      </w:r>
      <w:r w:rsidR="001B490A">
        <w:rPr>
          <w:sz w:val="20"/>
        </w:rPr>
        <w:tab/>
      </w:r>
      <w:r w:rsidR="001B490A">
        <w:rPr>
          <w:sz w:val="20"/>
        </w:rPr>
        <w:tab/>
      </w:r>
      <w:r w:rsidR="001B490A">
        <w:rPr>
          <w:sz w:val="20"/>
        </w:rPr>
        <w:tab/>
      </w:r>
      <w:r w:rsidR="001B490A">
        <w:rPr>
          <w:sz w:val="20"/>
        </w:rPr>
        <w:tab/>
      </w:r>
      <w:r w:rsidR="001B490A">
        <w:rPr>
          <w:sz w:val="20"/>
        </w:rPr>
        <w:tab/>
      </w:r>
      <w:r w:rsidR="001B490A">
        <w:rPr>
          <w:sz w:val="20"/>
        </w:rPr>
        <w:tab/>
      </w:r>
      <w:r w:rsidR="001B490A">
        <w:rPr>
          <w:sz w:val="20"/>
        </w:rPr>
        <w:tab/>
        <w:t xml:space="preserve">   </w:t>
      </w:r>
      <w:r>
        <w:rPr>
          <w:sz w:val="20"/>
        </w:rPr>
        <w:t xml:space="preserve">p. </w:t>
      </w:r>
      <w:r w:rsidR="001B490A">
        <w:rPr>
          <w:sz w:val="20"/>
        </w:rPr>
        <w:t>7-8</w:t>
      </w:r>
    </w:p>
    <w:p w14:paraId="38D08FA2" w14:textId="77777777"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4F83324D" w14:textId="3FA9A60F" w:rsidR="00543944" w:rsidRPr="00543944" w:rsidRDefault="0042363E"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w:t>
      </w:r>
      <w:r w:rsidR="00543944" w:rsidRPr="00543944">
        <w:rPr>
          <w:sz w:val="20"/>
        </w:rPr>
        <w:t xml:space="preserve">F) Service to college, committee membership, and other administrative responsibilities; </w:t>
      </w:r>
      <w:r w:rsidR="001B490A">
        <w:rPr>
          <w:sz w:val="20"/>
        </w:rPr>
        <w:tab/>
      </w:r>
      <w:r w:rsidR="001B490A">
        <w:rPr>
          <w:sz w:val="20"/>
        </w:rPr>
        <w:tab/>
        <w:t xml:space="preserve">   p. 8</w:t>
      </w:r>
    </w:p>
    <w:p w14:paraId="465411C7" w14:textId="77777777" w:rsidR="001B490A" w:rsidRDefault="001B490A"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5B8EA02" w14:textId="2ADEF46F"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43944">
        <w:rPr>
          <w:sz w:val="20"/>
        </w:rPr>
        <w:t>(G) Teaching Experience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49D3">
        <w:rPr>
          <w:sz w:val="20"/>
        </w:rPr>
        <w:t xml:space="preserve">   </w:t>
      </w:r>
      <w:r w:rsidR="001B490A">
        <w:rPr>
          <w:sz w:val="20"/>
        </w:rPr>
        <w:t>p. 9</w:t>
      </w:r>
    </w:p>
    <w:p w14:paraId="2C3598C0" w14:textId="77777777"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6477052E" w14:textId="5D5AA6BA" w:rsidR="009D49D3" w:rsidRPr="0042363E" w:rsidRDefault="009D49D3" w:rsidP="009D4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u w:val="single"/>
        </w:rPr>
      </w:pPr>
      <w:r w:rsidRPr="0042363E">
        <w:rPr>
          <w:sz w:val="20"/>
          <w:u w:val="single"/>
        </w:rPr>
        <w:t>Peer-reviewed publications</w:t>
      </w:r>
    </w:p>
    <w:p w14:paraId="450EA19C" w14:textId="77777777" w:rsidR="009D49D3" w:rsidRPr="00543944" w:rsidRDefault="009D49D3"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4231A6F" w14:textId="516CC8F8"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(H) Papers in peer-reviewed journals</w:t>
      </w:r>
      <w:r>
        <w:rPr>
          <w:sz w:val="20"/>
        </w:rPr>
        <w:tab/>
      </w:r>
      <w:r>
        <w:rPr>
          <w:sz w:val="20"/>
        </w:rPr>
        <w:tab/>
      </w:r>
      <w:r>
        <w:rPr>
          <w:sz w:val="20"/>
        </w:rPr>
        <w:tab/>
      </w:r>
      <w:r>
        <w:rPr>
          <w:sz w:val="20"/>
        </w:rPr>
        <w:tab/>
      </w:r>
      <w:r>
        <w:rPr>
          <w:sz w:val="20"/>
        </w:rPr>
        <w:tab/>
      </w:r>
      <w:r>
        <w:rPr>
          <w:sz w:val="20"/>
        </w:rPr>
        <w:tab/>
      </w:r>
      <w:r>
        <w:rPr>
          <w:sz w:val="20"/>
        </w:rPr>
        <w:tab/>
      </w:r>
      <w:r>
        <w:rPr>
          <w:sz w:val="20"/>
        </w:rPr>
        <w:tab/>
      </w:r>
      <w:r w:rsidR="009D49D3">
        <w:rPr>
          <w:sz w:val="20"/>
        </w:rPr>
        <w:t xml:space="preserve">   </w:t>
      </w:r>
      <w:r>
        <w:rPr>
          <w:sz w:val="20"/>
        </w:rPr>
        <w:t xml:space="preserve">p. </w:t>
      </w:r>
      <w:r w:rsidR="003B7E26">
        <w:rPr>
          <w:sz w:val="20"/>
        </w:rPr>
        <w:t>10</w:t>
      </w:r>
    </w:p>
    <w:p w14:paraId="5348AEA2" w14:textId="77777777"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BB935A4" w14:textId="10D94B50"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(J) Chapter</w:t>
      </w:r>
      <w:r w:rsidR="00BD015E">
        <w:rPr>
          <w:sz w:val="20"/>
        </w:rPr>
        <w:t>s</w:t>
      </w:r>
      <w:r w:rsidR="000B1CEC">
        <w:rPr>
          <w:sz w:val="20"/>
        </w:rPr>
        <w:t xml:space="preserve"> in peer-reviewed books</w:t>
      </w:r>
      <w:r w:rsidR="000B1CEC">
        <w:rPr>
          <w:sz w:val="20"/>
        </w:rPr>
        <w:tab/>
      </w:r>
      <w:r w:rsidR="000B1CEC">
        <w:rPr>
          <w:sz w:val="20"/>
        </w:rPr>
        <w:tab/>
      </w:r>
      <w:r w:rsidR="000B1CEC">
        <w:rPr>
          <w:sz w:val="20"/>
        </w:rPr>
        <w:tab/>
      </w:r>
      <w:r w:rsidR="000B1CEC">
        <w:rPr>
          <w:sz w:val="20"/>
        </w:rPr>
        <w:tab/>
      </w:r>
      <w:r w:rsidR="000B1CEC">
        <w:rPr>
          <w:sz w:val="20"/>
        </w:rPr>
        <w:tab/>
      </w:r>
      <w:r w:rsidR="000B1CEC">
        <w:rPr>
          <w:sz w:val="20"/>
        </w:rPr>
        <w:tab/>
      </w:r>
      <w:r w:rsidR="000B1CEC">
        <w:rPr>
          <w:sz w:val="20"/>
        </w:rPr>
        <w:tab/>
        <w:t xml:space="preserve"> </w:t>
      </w:r>
      <w:r w:rsidR="000B1CEC">
        <w:rPr>
          <w:sz w:val="20"/>
        </w:rPr>
        <w:tab/>
        <w:t xml:space="preserve">   </w:t>
      </w:r>
      <w:r>
        <w:rPr>
          <w:sz w:val="20"/>
        </w:rPr>
        <w:t xml:space="preserve">p. </w:t>
      </w:r>
      <w:r w:rsidR="003B7E26">
        <w:rPr>
          <w:sz w:val="20"/>
        </w:rPr>
        <w:t>11</w:t>
      </w:r>
    </w:p>
    <w:p w14:paraId="29CEEBC3" w14:textId="77777777"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u w:val="single"/>
        </w:rPr>
      </w:pPr>
    </w:p>
    <w:p w14:paraId="359E9BE1" w14:textId="77777777" w:rsidR="00543944" w:rsidRPr="009D49D3" w:rsidRDefault="00543944" w:rsidP="009D4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u w:val="single"/>
        </w:rPr>
      </w:pPr>
      <w:r w:rsidRPr="009D49D3">
        <w:rPr>
          <w:sz w:val="20"/>
          <w:u w:val="single"/>
        </w:rPr>
        <w:t>Non-peer-reviewed publications</w:t>
      </w:r>
    </w:p>
    <w:p w14:paraId="20CEC6F4" w14:textId="77777777" w:rsidR="00543944" w:rsidRPr="009D49D3"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7B34BAB" w14:textId="3B2B5C2C" w:rsidR="00543944" w:rsidRPr="009D49D3"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9D49D3">
        <w:rPr>
          <w:sz w:val="20"/>
        </w:rPr>
        <w:t>(K) Papers in non-peer-reviewed journals and periodicals</w:t>
      </w:r>
      <w:r w:rsidRPr="009D49D3">
        <w:rPr>
          <w:sz w:val="20"/>
        </w:rPr>
        <w:tab/>
      </w:r>
      <w:r w:rsidRPr="009D49D3">
        <w:rPr>
          <w:sz w:val="20"/>
        </w:rPr>
        <w:tab/>
      </w:r>
      <w:r w:rsidRPr="009D49D3">
        <w:rPr>
          <w:sz w:val="20"/>
        </w:rPr>
        <w:tab/>
      </w:r>
      <w:r w:rsidRPr="009D49D3">
        <w:rPr>
          <w:sz w:val="20"/>
        </w:rPr>
        <w:tab/>
      </w:r>
      <w:r w:rsidRPr="009D49D3">
        <w:rPr>
          <w:sz w:val="20"/>
        </w:rPr>
        <w:tab/>
      </w:r>
      <w:r w:rsidRPr="009D49D3">
        <w:rPr>
          <w:sz w:val="20"/>
        </w:rPr>
        <w:tab/>
      </w:r>
      <w:r w:rsidR="009D49D3">
        <w:rPr>
          <w:sz w:val="20"/>
        </w:rPr>
        <w:t xml:space="preserve">   </w:t>
      </w:r>
      <w:r w:rsidRPr="009D49D3">
        <w:rPr>
          <w:sz w:val="20"/>
        </w:rPr>
        <w:t>p. 1</w:t>
      </w:r>
      <w:r w:rsidR="003B7E26">
        <w:rPr>
          <w:sz w:val="20"/>
        </w:rPr>
        <w:t>2</w:t>
      </w:r>
    </w:p>
    <w:p w14:paraId="0D7B3885" w14:textId="77777777" w:rsidR="00543944" w:rsidRPr="009D49D3"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4B33F6CB" w14:textId="47051CAB" w:rsidR="00543944" w:rsidRPr="009D49D3"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9D49D3">
        <w:rPr>
          <w:sz w:val="20"/>
        </w:rPr>
        <w:t>(L) Chapters in non-peer-reviewed books</w:t>
      </w:r>
      <w:r w:rsidRPr="009D49D3">
        <w:rPr>
          <w:sz w:val="20"/>
        </w:rPr>
        <w:tab/>
      </w:r>
      <w:r w:rsidRPr="009D49D3">
        <w:rPr>
          <w:sz w:val="20"/>
        </w:rPr>
        <w:tab/>
      </w:r>
      <w:r w:rsidRPr="009D49D3">
        <w:rPr>
          <w:sz w:val="20"/>
        </w:rPr>
        <w:tab/>
      </w:r>
      <w:r w:rsidRPr="009D49D3">
        <w:rPr>
          <w:sz w:val="20"/>
        </w:rPr>
        <w:tab/>
      </w:r>
      <w:r w:rsidRPr="009D49D3">
        <w:rPr>
          <w:sz w:val="20"/>
        </w:rPr>
        <w:tab/>
      </w:r>
      <w:r w:rsidRPr="009D49D3">
        <w:rPr>
          <w:sz w:val="20"/>
        </w:rPr>
        <w:tab/>
      </w:r>
      <w:r w:rsidRPr="009D49D3">
        <w:rPr>
          <w:sz w:val="20"/>
        </w:rPr>
        <w:tab/>
      </w:r>
      <w:r w:rsidRPr="009D49D3">
        <w:rPr>
          <w:sz w:val="20"/>
        </w:rPr>
        <w:tab/>
      </w:r>
      <w:r w:rsidR="009D49D3">
        <w:rPr>
          <w:sz w:val="20"/>
        </w:rPr>
        <w:t xml:space="preserve">   </w:t>
      </w:r>
      <w:r w:rsidRPr="009D49D3">
        <w:rPr>
          <w:sz w:val="20"/>
        </w:rPr>
        <w:t>p. 1</w:t>
      </w:r>
      <w:r w:rsidR="003B7E26">
        <w:rPr>
          <w:sz w:val="20"/>
        </w:rPr>
        <w:t>3</w:t>
      </w:r>
      <w:r w:rsidRPr="009D49D3">
        <w:rPr>
          <w:sz w:val="20"/>
        </w:rPr>
        <w:t>-1</w:t>
      </w:r>
      <w:r w:rsidR="003B7E26">
        <w:rPr>
          <w:sz w:val="20"/>
        </w:rPr>
        <w:t>5</w:t>
      </w:r>
    </w:p>
    <w:p w14:paraId="08729A14" w14:textId="77777777" w:rsidR="00543944"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D2BC494" w14:textId="10BDD3A9" w:rsidR="0042363E" w:rsidRPr="0042363E" w:rsidRDefault="0042363E" w:rsidP="00423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u w:val="single"/>
        </w:rPr>
      </w:pPr>
      <w:r>
        <w:rPr>
          <w:sz w:val="20"/>
          <w:u w:val="single"/>
        </w:rPr>
        <w:t>Editorial work, collections, and</w:t>
      </w:r>
      <w:r w:rsidRPr="0042363E">
        <w:rPr>
          <w:sz w:val="20"/>
          <w:u w:val="single"/>
        </w:rPr>
        <w:t xml:space="preserve"> authored books</w:t>
      </w:r>
    </w:p>
    <w:p w14:paraId="53213828" w14:textId="77777777" w:rsidR="0042363E" w:rsidRPr="009D49D3" w:rsidRDefault="0042363E"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BD0AB3F" w14:textId="19C54C12" w:rsidR="009D49D3"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9D49D3">
        <w:rPr>
          <w:sz w:val="20"/>
        </w:rPr>
        <w:t xml:space="preserve">(M) Edited and curated monographic issues of journals </w:t>
      </w:r>
      <w:r w:rsidR="00133ADF" w:rsidRPr="009D49D3">
        <w:rPr>
          <w:sz w:val="20"/>
        </w:rPr>
        <w:tab/>
      </w:r>
      <w:r w:rsidR="00133ADF" w:rsidRPr="009D49D3">
        <w:rPr>
          <w:sz w:val="20"/>
        </w:rPr>
        <w:tab/>
      </w:r>
      <w:r w:rsidR="00133ADF" w:rsidRPr="009D49D3">
        <w:rPr>
          <w:sz w:val="20"/>
        </w:rPr>
        <w:tab/>
      </w:r>
      <w:r w:rsidR="00133ADF" w:rsidRPr="009D49D3">
        <w:rPr>
          <w:sz w:val="20"/>
        </w:rPr>
        <w:tab/>
      </w:r>
      <w:r w:rsidR="00133ADF" w:rsidRPr="009D49D3">
        <w:rPr>
          <w:sz w:val="20"/>
        </w:rPr>
        <w:tab/>
      </w:r>
      <w:r w:rsidR="00133ADF" w:rsidRPr="009D49D3">
        <w:rPr>
          <w:sz w:val="20"/>
        </w:rPr>
        <w:tab/>
      </w:r>
      <w:r w:rsidR="009D49D3">
        <w:rPr>
          <w:sz w:val="20"/>
        </w:rPr>
        <w:t xml:space="preserve">   </w:t>
      </w:r>
      <w:r w:rsidRPr="009D49D3">
        <w:rPr>
          <w:sz w:val="20"/>
        </w:rPr>
        <w:t>p. 1</w:t>
      </w:r>
      <w:r w:rsidR="003B7E26">
        <w:rPr>
          <w:sz w:val="20"/>
        </w:rPr>
        <w:t>5</w:t>
      </w:r>
    </w:p>
    <w:p w14:paraId="257D48D8" w14:textId="77777777" w:rsidR="00543944" w:rsidRPr="009D49D3" w:rsidRDefault="00543944" w:rsidP="00543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D4ABC77" w14:textId="7CB230BC" w:rsidR="00543944" w:rsidRPr="009D49D3" w:rsidRDefault="00543944" w:rsidP="00543944">
      <w:pPr>
        <w:rPr>
          <w:sz w:val="20"/>
        </w:rPr>
      </w:pPr>
      <w:r w:rsidRPr="009D49D3">
        <w:rPr>
          <w:sz w:val="20"/>
        </w:rPr>
        <w:t>(N) Edited/curated books</w:t>
      </w:r>
      <w:r w:rsidR="009D49D3">
        <w:rPr>
          <w:sz w:val="20"/>
        </w:rPr>
        <w:tab/>
      </w:r>
      <w:r w:rsidR="009D49D3">
        <w:rPr>
          <w:sz w:val="20"/>
        </w:rPr>
        <w:tab/>
      </w:r>
      <w:r w:rsidR="009D49D3">
        <w:rPr>
          <w:sz w:val="20"/>
        </w:rPr>
        <w:tab/>
      </w:r>
      <w:r w:rsidR="009D49D3">
        <w:rPr>
          <w:sz w:val="20"/>
        </w:rPr>
        <w:tab/>
      </w:r>
      <w:r w:rsidR="009D49D3">
        <w:rPr>
          <w:sz w:val="20"/>
        </w:rPr>
        <w:tab/>
      </w:r>
      <w:r w:rsidR="009D49D3">
        <w:rPr>
          <w:sz w:val="20"/>
        </w:rPr>
        <w:tab/>
      </w:r>
      <w:r w:rsidR="009D49D3">
        <w:rPr>
          <w:sz w:val="20"/>
        </w:rPr>
        <w:tab/>
      </w:r>
      <w:r w:rsidR="009D49D3">
        <w:rPr>
          <w:sz w:val="20"/>
        </w:rPr>
        <w:tab/>
      </w:r>
      <w:r w:rsidR="009D49D3">
        <w:rPr>
          <w:sz w:val="20"/>
        </w:rPr>
        <w:tab/>
      </w:r>
      <w:r w:rsidR="00F62FF0">
        <w:rPr>
          <w:sz w:val="20"/>
        </w:rPr>
        <w:tab/>
      </w:r>
      <w:r w:rsidRPr="009D49D3">
        <w:rPr>
          <w:sz w:val="20"/>
        </w:rPr>
        <w:t>p. 1</w:t>
      </w:r>
      <w:r w:rsidR="00773922">
        <w:rPr>
          <w:sz w:val="20"/>
        </w:rPr>
        <w:t>6</w:t>
      </w:r>
    </w:p>
    <w:p w14:paraId="703E3B69" w14:textId="77777777" w:rsidR="009D49D3" w:rsidRDefault="009D49D3" w:rsidP="009D4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CA232C0" w14:textId="31581FFE" w:rsidR="00133ADF" w:rsidRPr="009D49D3" w:rsidRDefault="00133ADF" w:rsidP="009D4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9D49D3">
        <w:rPr>
          <w:sz w:val="20"/>
        </w:rPr>
        <w:t xml:space="preserve">(O) Authored books; (P) Translations </w:t>
      </w:r>
      <w:r w:rsidRPr="009D49D3">
        <w:rPr>
          <w:sz w:val="20"/>
        </w:rPr>
        <w:tab/>
      </w:r>
      <w:r w:rsidR="009D49D3">
        <w:rPr>
          <w:sz w:val="20"/>
        </w:rPr>
        <w:tab/>
      </w:r>
      <w:r w:rsidR="009D49D3">
        <w:rPr>
          <w:sz w:val="20"/>
        </w:rPr>
        <w:tab/>
      </w:r>
      <w:r w:rsidR="009D49D3">
        <w:rPr>
          <w:sz w:val="20"/>
        </w:rPr>
        <w:tab/>
      </w:r>
      <w:r w:rsidR="009D49D3">
        <w:rPr>
          <w:sz w:val="20"/>
        </w:rPr>
        <w:tab/>
      </w:r>
      <w:r w:rsidR="009D49D3">
        <w:rPr>
          <w:sz w:val="20"/>
        </w:rPr>
        <w:tab/>
      </w:r>
      <w:r w:rsidR="009D49D3">
        <w:rPr>
          <w:sz w:val="20"/>
        </w:rPr>
        <w:tab/>
      </w:r>
      <w:r w:rsidR="009D49D3">
        <w:rPr>
          <w:sz w:val="20"/>
        </w:rPr>
        <w:tab/>
        <w:t xml:space="preserve">   </w:t>
      </w:r>
      <w:r w:rsidRPr="009D49D3">
        <w:rPr>
          <w:sz w:val="20"/>
        </w:rPr>
        <w:t>p. 1</w:t>
      </w:r>
      <w:r w:rsidR="00773922">
        <w:rPr>
          <w:sz w:val="20"/>
        </w:rPr>
        <w:t>7-18</w:t>
      </w:r>
    </w:p>
    <w:p w14:paraId="7BF1EC20" w14:textId="77777777" w:rsidR="009D49D3" w:rsidRDefault="009D49D3" w:rsidP="00133ADF">
      <w:pPr>
        <w:rPr>
          <w:sz w:val="20"/>
        </w:rPr>
      </w:pPr>
    </w:p>
    <w:p w14:paraId="3F3F5AD0" w14:textId="0EFCF2C1" w:rsidR="009D49D3" w:rsidRPr="009D49D3" w:rsidRDefault="009D49D3" w:rsidP="009D49D3">
      <w:pPr>
        <w:jc w:val="center"/>
        <w:rPr>
          <w:sz w:val="20"/>
          <w:u w:val="single"/>
        </w:rPr>
      </w:pPr>
      <w:r w:rsidRPr="009D49D3">
        <w:rPr>
          <w:sz w:val="20"/>
          <w:u w:val="single"/>
        </w:rPr>
        <w:t>Participation in and organization of academic events</w:t>
      </w:r>
    </w:p>
    <w:p w14:paraId="28884648" w14:textId="77777777" w:rsidR="009D49D3" w:rsidRDefault="009D49D3" w:rsidP="00133ADF">
      <w:pPr>
        <w:rPr>
          <w:sz w:val="20"/>
        </w:rPr>
      </w:pPr>
    </w:p>
    <w:p w14:paraId="7A8F59EC" w14:textId="77777777" w:rsidR="00133ADF" w:rsidRPr="009D49D3" w:rsidRDefault="00133ADF" w:rsidP="00133ADF">
      <w:pPr>
        <w:rPr>
          <w:sz w:val="20"/>
        </w:rPr>
      </w:pPr>
      <w:r w:rsidRPr="009D49D3">
        <w:rPr>
          <w:sz w:val="20"/>
        </w:rPr>
        <w:t xml:space="preserve">(Q) Peer-reviewed papers accepted at conferences, congresses, and workshops with a scientific </w:t>
      </w:r>
    </w:p>
    <w:p w14:paraId="17AAB239" w14:textId="2ED4DDCF" w:rsidR="009D49D3" w:rsidRPr="009D49D3" w:rsidRDefault="00133ADF" w:rsidP="00133ADF">
      <w:pPr>
        <w:rPr>
          <w:sz w:val="20"/>
        </w:rPr>
      </w:pPr>
      <w:r w:rsidRPr="009D49D3">
        <w:rPr>
          <w:sz w:val="20"/>
        </w:rPr>
        <w:t>committee</w:t>
      </w:r>
      <w:r w:rsidRPr="009D49D3">
        <w:rPr>
          <w:sz w:val="20"/>
        </w:rPr>
        <w:tab/>
      </w:r>
      <w:r w:rsidRPr="009D49D3">
        <w:rPr>
          <w:sz w:val="20"/>
        </w:rPr>
        <w:tab/>
      </w:r>
      <w:r w:rsidRPr="009D49D3">
        <w:rPr>
          <w:sz w:val="20"/>
        </w:rPr>
        <w:tab/>
      </w:r>
      <w:r w:rsidRPr="009D49D3">
        <w:rPr>
          <w:sz w:val="20"/>
        </w:rPr>
        <w:tab/>
      </w:r>
      <w:r w:rsidRPr="009D49D3">
        <w:rPr>
          <w:sz w:val="20"/>
        </w:rPr>
        <w:tab/>
      </w:r>
      <w:r w:rsidRPr="009D49D3">
        <w:rPr>
          <w:sz w:val="20"/>
        </w:rPr>
        <w:tab/>
      </w:r>
      <w:r w:rsidRPr="009D49D3">
        <w:rPr>
          <w:sz w:val="20"/>
        </w:rPr>
        <w:tab/>
      </w:r>
      <w:r w:rsidRPr="009D49D3">
        <w:rPr>
          <w:sz w:val="20"/>
        </w:rPr>
        <w:tab/>
      </w:r>
      <w:r w:rsidRPr="009D49D3">
        <w:rPr>
          <w:sz w:val="20"/>
        </w:rPr>
        <w:tab/>
      </w:r>
      <w:r w:rsidRPr="009D49D3">
        <w:rPr>
          <w:sz w:val="20"/>
        </w:rPr>
        <w:tab/>
      </w:r>
      <w:r w:rsidRPr="009D49D3">
        <w:rPr>
          <w:sz w:val="20"/>
        </w:rPr>
        <w:tab/>
        <w:t xml:space="preserve">p. </w:t>
      </w:r>
      <w:r w:rsidR="00773922">
        <w:rPr>
          <w:sz w:val="20"/>
        </w:rPr>
        <w:t>18-21</w:t>
      </w:r>
    </w:p>
    <w:p w14:paraId="1F3739EC" w14:textId="77777777" w:rsidR="00133ADF" w:rsidRPr="009D49D3" w:rsidRDefault="00133ADF" w:rsidP="00133ADF">
      <w:pPr>
        <w:rPr>
          <w:sz w:val="20"/>
        </w:rPr>
      </w:pPr>
    </w:p>
    <w:p w14:paraId="75DC9C9D" w14:textId="67BB4FAF" w:rsidR="009D49D3" w:rsidRDefault="009D49D3" w:rsidP="009D49D3">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outlineLvl w:val="0"/>
        <w:rPr>
          <w:sz w:val="20"/>
          <w:lang w:val="en-US"/>
        </w:rPr>
      </w:pPr>
      <w:r>
        <w:rPr>
          <w:sz w:val="20"/>
          <w:lang w:val="en-US"/>
        </w:rPr>
        <w:t xml:space="preserve">(R) </w:t>
      </w:r>
      <w:r w:rsidRPr="009D49D3">
        <w:rPr>
          <w:sz w:val="20"/>
          <w:lang w:val="en-US"/>
        </w:rPr>
        <w:t xml:space="preserve">Invited papers and other public presentations </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 xml:space="preserve">   </w:t>
      </w:r>
      <w:r w:rsidRPr="009D49D3">
        <w:rPr>
          <w:sz w:val="20"/>
          <w:lang w:val="en-US"/>
        </w:rPr>
        <w:t xml:space="preserve">p. </w:t>
      </w:r>
      <w:r w:rsidR="00773922">
        <w:rPr>
          <w:sz w:val="20"/>
          <w:lang w:val="en-US"/>
        </w:rPr>
        <w:t>21-25</w:t>
      </w:r>
    </w:p>
    <w:p w14:paraId="18F98B3D" w14:textId="77777777" w:rsidR="009D49D3" w:rsidRDefault="009D49D3" w:rsidP="009D49D3">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outlineLvl w:val="0"/>
        <w:rPr>
          <w:sz w:val="20"/>
          <w:lang w:val="en-US"/>
        </w:rPr>
      </w:pPr>
    </w:p>
    <w:p w14:paraId="55B6EC1A" w14:textId="416B0F1A" w:rsidR="009D49D3" w:rsidRDefault="009D49D3" w:rsidP="009D49D3">
      <w:pPr>
        <w:pStyle w:val="ecmsonormal"/>
        <w:shd w:val="clear" w:color="auto" w:fill="FFFFFF"/>
        <w:jc w:val="both"/>
        <w:outlineLvl w:val="0"/>
        <w:rPr>
          <w:sz w:val="20"/>
          <w:lang w:val="en-US"/>
        </w:rPr>
      </w:pPr>
      <w:r>
        <w:rPr>
          <w:sz w:val="20"/>
          <w:lang w:val="en-US"/>
        </w:rPr>
        <w:t xml:space="preserve">(S) </w:t>
      </w:r>
      <w:r w:rsidRPr="009D49D3">
        <w:rPr>
          <w:sz w:val="20"/>
          <w:lang w:val="en-US"/>
        </w:rPr>
        <w:t>Conferences, workshops, and seminars organized, hosted, and chaired</w:t>
      </w:r>
      <w:r>
        <w:rPr>
          <w:sz w:val="20"/>
          <w:lang w:val="en-US"/>
        </w:rPr>
        <w:t xml:space="preserve"> </w:t>
      </w:r>
      <w:r>
        <w:rPr>
          <w:sz w:val="20"/>
          <w:lang w:val="en-US"/>
        </w:rPr>
        <w:tab/>
      </w:r>
      <w:r>
        <w:rPr>
          <w:sz w:val="20"/>
          <w:lang w:val="en-US"/>
        </w:rPr>
        <w:tab/>
      </w:r>
      <w:r>
        <w:rPr>
          <w:sz w:val="20"/>
          <w:lang w:val="en-US"/>
        </w:rPr>
        <w:tab/>
      </w:r>
      <w:r>
        <w:rPr>
          <w:sz w:val="20"/>
          <w:lang w:val="en-US"/>
        </w:rPr>
        <w:tab/>
        <w:t xml:space="preserve">p. </w:t>
      </w:r>
      <w:r w:rsidR="00773922">
        <w:rPr>
          <w:sz w:val="20"/>
          <w:lang w:val="en-US"/>
        </w:rPr>
        <w:t>25-30</w:t>
      </w:r>
    </w:p>
    <w:p w14:paraId="69ACE248" w14:textId="7AB665EC" w:rsidR="009D49D3" w:rsidRDefault="009D49D3" w:rsidP="001B490A">
      <w:pPr>
        <w:pStyle w:val="ecmsonormal"/>
        <w:shd w:val="clear" w:color="auto" w:fill="FFFFFF"/>
        <w:jc w:val="both"/>
        <w:outlineLvl w:val="0"/>
        <w:rPr>
          <w:sz w:val="20"/>
          <w:lang w:val="en-US"/>
        </w:rPr>
      </w:pPr>
      <w:r>
        <w:rPr>
          <w:sz w:val="20"/>
          <w:lang w:val="en-US"/>
        </w:rPr>
        <w:t>Academic referees</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 xml:space="preserve">p. </w:t>
      </w:r>
      <w:r w:rsidR="00BA2FB8">
        <w:rPr>
          <w:sz w:val="20"/>
          <w:lang w:val="en-US"/>
        </w:rPr>
        <w:t>3</w:t>
      </w:r>
      <w:r w:rsidR="001B490A">
        <w:rPr>
          <w:sz w:val="20"/>
          <w:lang w:val="en-US"/>
        </w:rPr>
        <w:t>1</w:t>
      </w:r>
    </w:p>
    <w:p w14:paraId="5D6DBE34" w14:textId="77777777" w:rsidR="0042363E" w:rsidRDefault="0042363E" w:rsidP="009D49D3">
      <w:pPr>
        <w:pStyle w:val="ecmsonormal"/>
        <w:shd w:val="clear" w:color="auto" w:fill="FFFFFF"/>
        <w:jc w:val="both"/>
        <w:outlineLvl w:val="0"/>
        <w:rPr>
          <w:sz w:val="20"/>
          <w:lang w:val="en-US"/>
        </w:rPr>
      </w:pPr>
    </w:p>
    <w:p w14:paraId="2B5CC71A" w14:textId="77777777" w:rsidR="00931197" w:rsidRPr="00773922" w:rsidRDefault="00931197" w:rsidP="00931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sz w:val="20"/>
        </w:rPr>
      </w:pPr>
      <w:r w:rsidRPr="00773922">
        <w:rPr>
          <w:rFonts w:ascii="Times New Roman Bold" w:hAnsi="Times New Roman Bold"/>
          <w:b/>
          <w:bCs/>
          <w:sz w:val="20"/>
        </w:rPr>
        <w:lastRenderedPageBreak/>
        <w:t>Massimiliano Lorenzo Cappuccio,</w:t>
      </w:r>
      <w:r w:rsidRPr="00773922">
        <w:rPr>
          <w:b/>
          <w:bCs/>
          <w:sz w:val="20"/>
        </w:rPr>
        <w:t xml:space="preserve"> PhD</w:t>
      </w:r>
    </w:p>
    <w:p w14:paraId="214F0BEF" w14:textId="77777777" w:rsidR="00931197" w:rsidRDefault="00931197" w:rsidP="00931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2EC62DF8" w14:textId="76E49389" w:rsidR="00055A64" w:rsidRDefault="00780B12" w:rsidP="009E59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sectPr w:rsidR="00055A64">
          <w:headerReference w:type="even" r:id="rId7"/>
          <w:headerReference w:type="default" r:id="rId8"/>
          <w:footerReference w:type="even" r:id="rId9"/>
          <w:footerReference w:type="default" r:id="rId10"/>
          <w:pgSz w:w="11900" w:h="16840"/>
          <w:pgMar w:top="1191" w:right="964" w:bottom="964" w:left="964" w:header="709" w:footer="288" w:gutter="0"/>
          <w:cols w:space="720"/>
        </w:sectPr>
      </w:pPr>
      <w:r>
        <w:rPr>
          <w:sz w:val="20"/>
        </w:rPr>
        <w:t>Contact information</w:t>
      </w:r>
    </w:p>
    <w:p w14:paraId="40E0DEFF" w14:textId="77777777" w:rsidR="00055A64" w:rsidRDefault="00055A64" w:rsidP="00780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p>
    <w:p w14:paraId="0EEFBA1B" w14:textId="2BAD5B4B" w:rsidR="00CA4741" w:rsidRDefault="00CA4741"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r w:rsidRPr="00773922">
        <w:rPr>
          <w:b/>
          <w:bCs/>
          <w:sz w:val="20"/>
        </w:rPr>
        <w:t>Private email contact:</w:t>
      </w:r>
      <w:r>
        <w:rPr>
          <w:sz w:val="20"/>
        </w:rPr>
        <w:t xml:space="preserve"> </w:t>
      </w:r>
      <w:hyperlink r:id="rId11" w:history="1">
        <w:r w:rsidRPr="00700C96">
          <w:rPr>
            <w:rStyle w:val="Hyperlink"/>
            <w:sz w:val="20"/>
          </w:rPr>
          <w:t>massimilianocappuccio@hotmail.com</w:t>
        </w:r>
      </w:hyperlink>
    </w:p>
    <w:p w14:paraId="0DD7BAFA" w14:textId="77777777" w:rsidR="00055A64" w:rsidRDefault="00055A64"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041F69E9" w14:textId="77777777" w:rsidR="00055A64" w:rsidRDefault="00CA4741"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r w:rsidRPr="00773922">
        <w:rPr>
          <w:b/>
          <w:bCs/>
          <w:sz w:val="20"/>
        </w:rPr>
        <w:t xml:space="preserve">Institutional webpage: </w:t>
      </w:r>
      <w:hyperlink r:id="rId12" w:history="1">
        <w:r w:rsidR="00055A64" w:rsidRPr="00700C96">
          <w:rPr>
            <w:rStyle w:val="Hyperlink"/>
            <w:sz w:val="20"/>
          </w:rPr>
          <w:t>http://www.fhss.uaeu.ac.ae/en/profile/profile.shtml?email=m.lorenzo</w:t>
        </w:r>
      </w:hyperlink>
    </w:p>
    <w:p w14:paraId="282CB03C" w14:textId="77777777" w:rsidR="00055A64" w:rsidRDefault="00055A64"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3FF800A5" w14:textId="7B626DDD" w:rsidR="00055A64" w:rsidRDefault="00CA4741" w:rsidP="009A00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r w:rsidRPr="00773922">
        <w:rPr>
          <w:b/>
          <w:bCs/>
          <w:sz w:val="20"/>
        </w:rPr>
        <w:t xml:space="preserve">Personal webpage: </w:t>
      </w:r>
      <w:hyperlink r:id="rId13" w:history="1">
        <w:r w:rsidR="00055A64" w:rsidRPr="00700C96">
          <w:rPr>
            <w:rStyle w:val="Hyperlink"/>
            <w:sz w:val="20"/>
          </w:rPr>
          <w:t>https://uaeu.academia.edu/MassimilianoCappuccio/Papers</w:t>
        </w:r>
      </w:hyperlink>
    </w:p>
    <w:p w14:paraId="05E2B215" w14:textId="77777777" w:rsidR="009A00B4" w:rsidRDefault="009A00B4"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374339F6" w14:textId="77777777" w:rsidR="00780B12" w:rsidRDefault="00780B12"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67B82F9B" w14:textId="77777777" w:rsidR="00780B12" w:rsidRDefault="00780B12"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0663E827" w14:textId="2913628B" w:rsidR="00055A64" w:rsidRPr="00773922" w:rsidRDefault="00CA4741"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sz w:val="20"/>
        </w:rPr>
      </w:pPr>
      <w:r w:rsidRPr="00773922">
        <w:rPr>
          <w:b/>
          <w:bCs/>
          <w:sz w:val="20"/>
        </w:rPr>
        <w:t xml:space="preserve">Professional address: </w:t>
      </w:r>
    </w:p>
    <w:p w14:paraId="473A7B7B" w14:textId="10F52A57" w:rsidR="00CA4741" w:rsidRDefault="00055A64"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r>
        <w:rPr>
          <w:sz w:val="20"/>
        </w:rPr>
        <w:t>Dr. Max Cappuccio</w:t>
      </w:r>
      <w:r>
        <w:rPr>
          <w:sz w:val="20"/>
        </w:rPr>
        <w:br/>
      </w:r>
      <w:r w:rsidR="00CA4741">
        <w:rPr>
          <w:sz w:val="20"/>
        </w:rPr>
        <w:t>Cog Sci Lab, Building E5 room 0018A</w:t>
      </w:r>
    </w:p>
    <w:p w14:paraId="5ADCADC8" w14:textId="692BBDD6" w:rsidR="00CA4741" w:rsidRDefault="00780B12" w:rsidP="00780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r>
        <w:rPr>
          <w:sz w:val="20"/>
        </w:rPr>
        <w:t xml:space="preserve">UAE University, </w:t>
      </w:r>
      <w:r w:rsidR="00CA4741">
        <w:rPr>
          <w:sz w:val="20"/>
        </w:rPr>
        <w:t xml:space="preserve">Al Ain City, UAE </w:t>
      </w:r>
    </w:p>
    <w:p w14:paraId="60546D29" w14:textId="77777777" w:rsidR="009A00B4" w:rsidRDefault="009A00B4"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p>
    <w:p w14:paraId="1EA5709E" w14:textId="4BB39420" w:rsidR="00CA4741" w:rsidRPr="00773922" w:rsidRDefault="00CA4741"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sz w:val="20"/>
        </w:rPr>
      </w:pPr>
      <w:r w:rsidRPr="00773922">
        <w:rPr>
          <w:b/>
          <w:bCs/>
          <w:sz w:val="20"/>
        </w:rPr>
        <w:t>Send correspondence to private address:</w:t>
      </w:r>
    </w:p>
    <w:p w14:paraId="0539B399" w14:textId="7F8C4DF0" w:rsidR="00CA4741" w:rsidRDefault="00CA4741"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r>
        <w:rPr>
          <w:sz w:val="20"/>
        </w:rPr>
        <w:t>Dr. Max Cappuccio</w:t>
      </w:r>
    </w:p>
    <w:p w14:paraId="4496FB41" w14:textId="738166BF" w:rsidR="00CA4741" w:rsidRDefault="00CA4741"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r>
        <w:rPr>
          <w:sz w:val="20"/>
        </w:rPr>
        <w:t>Building Violet 2, Flat 409</w:t>
      </w:r>
    </w:p>
    <w:p w14:paraId="11AB9BFF" w14:textId="490D1522" w:rsidR="00CA4741" w:rsidRDefault="00CA4741" w:rsidP="00AF77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pPr>
      <w:r>
        <w:rPr>
          <w:sz w:val="20"/>
        </w:rPr>
        <w:t>Al-Mada Complex, Town Center</w:t>
      </w:r>
    </w:p>
    <w:p w14:paraId="02E5626B" w14:textId="06BD977E" w:rsidR="00055A64" w:rsidRPr="007C245B" w:rsidRDefault="00CA4741" w:rsidP="00780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sz w:val="20"/>
        </w:rPr>
        <w:sectPr w:rsidR="00055A64" w:rsidRPr="007C245B" w:rsidSect="00055A64">
          <w:type w:val="continuous"/>
          <w:pgSz w:w="11900" w:h="16840"/>
          <w:pgMar w:top="1191" w:right="964" w:bottom="964" w:left="964" w:header="709" w:footer="288" w:gutter="0"/>
          <w:cols w:num="2" w:space="276"/>
        </w:sectPr>
      </w:pPr>
      <w:r>
        <w:rPr>
          <w:sz w:val="20"/>
        </w:rPr>
        <w:t>Al Ain City, UAE</w:t>
      </w:r>
      <w:r w:rsidR="00780B12">
        <w:rPr>
          <w:sz w:val="20"/>
        </w:rPr>
        <w:t xml:space="preserve">, </w:t>
      </w:r>
      <w:r w:rsidR="007C245B">
        <w:rPr>
          <w:sz w:val="20"/>
        </w:rPr>
        <w:t>P.O. Box 87440.</w:t>
      </w:r>
    </w:p>
    <w:p w14:paraId="24ACCDC1" w14:textId="13A8BE68" w:rsidR="00901620" w:rsidRDefault="008661E2" w:rsidP="00E304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773922">
        <w:rPr>
          <w:b/>
          <w:bCs/>
          <w:i/>
          <w:sz w:val="20"/>
        </w:rPr>
        <w:t>Affiliation</w:t>
      </w:r>
      <w:r w:rsidR="00F62FF0">
        <w:rPr>
          <w:b/>
          <w:bCs/>
          <w:i/>
          <w:sz w:val="20"/>
        </w:rPr>
        <w:t>s</w:t>
      </w:r>
      <w:r>
        <w:rPr>
          <w:sz w:val="20"/>
        </w:rPr>
        <w:t xml:space="preserve"> - </w:t>
      </w:r>
      <w:r w:rsidR="00780558" w:rsidRPr="005146FD">
        <w:rPr>
          <w:sz w:val="20"/>
        </w:rPr>
        <w:t xml:space="preserve">Massimiliano (Max) Cappuccio is </w:t>
      </w:r>
      <w:r w:rsidR="00D33868">
        <w:rPr>
          <w:sz w:val="20"/>
        </w:rPr>
        <w:t>Associate</w:t>
      </w:r>
      <w:r w:rsidR="00780558" w:rsidRPr="005146FD">
        <w:rPr>
          <w:sz w:val="20"/>
        </w:rPr>
        <w:t xml:space="preserve"> Professor at the Department of Philosophy </w:t>
      </w:r>
      <w:r w:rsidR="002B5647">
        <w:rPr>
          <w:sz w:val="20"/>
        </w:rPr>
        <w:t>of UAE University</w:t>
      </w:r>
      <w:r w:rsidR="009E5960">
        <w:rPr>
          <w:sz w:val="20"/>
        </w:rPr>
        <w:t xml:space="preserve"> (UAEU)</w:t>
      </w:r>
      <w:r w:rsidR="002B5647">
        <w:rPr>
          <w:sz w:val="20"/>
        </w:rPr>
        <w:t>,</w:t>
      </w:r>
      <w:r w:rsidR="002B5647" w:rsidRPr="005146FD">
        <w:rPr>
          <w:sz w:val="20"/>
        </w:rPr>
        <w:t xml:space="preserve"> </w:t>
      </w:r>
      <w:r w:rsidR="00780558" w:rsidRPr="005146FD">
        <w:rPr>
          <w:sz w:val="20"/>
        </w:rPr>
        <w:t>the</w:t>
      </w:r>
      <w:r w:rsidR="00273123" w:rsidRPr="005146FD">
        <w:rPr>
          <w:sz w:val="20"/>
        </w:rPr>
        <w:t xml:space="preserve"> national univers</w:t>
      </w:r>
      <w:r w:rsidR="003D27AF" w:rsidRPr="005146FD">
        <w:rPr>
          <w:sz w:val="20"/>
        </w:rPr>
        <w:t>ity of the United Arab Emirates</w:t>
      </w:r>
      <w:r w:rsidR="009E5960">
        <w:rPr>
          <w:sz w:val="20"/>
        </w:rPr>
        <w:t xml:space="preserve">, where he </w:t>
      </w:r>
      <w:r w:rsidR="003D27AF" w:rsidRPr="005146FD">
        <w:rPr>
          <w:sz w:val="20"/>
        </w:rPr>
        <w:t xml:space="preserve">is the </w:t>
      </w:r>
      <w:r w:rsidR="00901620">
        <w:rPr>
          <w:sz w:val="20"/>
        </w:rPr>
        <w:t>coordinator</w:t>
      </w:r>
      <w:r w:rsidR="003D27AF" w:rsidRPr="005146FD">
        <w:rPr>
          <w:sz w:val="20"/>
        </w:rPr>
        <w:t xml:space="preserve"> of</w:t>
      </w:r>
      <w:r w:rsidR="00780558" w:rsidRPr="005146FD">
        <w:rPr>
          <w:sz w:val="20"/>
        </w:rPr>
        <w:t xml:space="preserve"> the interdisciplinary program in Cognitive Science</w:t>
      </w:r>
      <w:r w:rsidR="004A2C93">
        <w:rPr>
          <w:sz w:val="20"/>
        </w:rPr>
        <w:t xml:space="preserve"> and the</w:t>
      </w:r>
      <w:r w:rsidR="009E5960">
        <w:rPr>
          <w:sz w:val="20"/>
        </w:rPr>
        <w:t xml:space="preserve"> director of the</w:t>
      </w:r>
      <w:r w:rsidR="004A2C93">
        <w:rPr>
          <w:sz w:val="20"/>
        </w:rPr>
        <w:t xml:space="preserve"> Cog</w:t>
      </w:r>
      <w:r w:rsidR="009E5960">
        <w:rPr>
          <w:sz w:val="20"/>
        </w:rPr>
        <w:t>nitive</w:t>
      </w:r>
      <w:r w:rsidR="004A2C93">
        <w:rPr>
          <w:sz w:val="20"/>
        </w:rPr>
        <w:t xml:space="preserve"> Sci</w:t>
      </w:r>
      <w:r w:rsidR="009E5960">
        <w:rPr>
          <w:sz w:val="20"/>
        </w:rPr>
        <w:t>ence</w:t>
      </w:r>
      <w:r w:rsidR="004A2C93">
        <w:rPr>
          <w:sz w:val="20"/>
        </w:rPr>
        <w:t xml:space="preserve"> Lab</w:t>
      </w:r>
      <w:r w:rsidR="009E5960">
        <w:rPr>
          <w:sz w:val="20"/>
        </w:rPr>
        <w:t>oratory.</w:t>
      </w:r>
      <w:r w:rsidR="0002036F">
        <w:rPr>
          <w:sz w:val="20"/>
        </w:rPr>
        <w:t xml:space="preserve"> </w:t>
      </w:r>
      <w:r w:rsidR="009E5960">
        <w:rPr>
          <w:sz w:val="20"/>
        </w:rPr>
        <w:t xml:space="preserve">In this capacity, his work is </w:t>
      </w:r>
      <w:r w:rsidR="004A2C93">
        <w:rPr>
          <w:sz w:val="20"/>
        </w:rPr>
        <w:t xml:space="preserve">committed to the </w:t>
      </w:r>
      <w:r w:rsidR="00273123" w:rsidRPr="005146FD">
        <w:rPr>
          <w:sz w:val="20"/>
        </w:rPr>
        <w:t xml:space="preserve">development and the appreciation of </w:t>
      </w:r>
      <w:r w:rsidR="00E304F8">
        <w:rPr>
          <w:sz w:val="20"/>
        </w:rPr>
        <w:t>cognitive science</w:t>
      </w:r>
      <w:r w:rsidR="00273123" w:rsidRPr="005146FD">
        <w:rPr>
          <w:sz w:val="20"/>
        </w:rPr>
        <w:t xml:space="preserve"> in the</w:t>
      </w:r>
      <w:r w:rsidR="00E304F8">
        <w:rPr>
          <w:sz w:val="20"/>
        </w:rPr>
        <w:t xml:space="preserve"> Arab Gulf</w:t>
      </w:r>
      <w:r w:rsidR="00273123" w:rsidRPr="005146FD">
        <w:rPr>
          <w:sz w:val="20"/>
        </w:rPr>
        <w:t xml:space="preserve"> region</w:t>
      </w:r>
      <w:r w:rsidR="004A2C93">
        <w:rPr>
          <w:sz w:val="20"/>
        </w:rPr>
        <w:t xml:space="preserve"> through </w:t>
      </w:r>
      <w:r w:rsidR="001B490A">
        <w:rPr>
          <w:sz w:val="20"/>
        </w:rPr>
        <w:t>the</w:t>
      </w:r>
      <w:r w:rsidR="003C4CB8">
        <w:rPr>
          <w:sz w:val="20"/>
        </w:rPr>
        <w:t xml:space="preserve"> organization of </w:t>
      </w:r>
      <w:r w:rsidR="001B490A">
        <w:rPr>
          <w:sz w:val="20"/>
        </w:rPr>
        <w:t xml:space="preserve">research activites and </w:t>
      </w:r>
      <w:r w:rsidR="003C4CB8">
        <w:rPr>
          <w:sz w:val="20"/>
        </w:rPr>
        <w:t>scientific events</w:t>
      </w:r>
      <w:r w:rsidR="00780558" w:rsidRPr="005146FD">
        <w:rPr>
          <w:sz w:val="20"/>
        </w:rPr>
        <w:t>. He</w:t>
      </w:r>
      <w:r w:rsidR="00E304F8">
        <w:rPr>
          <w:sz w:val="20"/>
        </w:rPr>
        <w:t xml:space="preserve"> chairs the organizing committee of the GCC Social Robotics For</w:t>
      </w:r>
      <w:r w:rsidR="009E5960">
        <w:rPr>
          <w:sz w:val="20"/>
        </w:rPr>
        <w:t>u</w:t>
      </w:r>
      <w:r w:rsidR="00E304F8">
        <w:rPr>
          <w:sz w:val="20"/>
        </w:rPr>
        <w:t xml:space="preserve">m and is one of the main organizers of the yearly Joint UAE Symposium on Social Robotics (JSSR). </w:t>
      </w:r>
      <w:r w:rsidR="009E5960">
        <w:rPr>
          <w:sz w:val="20"/>
        </w:rPr>
        <w:t>Also, he</w:t>
      </w:r>
      <w:r w:rsidR="00780558" w:rsidRPr="005146FD">
        <w:rPr>
          <w:sz w:val="20"/>
        </w:rPr>
        <w:t xml:space="preserve"> is </w:t>
      </w:r>
      <w:r w:rsidR="009E5960" w:rsidRPr="005146FD">
        <w:rPr>
          <w:sz w:val="20"/>
        </w:rPr>
        <w:t xml:space="preserve">a founding member of the UAE </w:t>
      </w:r>
      <w:r w:rsidR="009E5960">
        <w:rPr>
          <w:sz w:val="20"/>
        </w:rPr>
        <w:t>chapter of the IEEE Robotics &amp; Automation Society,</w:t>
      </w:r>
      <w:r w:rsidR="009E5960" w:rsidRPr="005146FD">
        <w:rPr>
          <w:sz w:val="20"/>
        </w:rPr>
        <w:t xml:space="preserve"> </w:t>
      </w:r>
      <w:r w:rsidR="00780558" w:rsidRPr="005146FD">
        <w:rPr>
          <w:sz w:val="20"/>
        </w:rPr>
        <w:t>a member of UAEU Laboratory of Psycholinguistics, run in collaboration with New York University Abu Dhabi,</w:t>
      </w:r>
      <w:r w:rsidR="009E5960">
        <w:rPr>
          <w:sz w:val="20"/>
        </w:rPr>
        <w:t xml:space="preserve"> coordinator of the “Capacity Building and Professional Development” unit of the Center f</w:t>
      </w:r>
      <w:r w:rsidR="00F62FF0">
        <w:rPr>
          <w:sz w:val="20"/>
        </w:rPr>
        <w:t>or Public Policy and Leadership</w:t>
      </w:r>
      <w:r w:rsidR="009E5960">
        <w:rPr>
          <w:sz w:val="20"/>
        </w:rPr>
        <w:t xml:space="preserve"> at UAEU, and a member of the GCC Chapter of the International Society for Human Factors and Ergonomics</w:t>
      </w:r>
      <w:r w:rsidR="00780558" w:rsidRPr="005146FD">
        <w:rPr>
          <w:sz w:val="20"/>
        </w:rPr>
        <w:t xml:space="preserve">. </w:t>
      </w:r>
      <w:r w:rsidR="009E5960">
        <w:rPr>
          <w:sz w:val="20"/>
        </w:rPr>
        <w:t>Also, h</w:t>
      </w:r>
      <w:r w:rsidR="00780558" w:rsidRPr="005146FD">
        <w:rPr>
          <w:sz w:val="20"/>
        </w:rPr>
        <w:t>e is a correspondent member of the Neurophilosophy Lab of the State U</w:t>
      </w:r>
      <w:r w:rsidR="004A2C93">
        <w:rPr>
          <w:sz w:val="20"/>
        </w:rPr>
        <w:t>niversity of Milan, Italy.</w:t>
      </w:r>
    </w:p>
    <w:p w14:paraId="145E3A16" w14:textId="77777777" w:rsidR="004A2C93" w:rsidRDefault="004A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7DE710B7" w14:textId="03BEDA70" w:rsidR="00780B12" w:rsidRDefault="008661E2" w:rsidP="00780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773922">
        <w:rPr>
          <w:b/>
          <w:bCs/>
          <w:i/>
          <w:sz w:val="20"/>
        </w:rPr>
        <w:t>Background</w:t>
      </w:r>
      <w:r w:rsidRPr="00773922">
        <w:rPr>
          <w:b/>
          <w:bCs/>
          <w:sz w:val="20"/>
        </w:rPr>
        <w:t xml:space="preserve"> </w:t>
      </w:r>
      <w:r>
        <w:rPr>
          <w:sz w:val="20"/>
        </w:rPr>
        <w:t xml:space="preserve">- </w:t>
      </w:r>
      <w:r w:rsidR="00E304F8">
        <w:rPr>
          <w:sz w:val="20"/>
        </w:rPr>
        <w:t>Max</w:t>
      </w:r>
      <w:r w:rsidR="00780558" w:rsidRPr="005146FD">
        <w:rPr>
          <w:sz w:val="20"/>
        </w:rPr>
        <w:t xml:space="preserve"> has a background in </w:t>
      </w:r>
      <w:r w:rsidR="009E5960">
        <w:rPr>
          <w:sz w:val="20"/>
        </w:rPr>
        <w:t>cognitive science</w:t>
      </w:r>
      <w:r w:rsidR="00780558" w:rsidRPr="005146FD">
        <w:rPr>
          <w:sz w:val="20"/>
        </w:rPr>
        <w:t xml:space="preserve">, with a </w:t>
      </w:r>
      <w:r w:rsidR="009E5960">
        <w:rPr>
          <w:sz w:val="20"/>
        </w:rPr>
        <w:t>philosophically</w:t>
      </w:r>
      <w:r w:rsidR="00780558" w:rsidRPr="005146FD">
        <w:rPr>
          <w:sz w:val="20"/>
        </w:rPr>
        <w:t xml:space="preserve"> informed and empirically oriented approach. His undergrad studies at the University of Milan included one year</w:t>
      </w:r>
      <w:r w:rsidR="00780B12">
        <w:rPr>
          <w:sz w:val="20"/>
        </w:rPr>
        <w:t xml:space="preserve"> visit</w:t>
      </w:r>
      <w:r w:rsidR="00780558" w:rsidRPr="005146FD">
        <w:rPr>
          <w:sz w:val="20"/>
        </w:rPr>
        <w:t xml:space="preserve"> as Erasmus </w:t>
      </w:r>
      <w:r w:rsidR="00780B12">
        <w:rPr>
          <w:sz w:val="20"/>
        </w:rPr>
        <w:t>student</w:t>
      </w:r>
      <w:r w:rsidR="00780558" w:rsidRPr="005146FD">
        <w:rPr>
          <w:sz w:val="20"/>
        </w:rPr>
        <w:t xml:space="preserve"> at the University of Amsterdam (ILLC). His MSc thesis on Alan Turing and the origins of computationalism was awarded with a national prize in 2006 and subsequently published </w:t>
      </w:r>
      <w:r w:rsidR="003D27AF" w:rsidRPr="005146FD">
        <w:rPr>
          <w:sz w:val="20"/>
        </w:rPr>
        <w:t xml:space="preserve">in Italian </w:t>
      </w:r>
      <w:r w:rsidR="00780558" w:rsidRPr="005146FD">
        <w:rPr>
          <w:sz w:val="20"/>
        </w:rPr>
        <w:t>as a book. His doctoral studies at the State University of Pavia included a two-year period in Paris (CREA</w:t>
      </w:r>
      <w:r w:rsidR="009E5960">
        <w:rPr>
          <w:sz w:val="20"/>
        </w:rPr>
        <w:t xml:space="preserve">/École Polytechnique </w:t>
      </w:r>
      <w:r w:rsidR="009E5960" w:rsidRPr="009E5960">
        <w:rPr>
          <w:sz w:val="20"/>
        </w:rPr>
        <w:t>and</w:t>
      </w:r>
      <w:r w:rsidR="00780558" w:rsidRPr="009E5960">
        <w:rPr>
          <w:sz w:val="20"/>
        </w:rPr>
        <w:t xml:space="preserve"> </w:t>
      </w:r>
      <w:r w:rsidR="009E5960" w:rsidRPr="009E5960">
        <w:rPr>
          <w:sz w:val="20"/>
        </w:rPr>
        <w:t xml:space="preserve">École normale supérieure </w:t>
      </w:r>
      <w:r w:rsidR="009E5960">
        <w:rPr>
          <w:sz w:val="20"/>
        </w:rPr>
        <w:t>de Paris</w:t>
      </w:r>
      <w:r w:rsidR="00780558" w:rsidRPr="005146FD">
        <w:rPr>
          <w:sz w:val="20"/>
        </w:rPr>
        <w:t>)</w:t>
      </w:r>
      <w:r w:rsidR="003D27AF" w:rsidRPr="005146FD">
        <w:rPr>
          <w:sz w:val="20"/>
        </w:rPr>
        <w:t>,</w:t>
      </w:r>
      <w:r w:rsidR="00780558" w:rsidRPr="005146FD">
        <w:rPr>
          <w:sz w:val="20"/>
        </w:rPr>
        <w:t xml:space="preserve"> with Jean Petitot and Giuseppe Longo as supervisors. </w:t>
      </w:r>
      <w:r w:rsidR="00E304F8">
        <w:rPr>
          <w:sz w:val="20"/>
        </w:rPr>
        <w:t>I</w:t>
      </w:r>
      <w:r w:rsidR="00E304F8" w:rsidRPr="005146FD">
        <w:rPr>
          <w:sz w:val="20"/>
        </w:rPr>
        <w:t xml:space="preserve">n 2008 </w:t>
      </w:r>
      <w:r w:rsidR="00E304F8">
        <w:rPr>
          <w:sz w:val="20"/>
        </w:rPr>
        <w:t xml:space="preserve">he </w:t>
      </w:r>
      <w:r w:rsidR="00E304F8" w:rsidRPr="005146FD">
        <w:rPr>
          <w:sz w:val="20"/>
        </w:rPr>
        <w:t>defended</w:t>
      </w:r>
      <w:r w:rsidR="009E5960">
        <w:rPr>
          <w:sz w:val="20"/>
        </w:rPr>
        <w:t xml:space="preserve"> his</w:t>
      </w:r>
      <w:r w:rsidR="00E304F8" w:rsidRPr="005146FD">
        <w:rPr>
          <w:sz w:val="20"/>
        </w:rPr>
        <w:t xml:space="preserve"> </w:t>
      </w:r>
      <w:r w:rsidR="00780558" w:rsidRPr="005146FD">
        <w:rPr>
          <w:sz w:val="20"/>
        </w:rPr>
        <w:t>PhD dissertation</w:t>
      </w:r>
      <w:r w:rsidR="00E304F8">
        <w:rPr>
          <w:sz w:val="20"/>
        </w:rPr>
        <w:t xml:space="preserve"> </w:t>
      </w:r>
      <w:r w:rsidR="00780558" w:rsidRPr="005146FD">
        <w:rPr>
          <w:sz w:val="20"/>
        </w:rPr>
        <w:t>under the supervision of Luca Vanzago (</w:t>
      </w:r>
      <w:r w:rsidR="00F2661B">
        <w:rPr>
          <w:sz w:val="20"/>
        </w:rPr>
        <w:t xml:space="preserve">external </w:t>
      </w:r>
      <w:r w:rsidR="00E304F8">
        <w:rPr>
          <w:sz w:val="20"/>
        </w:rPr>
        <w:t>advisors:</w:t>
      </w:r>
      <w:r w:rsidR="00F2661B">
        <w:rPr>
          <w:sz w:val="20"/>
        </w:rPr>
        <w:t xml:space="preserve"> </w:t>
      </w:r>
      <w:r w:rsidR="00780558" w:rsidRPr="005146FD">
        <w:rPr>
          <w:sz w:val="20"/>
        </w:rPr>
        <w:t>Corrado S</w:t>
      </w:r>
      <w:r w:rsidR="00E304F8">
        <w:rPr>
          <w:sz w:val="20"/>
        </w:rPr>
        <w:t>inigaglia and Vittorio Gallese). The dissertation</w:t>
      </w:r>
      <w:r w:rsidR="00780558" w:rsidRPr="005146FD">
        <w:rPr>
          <w:sz w:val="20"/>
        </w:rPr>
        <w:t xml:space="preserve"> </w:t>
      </w:r>
      <w:r w:rsidR="004A2C93">
        <w:rPr>
          <w:sz w:val="20"/>
        </w:rPr>
        <w:t>aimed</w:t>
      </w:r>
      <w:r w:rsidR="00780558" w:rsidRPr="005146FD">
        <w:rPr>
          <w:sz w:val="20"/>
        </w:rPr>
        <w:t xml:space="preserve"> to l</w:t>
      </w:r>
      <w:r w:rsidR="003D27AF" w:rsidRPr="005146FD">
        <w:rPr>
          <w:sz w:val="20"/>
        </w:rPr>
        <w:t xml:space="preserve">ink mirror neuron theory with </w:t>
      </w:r>
      <w:r w:rsidR="004A2C93">
        <w:rPr>
          <w:sz w:val="20"/>
        </w:rPr>
        <w:t>the phenomenological models</w:t>
      </w:r>
      <w:r w:rsidR="00780558" w:rsidRPr="005146FD">
        <w:rPr>
          <w:sz w:val="20"/>
        </w:rPr>
        <w:t xml:space="preserve"> of empathy. In 2009, a fellowship from the Royal Society of Edinburgh funded his </w:t>
      </w:r>
      <w:r w:rsidR="00E304F8" w:rsidRPr="005146FD">
        <w:rPr>
          <w:sz w:val="20"/>
        </w:rPr>
        <w:t>seven-month</w:t>
      </w:r>
      <w:r w:rsidR="00780558" w:rsidRPr="005146FD">
        <w:rPr>
          <w:sz w:val="20"/>
        </w:rPr>
        <w:t xml:space="preserve"> research visit at the University of Stirling and the University of Edinburgh, to work on situated cognitive robotics</w:t>
      </w:r>
      <w:r w:rsidR="003D27AF" w:rsidRPr="005146FD">
        <w:rPr>
          <w:sz w:val="20"/>
        </w:rPr>
        <w:t xml:space="preserve"> </w:t>
      </w:r>
      <w:r w:rsidR="00780558" w:rsidRPr="005146FD">
        <w:rPr>
          <w:sz w:val="20"/>
        </w:rPr>
        <w:t xml:space="preserve">with Michael Wheeler and Andy Clark. This period was followed by one year as post-doctoral research fellow </w:t>
      </w:r>
      <w:r w:rsidR="00273123" w:rsidRPr="005146FD">
        <w:rPr>
          <w:sz w:val="20"/>
        </w:rPr>
        <w:t>at Bentley University (</w:t>
      </w:r>
      <w:r w:rsidR="00EC6A62">
        <w:rPr>
          <w:sz w:val="20"/>
        </w:rPr>
        <w:t>Waltham,</w:t>
      </w:r>
      <w:r w:rsidR="00E304F8">
        <w:rPr>
          <w:sz w:val="20"/>
        </w:rPr>
        <w:t xml:space="preserve"> MA,</w:t>
      </w:r>
      <w:r w:rsidR="00EC6A62">
        <w:rPr>
          <w:sz w:val="20"/>
        </w:rPr>
        <w:t xml:space="preserve"> in </w:t>
      </w:r>
      <w:r w:rsidR="00273123" w:rsidRPr="005146FD">
        <w:rPr>
          <w:sz w:val="20"/>
        </w:rPr>
        <w:t>Boston</w:t>
      </w:r>
      <w:r w:rsidR="00EC6A62">
        <w:rPr>
          <w:sz w:val="20"/>
        </w:rPr>
        <w:t xml:space="preserve"> area</w:t>
      </w:r>
      <w:r w:rsidR="00273123" w:rsidRPr="005146FD">
        <w:rPr>
          <w:sz w:val="20"/>
        </w:rPr>
        <w:t xml:space="preserve">): during this time he </w:t>
      </w:r>
      <w:r w:rsidR="00780558" w:rsidRPr="005146FD">
        <w:rPr>
          <w:sz w:val="20"/>
        </w:rPr>
        <w:t>work</w:t>
      </w:r>
      <w:r w:rsidR="00273123" w:rsidRPr="005146FD">
        <w:rPr>
          <w:sz w:val="20"/>
        </w:rPr>
        <w:t>ed</w:t>
      </w:r>
      <w:r w:rsidR="00780558" w:rsidRPr="005146FD">
        <w:rPr>
          <w:sz w:val="20"/>
        </w:rPr>
        <w:t xml:space="preserve"> on joint attention with Axel Seemann</w:t>
      </w:r>
      <w:r w:rsidR="00273123" w:rsidRPr="005146FD">
        <w:rPr>
          <w:sz w:val="20"/>
        </w:rPr>
        <w:t xml:space="preserve"> and joined Sean Kelly’s Laboratory of Philosophical Psychology at Harvard University</w:t>
      </w:r>
      <w:r w:rsidR="00780558" w:rsidRPr="005146FD">
        <w:rPr>
          <w:sz w:val="20"/>
        </w:rPr>
        <w:t xml:space="preserve">. In 2011, he spent </w:t>
      </w:r>
      <w:r w:rsidR="009E5960">
        <w:rPr>
          <w:sz w:val="20"/>
        </w:rPr>
        <w:t xml:space="preserve">various </w:t>
      </w:r>
      <w:r w:rsidR="00780558" w:rsidRPr="005146FD">
        <w:rPr>
          <w:sz w:val="20"/>
        </w:rPr>
        <w:t>periods of research visit at the University of Hertfordshire (advisor: Dan Hutto) and later, with a fellowship from the Danish Government, at the Center for Subjectivity of the University of Copenhagen (advisor:</w:t>
      </w:r>
      <w:r w:rsidR="004A2C93">
        <w:rPr>
          <w:sz w:val="20"/>
        </w:rPr>
        <w:t xml:space="preserve"> Dan Zahavi). In 2012 he spent </w:t>
      </w:r>
      <w:r w:rsidR="009E5960">
        <w:rPr>
          <w:sz w:val="20"/>
        </w:rPr>
        <w:t>nine months</w:t>
      </w:r>
      <w:r w:rsidR="00780558" w:rsidRPr="005146FD">
        <w:rPr>
          <w:sz w:val="20"/>
        </w:rPr>
        <w:t xml:space="preserve"> as Visiting Scholar at the University of Memphis under a Fulbright Fellows</w:t>
      </w:r>
      <w:r w:rsidR="004A2C93">
        <w:rPr>
          <w:sz w:val="20"/>
        </w:rPr>
        <w:t>hip (advisor: Shaun Gallagher)</w:t>
      </w:r>
      <w:r w:rsidR="00F62FF0">
        <w:rPr>
          <w:sz w:val="20"/>
        </w:rPr>
        <w:t xml:space="preserve"> to deepen his knowledge of social cognition</w:t>
      </w:r>
      <w:r w:rsidR="00E304F8">
        <w:rPr>
          <w:sz w:val="20"/>
        </w:rPr>
        <w:t xml:space="preserve">. </w:t>
      </w:r>
      <w:r w:rsidR="00780B12">
        <w:rPr>
          <w:sz w:val="20"/>
        </w:rPr>
        <w:t xml:space="preserve">In 2015, and then again in 2017, </w:t>
      </w:r>
      <w:r w:rsidR="00E304F8">
        <w:rPr>
          <w:sz w:val="20"/>
        </w:rPr>
        <w:t xml:space="preserve">he spent </w:t>
      </w:r>
      <w:r w:rsidR="00780B12">
        <w:rPr>
          <w:sz w:val="20"/>
        </w:rPr>
        <w:t>the months of July and August</w:t>
      </w:r>
      <w:r w:rsidR="00E304F8">
        <w:rPr>
          <w:sz w:val="20"/>
        </w:rPr>
        <w:t xml:space="preserve"> </w:t>
      </w:r>
      <w:r w:rsidR="004A2C93">
        <w:rPr>
          <w:sz w:val="20"/>
        </w:rPr>
        <w:t xml:space="preserve">as a Visiting </w:t>
      </w:r>
      <w:r w:rsidR="00E304F8">
        <w:rPr>
          <w:sz w:val="20"/>
        </w:rPr>
        <w:t>Professor</w:t>
      </w:r>
      <w:r w:rsidR="004A2C93">
        <w:rPr>
          <w:sz w:val="20"/>
        </w:rPr>
        <w:t xml:space="preserve"> at Macquarie University and the University of Wollongong</w:t>
      </w:r>
      <w:r w:rsidR="00F62FF0">
        <w:rPr>
          <w:sz w:val="20"/>
        </w:rPr>
        <w:t xml:space="preserve"> to work on embodied cognition and philosophy of skill and expertise</w:t>
      </w:r>
      <w:r w:rsidR="00780B12">
        <w:rPr>
          <w:sz w:val="20"/>
        </w:rPr>
        <w:t>.</w:t>
      </w:r>
    </w:p>
    <w:p w14:paraId="386AEB5A" w14:textId="77777777" w:rsidR="00780B12" w:rsidRPr="008661E2" w:rsidRDefault="00780B12" w:rsidP="00780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0"/>
        </w:rPr>
      </w:pPr>
    </w:p>
    <w:p w14:paraId="24793B90" w14:textId="7C7F68A6" w:rsidR="00780558" w:rsidRPr="005146FD" w:rsidRDefault="008661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773922">
        <w:rPr>
          <w:b/>
          <w:bCs/>
          <w:i/>
          <w:sz w:val="20"/>
        </w:rPr>
        <w:t>Scholarship</w:t>
      </w:r>
      <w:r w:rsidRPr="00773922">
        <w:rPr>
          <w:b/>
          <w:bCs/>
          <w:sz w:val="20"/>
        </w:rPr>
        <w:t xml:space="preserve"> </w:t>
      </w:r>
      <w:r>
        <w:rPr>
          <w:sz w:val="20"/>
        </w:rPr>
        <w:t xml:space="preserve">- </w:t>
      </w:r>
      <w:r w:rsidR="00780558" w:rsidRPr="005146FD">
        <w:rPr>
          <w:sz w:val="20"/>
        </w:rPr>
        <w:t xml:space="preserve">He </w:t>
      </w:r>
      <w:r w:rsidR="004A2C93">
        <w:rPr>
          <w:sz w:val="20"/>
        </w:rPr>
        <w:t xml:space="preserve">has </w:t>
      </w:r>
      <w:r w:rsidR="00780558" w:rsidRPr="005146FD">
        <w:rPr>
          <w:sz w:val="20"/>
        </w:rPr>
        <w:t>published journal paper</w:t>
      </w:r>
      <w:r w:rsidR="00934CCD" w:rsidRPr="005146FD">
        <w:rPr>
          <w:sz w:val="20"/>
        </w:rPr>
        <w:t xml:space="preserve">s and book chapters in English </w:t>
      </w:r>
      <w:r w:rsidR="004A2C93">
        <w:rPr>
          <w:sz w:val="20"/>
        </w:rPr>
        <w:t>and Italian</w:t>
      </w:r>
      <w:r w:rsidR="004D3C37">
        <w:rPr>
          <w:sz w:val="20"/>
        </w:rPr>
        <w:t>, proposing a</w:t>
      </w:r>
      <w:r w:rsidR="004D3C37" w:rsidRPr="004D3C37">
        <w:rPr>
          <w:sz w:val="20"/>
        </w:rPr>
        <w:t xml:space="preserve"> </w:t>
      </w:r>
      <w:r w:rsidR="004D3C37" w:rsidRPr="005146FD">
        <w:rPr>
          <w:sz w:val="20"/>
        </w:rPr>
        <w:t xml:space="preserve">theory of embodiment </w:t>
      </w:r>
      <w:r w:rsidR="004D3C37">
        <w:rPr>
          <w:sz w:val="20"/>
        </w:rPr>
        <w:t>informed by both the</w:t>
      </w:r>
      <w:r w:rsidR="004D3C37" w:rsidRPr="005146FD">
        <w:rPr>
          <w:sz w:val="20"/>
        </w:rPr>
        <w:t xml:space="preserve"> enactive and </w:t>
      </w:r>
      <w:r w:rsidR="004D3C37">
        <w:rPr>
          <w:sz w:val="20"/>
        </w:rPr>
        <w:t xml:space="preserve">the </w:t>
      </w:r>
      <w:r w:rsidR="004D3C37" w:rsidRPr="005146FD">
        <w:rPr>
          <w:sz w:val="20"/>
        </w:rPr>
        <w:t>extended approach to cognition.</w:t>
      </w:r>
      <w:r w:rsidR="004A2C93">
        <w:rPr>
          <w:sz w:val="20"/>
        </w:rPr>
        <w:t xml:space="preserve"> </w:t>
      </w:r>
      <w:r w:rsidR="004D3C37">
        <w:rPr>
          <w:sz w:val="20"/>
        </w:rPr>
        <w:t>His philosophical</w:t>
      </w:r>
      <w:r w:rsidR="004A2C93">
        <w:rPr>
          <w:sz w:val="20"/>
        </w:rPr>
        <w:t xml:space="preserve"> </w:t>
      </w:r>
      <w:r w:rsidR="00780558" w:rsidRPr="005146FD">
        <w:rPr>
          <w:sz w:val="20"/>
        </w:rPr>
        <w:t>work</w:t>
      </w:r>
      <w:r w:rsidR="004A2C93">
        <w:rPr>
          <w:sz w:val="20"/>
        </w:rPr>
        <w:t xml:space="preserve"> </w:t>
      </w:r>
      <w:r w:rsidR="004D3C37">
        <w:rPr>
          <w:sz w:val="20"/>
        </w:rPr>
        <w:t>aims</w:t>
      </w:r>
      <w:r w:rsidR="00780558" w:rsidRPr="005146FD">
        <w:rPr>
          <w:sz w:val="20"/>
        </w:rPr>
        <w:t xml:space="preserve"> to account for </w:t>
      </w:r>
      <w:r w:rsidR="004D3C37">
        <w:rPr>
          <w:sz w:val="20"/>
        </w:rPr>
        <w:t>various</w:t>
      </w:r>
      <w:r w:rsidR="002A62F2" w:rsidRPr="005146FD">
        <w:rPr>
          <w:sz w:val="20"/>
        </w:rPr>
        <w:t xml:space="preserve"> findings</w:t>
      </w:r>
      <w:r w:rsidR="00780558" w:rsidRPr="005146FD">
        <w:rPr>
          <w:sz w:val="20"/>
        </w:rPr>
        <w:t xml:space="preserve"> in</w:t>
      </w:r>
      <w:r w:rsidR="004D3C37">
        <w:rPr>
          <w:sz w:val="20"/>
        </w:rPr>
        <w:t xml:space="preserve"> cognitive robotics (Social Cognition theory applied to Human-Robot Interaction and robot ethics), AI theory</w:t>
      </w:r>
      <w:r w:rsidR="00780558" w:rsidRPr="005146FD">
        <w:rPr>
          <w:sz w:val="20"/>
        </w:rPr>
        <w:t xml:space="preserve"> (Alan Turing, </w:t>
      </w:r>
      <w:r w:rsidR="00273123" w:rsidRPr="005146FD">
        <w:rPr>
          <w:sz w:val="20"/>
        </w:rPr>
        <w:t xml:space="preserve">foundations of computationalism, </w:t>
      </w:r>
      <w:r w:rsidR="00780558" w:rsidRPr="005146FD">
        <w:rPr>
          <w:sz w:val="20"/>
        </w:rPr>
        <w:t>frame problem)</w:t>
      </w:r>
      <w:r w:rsidR="004D3C37">
        <w:rPr>
          <w:sz w:val="20"/>
        </w:rPr>
        <w:t>,</w:t>
      </w:r>
      <w:r w:rsidR="00780558" w:rsidRPr="005146FD">
        <w:rPr>
          <w:sz w:val="20"/>
        </w:rPr>
        <w:t xml:space="preserve"> and cognitive neurosciences (mirror neurons, canonical neurons, pre-motor theory of attention, two visual systems theory)</w:t>
      </w:r>
      <w:r w:rsidR="004D3C37">
        <w:rPr>
          <w:sz w:val="20"/>
        </w:rPr>
        <w:t>. H</w:t>
      </w:r>
      <w:r w:rsidR="00780558" w:rsidRPr="005146FD">
        <w:rPr>
          <w:sz w:val="20"/>
        </w:rPr>
        <w:t>e also edited a number of books and journal issues</w:t>
      </w:r>
      <w:r w:rsidR="00174C3E">
        <w:rPr>
          <w:sz w:val="20"/>
        </w:rPr>
        <w:t xml:space="preserve"> in</w:t>
      </w:r>
      <w:r w:rsidR="00780558" w:rsidRPr="005146FD">
        <w:rPr>
          <w:sz w:val="20"/>
        </w:rPr>
        <w:t xml:space="preserve"> </w:t>
      </w:r>
      <w:r w:rsidR="00273123" w:rsidRPr="005146FD">
        <w:rPr>
          <w:sz w:val="20"/>
        </w:rPr>
        <w:t xml:space="preserve">English and Italian </w:t>
      </w:r>
      <w:r w:rsidR="00780558" w:rsidRPr="005146FD">
        <w:rPr>
          <w:sz w:val="20"/>
        </w:rPr>
        <w:t>on the relationship between</w:t>
      </w:r>
      <w:r w:rsidR="004A2C93">
        <w:rPr>
          <w:sz w:val="20"/>
        </w:rPr>
        <w:t xml:space="preserve"> </w:t>
      </w:r>
      <w:r w:rsidR="004D3C37">
        <w:rPr>
          <w:sz w:val="20"/>
        </w:rPr>
        <w:t xml:space="preserve">AI theory, </w:t>
      </w:r>
      <w:r w:rsidR="004A2C93">
        <w:rPr>
          <w:sz w:val="20"/>
        </w:rPr>
        <w:t>philosophy of mind,</w:t>
      </w:r>
      <w:r w:rsidR="00780558" w:rsidRPr="005146FD">
        <w:rPr>
          <w:sz w:val="20"/>
        </w:rPr>
        <w:t xml:space="preserve"> phenomenology</w:t>
      </w:r>
      <w:r w:rsidR="004A2C93">
        <w:rPr>
          <w:sz w:val="20"/>
        </w:rPr>
        <w:t>,</w:t>
      </w:r>
      <w:r w:rsidR="00780558" w:rsidRPr="005146FD">
        <w:rPr>
          <w:sz w:val="20"/>
        </w:rPr>
        <w:t xml:space="preserve"> and </w:t>
      </w:r>
      <w:r w:rsidR="004A2C93">
        <w:rPr>
          <w:sz w:val="20"/>
        </w:rPr>
        <w:t xml:space="preserve">various </w:t>
      </w:r>
      <w:r w:rsidR="00DA07D1">
        <w:rPr>
          <w:sz w:val="20"/>
        </w:rPr>
        <w:t>aspects</w:t>
      </w:r>
      <w:r w:rsidR="004A2C93">
        <w:rPr>
          <w:sz w:val="20"/>
        </w:rPr>
        <w:t xml:space="preserve"> of </w:t>
      </w:r>
      <w:r w:rsidR="004D3C37">
        <w:rPr>
          <w:sz w:val="20"/>
        </w:rPr>
        <w:t>social and motor cognition</w:t>
      </w:r>
      <w:r w:rsidR="00780558" w:rsidRPr="005146FD">
        <w:rPr>
          <w:sz w:val="20"/>
        </w:rPr>
        <w:t xml:space="preserve">. His most </w:t>
      </w:r>
      <w:r w:rsidR="00174C3E">
        <w:rPr>
          <w:sz w:val="20"/>
        </w:rPr>
        <w:t xml:space="preserve">recent publications focus </w:t>
      </w:r>
      <w:r w:rsidR="00780558" w:rsidRPr="005146FD">
        <w:rPr>
          <w:sz w:val="20"/>
        </w:rPr>
        <w:t xml:space="preserve">on </w:t>
      </w:r>
      <w:r w:rsidR="00DA07D1">
        <w:rPr>
          <w:sz w:val="20"/>
        </w:rPr>
        <w:t>skill and expertise</w:t>
      </w:r>
      <w:r w:rsidR="00780558" w:rsidRPr="005146FD">
        <w:rPr>
          <w:sz w:val="20"/>
        </w:rPr>
        <w:t xml:space="preserve"> in </w:t>
      </w:r>
      <w:r w:rsidR="004D3C37">
        <w:rPr>
          <w:sz w:val="20"/>
        </w:rPr>
        <w:t>athletic</w:t>
      </w:r>
      <w:r w:rsidR="002A62F2" w:rsidRPr="005146FD">
        <w:rPr>
          <w:sz w:val="20"/>
        </w:rPr>
        <w:t xml:space="preserve"> performances</w:t>
      </w:r>
      <w:r w:rsidR="004D3C37">
        <w:rPr>
          <w:sz w:val="20"/>
        </w:rPr>
        <w:t xml:space="preserve"> and the applications of virtue theory to robot ethics</w:t>
      </w:r>
      <w:r w:rsidR="002A62F2" w:rsidRPr="005146FD">
        <w:rPr>
          <w:sz w:val="20"/>
        </w:rPr>
        <w:t>.</w:t>
      </w:r>
    </w:p>
    <w:p w14:paraId="59EEB92F" w14:textId="77777777" w:rsidR="00DA07D1" w:rsidRDefault="00DA0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364330EB" w14:textId="01D1B126" w:rsidR="00780558" w:rsidRDefault="008C39F5" w:rsidP="008C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773922">
        <w:rPr>
          <w:b/>
          <w:bCs/>
          <w:i/>
          <w:sz w:val="20"/>
        </w:rPr>
        <w:t>Research p</w:t>
      </w:r>
      <w:r w:rsidR="008661E2" w:rsidRPr="00773922">
        <w:rPr>
          <w:b/>
          <w:bCs/>
          <w:i/>
          <w:sz w:val="20"/>
        </w:rPr>
        <w:t>rojects</w:t>
      </w:r>
      <w:r w:rsidR="008661E2">
        <w:rPr>
          <w:sz w:val="20"/>
        </w:rPr>
        <w:t xml:space="preserve"> - </w:t>
      </w:r>
      <w:r w:rsidR="00780558" w:rsidRPr="005146FD">
        <w:rPr>
          <w:sz w:val="20"/>
        </w:rPr>
        <w:t>He</w:t>
      </w:r>
      <w:r w:rsidR="00273123" w:rsidRPr="005146FD">
        <w:rPr>
          <w:sz w:val="20"/>
        </w:rPr>
        <w:t xml:space="preserve"> is </w:t>
      </w:r>
      <w:r w:rsidR="00E304F8">
        <w:rPr>
          <w:sz w:val="20"/>
        </w:rPr>
        <w:t xml:space="preserve">the principal investigator of two </w:t>
      </w:r>
      <w:r w:rsidR="00780558" w:rsidRPr="005146FD">
        <w:rPr>
          <w:sz w:val="20"/>
        </w:rPr>
        <w:t>UAE-NRF-f</w:t>
      </w:r>
      <w:r w:rsidR="00E304F8">
        <w:rPr>
          <w:sz w:val="20"/>
        </w:rPr>
        <w:t xml:space="preserve">unded interdisciplinary projects, involving both experimental activity and philosophical modelling. The first project, </w:t>
      </w:r>
      <w:r w:rsidR="00780558" w:rsidRPr="005146FD">
        <w:rPr>
          <w:sz w:val="20"/>
        </w:rPr>
        <w:t xml:space="preserve">at the intersection of embodied cognition and sport psychology, </w:t>
      </w:r>
      <w:r w:rsidR="00E304F8">
        <w:rPr>
          <w:sz w:val="20"/>
        </w:rPr>
        <w:t>focuses on</w:t>
      </w:r>
      <w:r w:rsidR="002A62F2" w:rsidRPr="005146FD">
        <w:rPr>
          <w:sz w:val="20"/>
        </w:rPr>
        <w:t xml:space="preserve"> skill acquisition and </w:t>
      </w:r>
      <w:r w:rsidR="00E304F8">
        <w:rPr>
          <w:sz w:val="20"/>
        </w:rPr>
        <w:t xml:space="preserve">performance </w:t>
      </w:r>
      <w:r w:rsidR="002A62F2" w:rsidRPr="005146FD">
        <w:rPr>
          <w:sz w:val="20"/>
        </w:rPr>
        <w:t>disruption</w:t>
      </w:r>
      <w:r w:rsidR="00780558" w:rsidRPr="005146FD">
        <w:rPr>
          <w:sz w:val="20"/>
        </w:rPr>
        <w:t>.</w:t>
      </w:r>
      <w:r w:rsidR="00273123" w:rsidRPr="005146FD">
        <w:rPr>
          <w:sz w:val="20"/>
        </w:rPr>
        <w:t xml:space="preserve"> This work </w:t>
      </w:r>
      <w:r w:rsidR="00780B12">
        <w:rPr>
          <w:sz w:val="20"/>
        </w:rPr>
        <w:t>is testified by</w:t>
      </w:r>
      <w:r w:rsidR="00273123" w:rsidRPr="005146FD">
        <w:rPr>
          <w:sz w:val="20"/>
        </w:rPr>
        <w:t xml:space="preserve"> the First International Conference on Embodied Cognition and Sport Psychology</w:t>
      </w:r>
      <w:r w:rsidR="00780B12">
        <w:rPr>
          <w:sz w:val="20"/>
        </w:rPr>
        <w:t xml:space="preserve"> (organized</w:t>
      </w:r>
      <w:r w:rsidR="00273123" w:rsidRPr="005146FD">
        <w:rPr>
          <w:sz w:val="20"/>
        </w:rPr>
        <w:t xml:space="preserve"> at UAE University in February 20</w:t>
      </w:r>
      <w:r w:rsidR="003D27AF" w:rsidRPr="005146FD">
        <w:rPr>
          <w:sz w:val="20"/>
        </w:rPr>
        <w:t>14)</w:t>
      </w:r>
      <w:r w:rsidR="00780B12">
        <w:rPr>
          <w:sz w:val="20"/>
        </w:rPr>
        <w:t xml:space="preserve">, </w:t>
      </w:r>
      <w:r w:rsidR="003D27AF" w:rsidRPr="005146FD">
        <w:rPr>
          <w:sz w:val="20"/>
        </w:rPr>
        <w:t>the</w:t>
      </w:r>
      <w:r w:rsidR="00273123" w:rsidRPr="005146FD">
        <w:rPr>
          <w:sz w:val="20"/>
        </w:rPr>
        <w:t xml:space="preserve"> special issue of Phenomenology and the Cognitive Sciences that he edited, dedicated to “Unreflective</w:t>
      </w:r>
      <w:r w:rsidR="00780B12">
        <w:rPr>
          <w:sz w:val="20"/>
        </w:rPr>
        <w:t xml:space="preserve"> Action and the Choking Effect”,</w:t>
      </w:r>
      <w:r w:rsidR="00E304F8">
        <w:rPr>
          <w:sz w:val="20"/>
        </w:rPr>
        <w:t xml:space="preserve"> </w:t>
      </w:r>
      <w:r w:rsidR="00780B12">
        <w:rPr>
          <w:sz w:val="20"/>
        </w:rPr>
        <w:t xml:space="preserve">and </w:t>
      </w:r>
      <w:r w:rsidR="00DA07D1">
        <w:rPr>
          <w:sz w:val="20"/>
        </w:rPr>
        <w:t xml:space="preserve">the </w:t>
      </w:r>
      <w:r w:rsidR="00DA07D1" w:rsidRPr="00BD015E">
        <w:rPr>
          <w:i/>
          <w:sz w:val="20"/>
        </w:rPr>
        <w:t>MIT Press Handbook of Embodied Cognition and Sport Psychology</w:t>
      </w:r>
      <w:r w:rsidR="00DA07D1">
        <w:rPr>
          <w:sz w:val="20"/>
        </w:rPr>
        <w:t xml:space="preserve"> that he is currently editing and that will be published in </w:t>
      </w:r>
      <w:r w:rsidR="00780B12">
        <w:rPr>
          <w:sz w:val="20"/>
        </w:rPr>
        <w:t xml:space="preserve">Fall </w:t>
      </w:r>
      <w:r w:rsidR="00DA07D1">
        <w:rPr>
          <w:sz w:val="20"/>
        </w:rPr>
        <w:t>201</w:t>
      </w:r>
      <w:r w:rsidR="00E304F8">
        <w:rPr>
          <w:sz w:val="20"/>
        </w:rPr>
        <w:t>8</w:t>
      </w:r>
      <w:r w:rsidR="00DA07D1">
        <w:rPr>
          <w:sz w:val="20"/>
        </w:rPr>
        <w:t>.</w:t>
      </w:r>
      <w:r w:rsidR="00BC1096">
        <w:rPr>
          <w:sz w:val="20"/>
        </w:rPr>
        <w:t xml:space="preserve"> The second sponsored research project is in the field of social robotics and aims to test the most effective forms of </w:t>
      </w:r>
      <w:r>
        <w:rPr>
          <w:sz w:val="20"/>
        </w:rPr>
        <w:t xml:space="preserve">embodied </w:t>
      </w:r>
      <w:r w:rsidR="00BC1096">
        <w:rPr>
          <w:sz w:val="20"/>
        </w:rPr>
        <w:t>communication and interaction between humans and robots, modelling the underlying cognitive mechanisms from an enactive perspective.</w:t>
      </w:r>
      <w:r>
        <w:rPr>
          <w:sz w:val="20"/>
        </w:rPr>
        <w:t xml:space="preserve"> The project puts a particular emphasis on the adaptive role played by enactive mechanisms during successful social interactions between autistic children and robots.</w:t>
      </w:r>
    </w:p>
    <w:p w14:paraId="50B57305" w14:textId="4BCEAA31"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780B12">
        <w:rPr>
          <w:rFonts w:ascii="Times New Roman Bold" w:hAnsi="Times New Roman Bold"/>
          <w:b/>
          <w:bCs/>
          <w:sz w:val="20"/>
        </w:rPr>
        <w:lastRenderedPageBreak/>
        <w:t>Last name</w:t>
      </w:r>
      <w:r w:rsidRPr="005146FD">
        <w:rPr>
          <w:rFonts w:ascii="Times New Roman Bold" w:hAnsi="Times New Roman Bold"/>
          <w:sz w:val="20"/>
        </w:rPr>
        <w:t xml:space="preserve">: </w:t>
      </w:r>
      <w:r w:rsidRPr="005146FD">
        <w:rPr>
          <w:sz w:val="20"/>
        </w:rPr>
        <w:t>Cappuccio</w:t>
      </w:r>
      <w:r w:rsidRPr="005146FD">
        <w:rPr>
          <w:sz w:val="20"/>
        </w:rPr>
        <w:tab/>
      </w:r>
      <w:r w:rsidRPr="005146FD">
        <w:rPr>
          <w:sz w:val="20"/>
        </w:rPr>
        <w:tab/>
        <w:t xml:space="preserve"> </w:t>
      </w:r>
      <w:r w:rsidRPr="00780B12">
        <w:rPr>
          <w:rFonts w:ascii="Times New Roman Bold" w:hAnsi="Times New Roman Bold"/>
          <w:b/>
          <w:bCs/>
          <w:sz w:val="20"/>
        </w:rPr>
        <w:t>First name</w:t>
      </w:r>
      <w:r w:rsidRPr="005146FD">
        <w:rPr>
          <w:rFonts w:ascii="Times New Roman Bold" w:hAnsi="Times New Roman Bold"/>
          <w:sz w:val="20"/>
        </w:rPr>
        <w:t>:</w:t>
      </w:r>
      <w:r w:rsidRPr="005146FD">
        <w:rPr>
          <w:sz w:val="20"/>
        </w:rPr>
        <w:t xml:space="preserve"> Massimiliano </w:t>
      </w:r>
      <w:r w:rsidRPr="005146FD">
        <w:rPr>
          <w:sz w:val="20"/>
        </w:rPr>
        <w:tab/>
      </w:r>
      <w:r w:rsidRPr="005146FD">
        <w:rPr>
          <w:sz w:val="20"/>
        </w:rPr>
        <w:tab/>
      </w:r>
      <w:r w:rsidRPr="00780B12">
        <w:rPr>
          <w:rFonts w:ascii="Times New Roman Bold" w:hAnsi="Times New Roman Bold"/>
          <w:b/>
          <w:bCs/>
          <w:sz w:val="20"/>
        </w:rPr>
        <w:t>Middle name</w:t>
      </w:r>
      <w:r w:rsidRPr="005146FD">
        <w:rPr>
          <w:rFonts w:ascii="Times New Roman Bold" w:hAnsi="Times New Roman Bold"/>
          <w:sz w:val="20"/>
        </w:rPr>
        <w:t>:</w:t>
      </w:r>
      <w:r w:rsidRPr="005146FD">
        <w:rPr>
          <w:sz w:val="20"/>
        </w:rPr>
        <w:t xml:space="preserve"> Lorenzo</w:t>
      </w:r>
    </w:p>
    <w:p w14:paraId="5C0A6D18"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499DC26B" w14:textId="26AA6132" w:rsidR="001237C3"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9536D1">
        <w:rPr>
          <w:rFonts w:ascii="Times New Roman Bold" w:hAnsi="Times New Roman Bold"/>
          <w:b/>
          <w:bCs/>
          <w:sz w:val="20"/>
        </w:rPr>
        <w:t>Current academic appointment</w:t>
      </w:r>
      <w:r w:rsidRPr="005146FD">
        <w:rPr>
          <w:rFonts w:ascii="Times New Roman Bold" w:hAnsi="Times New Roman Bold"/>
          <w:sz w:val="20"/>
        </w:rPr>
        <w:t xml:space="preserve">: </w:t>
      </w:r>
      <w:r w:rsidR="00D33868">
        <w:rPr>
          <w:sz w:val="20"/>
        </w:rPr>
        <w:t>Associate</w:t>
      </w:r>
      <w:r w:rsidRPr="005146FD">
        <w:rPr>
          <w:sz w:val="20"/>
        </w:rPr>
        <w:t xml:space="preserve"> Prof</w:t>
      </w:r>
      <w:r w:rsidR="00D33868">
        <w:rPr>
          <w:sz w:val="20"/>
        </w:rPr>
        <w:t>essor (Department of Philosophy) at</w:t>
      </w:r>
      <w:r w:rsidRPr="005146FD">
        <w:rPr>
          <w:sz w:val="20"/>
        </w:rPr>
        <w:t xml:space="preserve"> United Arab Emirates University, Emirate of Abu Dhabi.</w:t>
      </w:r>
      <w:r w:rsidR="002D2D75">
        <w:rPr>
          <w:sz w:val="20"/>
        </w:rPr>
        <w:t xml:space="preserve"> </w:t>
      </w:r>
      <w:r w:rsidR="001237C3">
        <w:rPr>
          <w:sz w:val="20"/>
        </w:rPr>
        <w:t xml:space="preserve">Link: </w:t>
      </w:r>
      <w:hyperlink r:id="rId14" w:history="1">
        <w:r w:rsidR="001237C3" w:rsidRPr="00476C3A">
          <w:rPr>
            <w:rStyle w:val="Hyperlink"/>
            <w:sz w:val="20"/>
          </w:rPr>
          <w:t>www.chss.uaeu.ac.ae/en/profile/profile.shtml?email=m.lorenzo</w:t>
        </w:r>
      </w:hyperlink>
    </w:p>
    <w:p w14:paraId="2E970EEF" w14:textId="77777777" w:rsidR="001237C3" w:rsidRPr="005146FD" w:rsidRDefault="00123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683C98B" w14:textId="7685EB57" w:rsidR="001237C3"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sidRPr="009536D1">
        <w:rPr>
          <w:rFonts w:ascii="Times New Roman Bold" w:hAnsi="Times New Roman Bold"/>
          <w:b/>
          <w:bCs/>
          <w:sz w:val="20"/>
        </w:rPr>
        <w:t>Secondary appointment</w:t>
      </w:r>
      <w:r w:rsidRPr="005146FD">
        <w:rPr>
          <w:rFonts w:ascii="Times New Roman Bold" w:hAnsi="Times New Roman Bold"/>
          <w:sz w:val="20"/>
        </w:rPr>
        <w:t xml:space="preserve">: </w:t>
      </w:r>
      <w:r w:rsidRPr="005146FD">
        <w:rPr>
          <w:sz w:val="20"/>
        </w:rPr>
        <w:t>Correspondent member - Prof. Corrado Sinigaglia’s Laboratory of Neurophilosophy, Department of Philosophy, State University of Milan.</w:t>
      </w:r>
    </w:p>
    <w:p w14:paraId="612EDEE2" w14:textId="549D484A" w:rsidR="00691502" w:rsidRDefault="00123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1237C3">
        <w:rPr>
          <w:sz w:val="20"/>
        </w:rPr>
        <w:t xml:space="preserve">Link: </w:t>
      </w:r>
      <w:hyperlink r:id="rId15" w:history="1">
        <w:r w:rsidR="00691502" w:rsidRPr="00844F40">
          <w:rPr>
            <w:rStyle w:val="Hyperlink"/>
            <w:sz w:val="20"/>
          </w:rPr>
          <w:t>http://neurophilosophy.unimi.it/profile_me.php?id=22</w:t>
        </w:r>
      </w:hyperlink>
    </w:p>
    <w:p w14:paraId="409D0B8D" w14:textId="30EB313A" w:rsidR="001237C3" w:rsidRPr="005146FD" w:rsidRDefault="00123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6BD8608A"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9536D1">
        <w:rPr>
          <w:rFonts w:ascii="Times New Roman Bold" w:hAnsi="Times New Roman Bold"/>
          <w:b/>
          <w:bCs/>
          <w:sz w:val="20"/>
        </w:rPr>
        <w:t>Previous academic appointment</w:t>
      </w:r>
      <w:r w:rsidRPr="005146FD">
        <w:rPr>
          <w:rFonts w:ascii="Times New Roman Bold" w:hAnsi="Times New Roman Bold"/>
          <w:sz w:val="20"/>
        </w:rPr>
        <w:t>:</w:t>
      </w:r>
      <w:r w:rsidRPr="005146FD">
        <w:rPr>
          <w:sz w:val="20"/>
        </w:rPr>
        <w:t xml:space="preserve"> Fulbright Visiting Research S</w:t>
      </w:r>
      <w:r w:rsidR="00FB3A53" w:rsidRPr="005146FD">
        <w:rPr>
          <w:sz w:val="20"/>
        </w:rPr>
        <w:t>cholar – University of Memphis (until December 2012)</w:t>
      </w:r>
      <w:r w:rsidRPr="005146FD">
        <w:rPr>
          <w:sz w:val="20"/>
        </w:rPr>
        <w:t>.</w:t>
      </w:r>
    </w:p>
    <w:p w14:paraId="104BB2CA" w14:textId="3440A603" w:rsidR="001237C3" w:rsidRPr="005146FD" w:rsidRDefault="001237C3"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 xml:space="preserve">Link: </w:t>
      </w:r>
      <w:hyperlink r:id="rId16" w:history="1">
        <w:r w:rsidRPr="00476C3A">
          <w:rPr>
            <w:rStyle w:val="Hyperlink"/>
            <w:sz w:val="20"/>
          </w:rPr>
          <w:t>www.cies.org/grantee/massimiliano-cappuccio</w:t>
        </w:r>
      </w:hyperlink>
    </w:p>
    <w:p w14:paraId="66FC771B"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7E723314"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9536D1">
        <w:rPr>
          <w:rFonts w:ascii="Times New Roman Bold" w:hAnsi="Times New Roman Bold"/>
          <w:b/>
          <w:bCs/>
          <w:sz w:val="20"/>
        </w:rPr>
        <w:t>Date of birth</w:t>
      </w:r>
      <w:r w:rsidRPr="005146FD">
        <w:rPr>
          <w:rFonts w:ascii="Times New Roman Bold" w:hAnsi="Times New Roman Bold"/>
          <w:sz w:val="20"/>
        </w:rPr>
        <w:t xml:space="preserve">: </w:t>
      </w:r>
      <w:r w:rsidRPr="005146FD">
        <w:rPr>
          <w:sz w:val="20"/>
        </w:rPr>
        <w:t xml:space="preserve">27-06-1977 </w:t>
      </w:r>
      <w:r w:rsidRPr="005146FD">
        <w:rPr>
          <w:sz w:val="20"/>
        </w:rPr>
        <w:tab/>
      </w:r>
      <w:r w:rsidRPr="005146FD">
        <w:rPr>
          <w:sz w:val="20"/>
        </w:rPr>
        <w:tab/>
      </w:r>
      <w:r w:rsidRPr="009536D1">
        <w:rPr>
          <w:rFonts w:ascii="Times New Roman Bold" w:hAnsi="Times New Roman Bold"/>
          <w:b/>
          <w:bCs/>
          <w:sz w:val="20"/>
        </w:rPr>
        <w:t>Place</w:t>
      </w:r>
      <w:r w:rsidRPr="005146FD">
        <w:rPr>
          <w:rFonts w:ascii="Times New Roman Bold" w:hAnsi="Times New Roman Bold"/>
          <w:sz w:val="20"/>
        </w:rPr>
        <w:t xml:space="preserve">: </w:t>
      </w:r>
      <w:r w:rsidR="00AE01E4" w:rsidRPr="005146FD">
        <w:rPr>
          <w:sz w:val="20"/>
        </w:rPr>
        <w:t>Sal</w:t>
      </w:r>
      <w:r w:rsidRPr="005146FD">
        <w:rPr>
          <w:sz w:val="20"/>
        </w:rPr>
        <w:t>erno, Italy</w:t>
      </w:r>
      <w:r w:rsidRPr="005146FD">
        <w:rPr>
          <w:sz w:val="20"/>
        </w:rPr>
        <w:tab/>
      </w:r>
      <w:r w:rsidRPr="005146FD">
        <w:rPr>
          <w:sz w:val="20"/>
        </w:rPr>
        <w:tab/>
      </w:r>
      <w:r w:rsidRPr="009536D1">
        <w:rPr>
          <w:rFonts w:ascii="Times New Roman Bold" w:hAnsi="Times New Roman Bold"/>
          <w:b/>
          <w:bCs/>
          <w:sz w:val="20"/>
        </w:rPr>
        <w:t>Citizen of</w:t>
      </w:r>
      <w:r w:rsidRPr="005146FD">
        <w:rPr>
          <w:rFonts w:ascii="Times New Roman Bold" w:hAnsi="Times New Roman Bold"/>
          <w:sz w:val="20"/>
        </w:rPr>
        <w:t xml:space="preserve">: </w:t>
      </w:r>
      <w:r w:rsidRPr="005146FD">
        <w:rPr>
          <w:sz w:val="20"/>
        </w:rPr>
        <w:t>Italy</w:t>
      </w:r>
    </w:p>
    <w:p w14:paraId="7E1E7229"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710E7E4F"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5410A0CC" w14:textId="77777777" w:rsidR="00AE01E4" w:rsidRPr="005146FD" w:rsidRDefault="00AE0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1CF594F1" w14:textId="73717420" w:rsidR="00780558" w:rsidRPr="005146FD" w:rsidRDefault="00853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Education</w:t>
      </w:r>
      <w:r w:rsidR="00780558" w:rsidRPr="005146FD">
        <w:rPr>
          <w:rFonts w:ascii="Times New Roman Bold" w:hAnsi="Times New Roman Bold"/>
          <w:sz w:val="20"/>
        </w:rPr>
        <w:t xml:space="preserve"> </w:t>
      </w:r>
    </w:p>
    <w:p w14:paraId="145FAB6F" w14:textId="2212D2ED" w:rsidR="00780558" w:rsidRPr="009536D1"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u w:val="single"/>
        </w:rPr>
      </w:pPr>
      <w:r w:rsidRPr="009536D1">
        <w:rPr>
          <w:rFonts w:ascii="Times New Roman Bold" w:hAnsi="Times New Roman Bold"/>
          <w:b/>
          <w:bCs/>
          <w:sz w:val="20"/>
          <w:u w:val="single"/>
        </w:rPr>
        <w:t>Degree</w:t>
      </w:r>
      <w:r w:rsidRPr="009536D1">
        <w:rPr>
          <w:rFonts w:ascii="Times New Roman Bold" w:hAnsi="Times New Roman Bold"/>
          <w:b/>
          <w:bCs/>
          <w:sz w:val="20"/>
        </w:rPr>
        <w:tab/>
      </w:r>
      <w:r w:rsidRPr="009536D1">
        <w:rPr>
          <w:rFonts w:ascii="Times New Roman Bold" w:hAnsi="Times New Roman Bold"/>
          <w:b/>
          <w:bCs/>
          <w:sz w:val="20"/>
        </w:rPr>
        <w:tab/>
      </w:r>
      <w:r w:rsidRPr="009536D1">
        <w:rPr>
          <w:rFonts w:ascii="Times New Roman Bold" w:hAnsi="Times New Roman Bold"/>
          <w:b/>
          <w:bCs/>
          <w:sz w:val="20"/>
        </w:rPr>
        <w:tab/>
      </w:r>
      <w:r w:rsidRPr="009536D1">
        <w:rPr>
          <w:rFonts w:ascii="Times New Roman Bold" w:hAnsi="Times New Roman Bold"/>
          <w:b/>
          <w:bCs/>
          <w:sz w:val="20"/>
        </w:rPr>
        <w:tab/>
      </w:r>
      <w:r w:rsidRPr="009536D1">
        <w:rPr>
          <w:rFonts w:ascii="Times New Roman Bold" w:hAnsi="Times New Roman Bold"/>
          <w:b/>
          <w:bCs/>
          <w:sz w:val="20"/>
          <w:u w:val="single"/>
        </w:rPr>
        <w:t>Institution</w:t>
      </w:r>
      <w:r w:rsidRPr="009536D1">
        <w:rPr>
          <w:rFonts w:ascii="Times New Roman Bold" w:hAnsi="Times New Roman Bold"/>
          <w:b/>
          <w:bCs/>
          <w:sz w:val="20"/>
        </w:rPr>
        <w:tab/>
      </w:r>
      <w:r w:rsidRPr="009536D1">
        <w:rPr>
          <w:rFonts w:ascii="Times New Roman Bold" w:hAnsi="Times New Roman Bold"/>
          <w:b/>
          <w:bCs/>
          <w:sz w:val="20"/>
        </w:rPr>
        <w:tab/>
        <w:t xml:space="preserve">   </w:t>
      </w:r>
      <w:r w:rsidRPr="009536D1">
        <w:rPr>
          <w:rFonts w:ascii="Times New Roman Bold" w:hAnsi="Times New Roman Bold"/>
          <w:b/>
          <w:bCs/>
          <w:sz w:val="20"/>
        </w:rPr>
        <w:tab/>
        <w:t xml:space="preserve">              </w:t>
      </w:r>
      <w:r w:rsidRPr="009536D1">
        <w:rPr>
          <w:rFonts w:ascii="Times New Roman Bold" w:hAnsi="Times New Roman Bold"/>
          <w:b/>
          <w:bCs/>
          <w:sz w:val="20"/>
          <w:u w:val="single"/>
        </w:rPr>
        <w:t>Date (Year)</w:t>
      </w:r>
    </w:p>
    <w:p w14:paraId="3540788C"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055D67AF"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rPr>
          <w:sz w:val="20"/>
        </w:rPr>
      </w:pPr>
      <w:r w:rsidRPr="005146FD">
        <w:rPr>
          <w:rFonts w:ascii="Times New Roman Bold" w:hAnsi="Times New Roman Bold"/>
          <w:sz w:val="20"/>
        </w:rPr>
        <w:t xml:space="preserve">PhD </w:t>
      </w:r>
      <w:r w:rsidRPr="005146FD">
        <w:rPr>
          <w:sz w:val="20"/>
        </w:rPr>
        <w:t>in Theoretical Philosophy</w:t>
      </w:r>
      <w:r w:rsidRPr="005146FD">
        <w:rPr>
          <w:sz w:val="20"/>
        </w:rPr>
        <w:tab/>
        <w:t>State</w:t>
      </w:r>
      <w:r w:rsidR="002B5647">
        <w:rPr>
          <w:sz w:val="20"/>
        </w:rPr>
        <w:t xml:space="preserve"> University of Pavia - Italy</w:t>
      </w:r>
      <w:r w:rsidR="002B5647">
        <w:rPr>
          <w:sz w:val="20"/>
        </w:rPr>
        <w:tab/>
      </w:r>
      <w:r w:rsidR="002B5647">
        <w:rPr>
          <w:sz w:val="20"/>
        </w:rPr>
        <w:tab/>
        <w:t>01/11/2004 – 31/10</w:t>
      </w:r>
      <w:r w:rsidRPr="005146FD">
        <w:rPr>
          <w:sz w:val="20"/>
        </w:rPr>
        <w:t xml:space="preserve">/2007 </w:t>
      </w:r>
    </w:p>
    <w:p w14:paraId="6B5F495D" w14:textId="77777777" w:rsidR="00780558" w:rsidRPr="005146FD" w:rsidRDefault="002B56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64" w:firstLine="708"/>
        <w:rPr>
          <w:rFonts w:ascii="Times New Roman Bold" w:hAnsi="Times New Roman Bold"/>
          <w:sz w:val="20"/>
        </w:rPr>
      </w:pPr>
      <w:r>
        <w:rPr>
          <w:sz w:val="20"/>
        </w:rPr>
        <w:t>Awarded on 09</w:t>
      </w:r>
      <w:r w:rsidR="00780558" w:rsidRPr="005146FD">
        <w:rPr>
          <w:sz w:val="20"/>
        </w:rPr>
        <w:t>/09/2008</w:t>
      </w:r>
    </w:p>
    <w:p w14:paraId="418E55BE" w14:textId="77777777" w:rsidR="00780558" w:rsidRPr="005146FD" w:rsidRDefault="00780558" w:rsidP="000B1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C7C35AA" w14:textId="40280CAB"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sz w:val="20"/>
        </w:rPr>
        <w:t>Phd Dissertation: “Neuroni specchio ed empatia. Lineamenti di una ricerca tra neuroscienze cognitive e fenomenologia trascendentale” (</w:t>
      </w:r>
      <w:r w:rsidRPr="00780B12">
        <w:rPr>
          <w:rFonts w:ascii="Times New Roman Italic" w:hAnsi="Times New Roman Italic"/>
          <w:i/>
          <w:iCs/>
          <w:sz w:val="20"/>
        </w:rPr>
        <w:t xml:space="preserve">Mirror neurons and empathy. </w:t>
      </w:r>
      <w:r w:rsidR="003D27AF" w:rsidRPr="00780B12">
        <w:rPr>
          <w:rFonts w:ascii="Times New Roman Italic" w:hAnsi="Times New Roman Italic"/>
          <w:i/>
          <w:iCs/>
          <w:sz w:val="20"/>
        </w:rPr>
        <w:t>Outline of</w:t>
      </w:r>
      <w:r w:rsidRPr="00780B12">
        <w:rPr>
          <w:rFonts w:ascii="Times New Roman Italic" w:hAnsi="Times New Roman Italic"/>
          <w:i/>
          <w:iCs/>
          <w:sz w:val="20"/>
        </w:rPr>
        <w:t xml:space="preserve"> a research between cognitive neurosciences and transcendental phenomenology</w:t>
      </w:r>
      <w:r w:rsidRPr="005146FD">
        <w:rPr>
          <w:sz w:val="20"/>
        </w:rPr>
        <w:t xml:space="preserve">). </w:t>
      </w:r>
      <w:r w:rsidR="00BD4CE6">
        <w:rPr>
          <w:sz w:val="20"/>
        </w:rPr>
        <w:t>Supervisor</w:t>
      </w:r>
      <w:r w:rsidRPr="005146FD">
        <w:rPr>
          <w:sz w:val="20"/>
        </w:rPr>
        <w:t xml:space="preserve">: Prof. Luca Vanzago; Prof. </w:t>
      </w:r>
      <w:r w:rsidR="00FB3A53" w:rsidRPr="005146FD">
        <w:rPr>
          <w:sz w:val="20"/>
        </w:rPr>
        <w:t>Corrado Sinigaglia and</w:t>
      </w:r>
      <w:r w:rsidR="003D27AF" w:rsidRPr="005146FD">
        <w:rPr>
          <w:sz w:val="20"/>
        </w:rPr>
        <w:t xml:space="preserve"> Prof.</w:t>
      </w:r>
      <w:r w:rsidR="00FB3A53" w:rsidRPr="005146FD">
        <w:rPr>
          <w:sz w:val="20"/>
        </w:rPr>
        <w:t xml:space="preserve"> </w:t>
      </w:r>
      <w:r w:rsidRPr="005146FD">
        <w:rPr>
          <w:sz w:val="20"/>
        </w:rPr>
        <w:t>Vittorio Gallese (external</w:t>
      </w:r>
      <w:r w:rsidR="00BD4CE6">
        <w:rPr>
          <w:sz w:val="20"/>
        </w:rPr>
        <w:t xml:space="preserve"> advisors</w:t>
      </w:r>
      <w:r w:rsidRPr="005146FD">
        <w:rPr>
          <w:sz w:val="20"/>
        </w:rPr>
        <w:t>).</w:t>
      </w:r>
    </w:p>
    <w:p w14:paraId="142373DB"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F205BC5" w14:textId="77777777" w:rsidR="002B5647"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rFonts w:ascii="Times New Roman Bold" w:hAnsi="Times New Roman Bold"/>
          <w:sz w:val="20"/>
        </w:rPr>
        <w:t>MSc</w:t>
      </w:r>
      <w:r w:rsidRPr="005146FD">
        <w:rPr>
          <w:sz w:val="20"/>
        </w:rPr>
        <w:t xml:space="preserve"> in Theoretical Philosophy</w:t>
      </w:r>
      <w:r w:rsidRPr="005146FD">
        <w:rPr>
          <w:sz w:val="20"/>
        </w:rPr>
        <w:tab/>
        <w:t>State University of Mila</w:t>
      </w:r>
      <w:r w:rsidR="002B5647">
        <w:rPr>
          <w:sz w:val="20"/>
        </w:rPr>
        <w:t xml:space="preserve">no – Italy </w:t>
      </w:r>
      <w:r w:rsidR="002B5647">
        <w:rPr>
          <w:sz w:val="20"/>
        </w:rPr>
        <w:tab/>
      </w:r>
      <w:r w:rsidR="002B5647">
        <w:rPr>
          <w:sz w:val="20"/>
        </w:rPr>
        <w:tab/>
        <w:t>01/09/1996 – 02/06/2004</w:t>
      </w:r>
    </w:p>
    <w:p w14:paraId="076D6BC9" w14:textId="77777777" w:rsidR="00780558" w:rsidRPr="005146FD" w:rsidRDefault="002B56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Awarded on 25/06</w:t>
      </w:r>
      <w:r w:rsidR="00780558" w:rsidRPr="005146FD">
        <w:rPr>
          <w:sz w:val="20"/>
        </w:rPr>
        <w:t>/2004</w:t>
      </w:r>
    </w:p>
    <w:p w14:paraId="0BCCC1FC" w14:textId="77777777" w:rsidR="00780558" w:rsidRPr="005146FD" w:rsidRDefault="00780558" w:rsidP="00B4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493A8A5B" w14:textId="138E831C"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sz w:val="20"/>
        </w:rPr>
        <w:t xml:space="preserve">MSc Dissertation: “Alan Turing: l’uomo, la macchina, l’enigma. Per una </w:t>
      </w:r>
      <w:r w:rsidR="00AF6D04">
        <w:rPr>
          <w:sz w:val="20"/>
        </w:rPr>
        <w:t>genealogia dell’incomputabile” (</w:t>
      </w:r>
      <w:r w:rsidR="00AF6D04" w:rsidRPr="00AF6D04">
        <w:rPr>
          <w:i/>
          <w:sz w:val="20"/>
        </w:rPr>
        <w:t>Alan Turing: The Man, The Machine, The Enigma. For a genealogy of the incomputable</w:t>
      </w:r>
      <w:r w:rsidR="00AF6D04">
        <w:rPr>
          <w:sz w:val="20"/>
        </w:rPr>
        <w:t xml:space="preserve">). </w:t>
      </w:r>
      <w:r w:rsidR="00BD4CE6">
        <w:rPr>
          <w:sz w:val="20"/>
        </w:rPr>
        <w:t>Supervisors</w:t>
      </w:r>
      <w:r w:rsidRPr="005146FD">
        <w:rPr>
          <w:sz w:val="20"/>
        </w:rPr>
        <w:t>: Prof. Carlo Sini; Prof. Corrado Sinigaglia. Final grade: 110/110 Magna Cum Laude</w:t>
      </w:r>
      <w:r w:rsidR="00AF6D04">
        <w:rPr>
          <w:sz w:val="20"/>
        </w:rPr>
        <w:t>.</w:t>
      </w:r>
      <w:r w:rsidR="00AF6D04" w:rsidRPr="00AF6D04">
        <w:rPr>
          <w:sz w:val="20"/>
        </w:rPr>
        <w:t xml:space="preserve"> </w:t>
      </w:r>
      <w:r w:rsidR="00AF6D04" w:rsidRPr="005146FD">
        <w:rPr>
          <w:sz w:val="20"/>
        </w:rPr>
        <w:t>Winner of First Prize “Viaggio a Siracusa” 2004; published as a bo</w:t>
      </w:r>
      <w:r w:rsidR="00AF6D04">
        <w:rPr>
          <w:sz w:val="20"/>
        </w:rPr>
        <w:t>ok by Alboversorio, Milano 2006</w:t>
      </w:r>
      <w:r w:rsidR="00AF6D04" w:rsidRPr="005146FD">
        <w:rPr>
          <w:sz w:val="20"/>
        </w:rPr>
        <w:t>.</w:t>
      </w:r>
    </w:p>
    <w:p w14:paraId="65DAAC88"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1119D7B1"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sidRPr="005146FD">
        <w:rPr>
          <w:rFonts w:ascii="Times New Roman Bold" w:hAnsi="Times New Roman Bold"/>
          <w:sz w:val="20"/>
        </w:rPr>
        <w:t xml:space="preserve">High School </w:t>
      </w:r>
      <w:r w:rsidRPr="005146FD">
        <w:rPr>
          <w:sz w:val="20"/>
        </w:rPr>
        <w:tab/>
      </w:r>
      <w:r w:rsidRPr="005146FD">
        <w:rPr>
          <w:sz w:val="20"/>
        </w:rPr>
        <w:tab/>
      </w:r>
      <w:r w:rsidRPr="005146FD">
        <w:rPr>
          <w:sz w:val="20"/>
        </w:rPr>
        <w:tab/>
        <w:t>Liceo Scientifico Blaise Pascal, Milano</w:t>
      </w:r>
      <w:r w:rsidRPr="005146FD">
        <w:rPr>
          <w:sz w:val="20"/>
        </w:rPr>
        <w:tab/>
        <w:t>1991-1996</w:t>
      </w:r>
    </w:p>
    <w:p w14:paraId="27746590"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53D7AFA1" w14:textId="26221F8D" w:rsidR="00615C02" w:rsidRPr="005146FD" w:rsidRDefault="00780558"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53C89BD0" w14:textId="77777777" w:rsidR="00013C0B" w:rsidRDefault="00013C0B" w:rsidP="00013C0B">
      <w:pPr>
        <w:rPr>
          <w:b/>
          <w:sz w:val="20"/>
        </w:rPr>
      </w:pPr>
    </w:p>
    <w:p w14:paraId="520E4C62" w14:textId="77777777" w:rsidR="00013C0B" w:rsidRPr="005146FD" w:rsidRDefault="00013C0B" w:rsidP="00013C0B">
      <w:pPr>
        <w:rPr>
          <w:b/>
          <w:sz w:val="20"/>
        </w:rPr>
      </w:pPr>
      <w:r w:rsidRPr="005146FD">
        <w:rPr>
          <w:b/>
          <w:sz w:val="20"/>
        </w:rPr>
        <w:t>Competences</w:t>
      </w:r>
    </w:p>
    <w:p w14:paraId="099532EE" w14:textId="77777777" w:rsidR="00013C0B" w:rsidRPr="005146FD" w:rsidRDefault="00013C0B" w:rsidP="00013C0B">
      <w:pPr>
        <w:rPr>
          <w:sz w:val="20"/>
        </w:rPr>
      </w:pPr>
      <w:r w:rsidRPr="005146FD">
        <w:rPr>
          <w:sz w:val="20"/>
        </w:rPr>
        <w:tab/>
      </w:r>
    </w:p>
    <w:p w14:paraId="3BCF9A72" w14:textId="2A2E50AD" w:rsidR="00013C0B" w:rsidRPr="005146FD" w:rsidRDefault="00013C0B"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b/>
          <w:sz w:val="20"/>
        </w:rPr>
        <w:t>AOS</w:t>
      </w:r>
      <w:r w:rsidRPr="005146FD">
        <w:rPr>
          <w:sz w:val="20"/>
        </w:rPr>
        <w:t xml:space="preserve">: </w:t>
      </w:r>
      <w:r w:rsidR="00780B12" w:rsidRPr="005146FD">
        <w:rPr>
          <w:sz w:val="20"/>
        </w:rPr>
        <w:t>Cognitive Science</w:t>
      </w:r>
      <w:r w:rsidR="00780B12">
        <w:rPr>
          <w:sz w:val="20"/>
        </w:rPr>
        <w:t>;</w:t>
      </w:r>
      <w:r w:rsidR="00780B12" w:rsidRPr="005146FD">
        <w:rPr>
          <w:sz w:val="20"/>
        </w:rPr>
        <w:t xml:space="preserve"> </w:t>
      </w:r>
      <w:r w:rsidR="00780B12">
        <w:rPr>
          <w:sz w:val="20"/>
        </w:rPr>
        <w:t>Philosophical Psychology</w:t>
      </w:r>
      <w:r w:rsidR="00F62FF0">
        <w:rPr>
          <w:sz w:val="20"/>
        </w:rPr>
        <w:t>; Philosophy of Mind</w:t>
      </w:r>
    </w:p>
    <w:p w14:paraId="2664D3EB" w14:textId="59BEE6C1" w:rsidR="00013C0B" w:rsidRPr="005146FD" w:rsidRDefault="00013C0B"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b/>
          <w:sz w:val="20"/>
        </w:rPr>
        <w:t>AOC</w:t>
      </w:r>
      <w:r w:rsidRPr="005146FD">
        <w:rPr>
          <w:sz w:val="20"/>
        </w:rPr>
        <w:t xml:space="preserve">: </w:t>
      </w:r>
      <w:r w:rsidR="00BD544F">
        <w:rPr>
          <w:sz w:val="20"/>
        </w:rPr>
        <w:t xml:space="preserve">Social Robotics; </w:t>
      </w:r>
      <w:r w:rsidR="0002036F" w:rsidRPr="005146FD">
        <w:rPr>
          <w:sz w:val="20"/>
        </w:rPr>
        <w:t>Philosophy</w:t>
      </w:r>
      <w:r w:rsidR="0002036F">
        <w:rPr>
          <w:sz w:val="20"/>
        </w:rPr>
        <w:t xml:space="preserve"> and Theory</w:t>
      </w:r>
      <w:r w:rsidR="0002036F" w:rsidRPr="005146FD">
        <w:rPr>
          <w:sz w:val="20"/>
        </w:rPr>
        <w:t xml:space="preserve"> of AI; </w:t>
      </w:r>
      <w:r w:rsidR="00F62FF0">
        <w:rPr>
          <w:sz w:val="20"/>
        </w:rPr>
        <w:t xml:space="preserve">Social Cognition; </w:t>
      </w:r>
      <w:r w:rsidR="00780B12">
        <w:rPr>
          <w:sz w:val="20"/>
        </w:rPr>
        <w:t>Embodied Cognition Theory; Human Performance and Theory of</w:t>
      </w:r>
      <w:r w:rsidRPr="005146FD">
        <w:rPr>
          <w:sz w:val="20"/>
        </w:rPr>
        <w:t xml:space="preserve"> Skill and Expertise; </w:t>
      </w:r>
      <w:r w:rsidR="0002036F" w:rsidRPr="005146FD">
        <w:rPr>
          <w:sz w:val="20"/>
        </w:rPr>
        <w:t xml:space="preserve">Phenomenology and Existentialism; </w:t>
      </w:r>
      <w:r>
        <w:rPr>
          <w:sz w:val="20"/>
        </w:rPr>
        <w:t>History of</w:t>
      </w:r>
      <w:r w:rsidRPr="005146FD">
        <w:rPr>
          <w:sz w:val="20"/>
        </w:rPr>
        <w:t xml:space="preserve"> </w:t>
      </w:r>
      <w:r w:rsidR="00F62FF0">
        <w:rPr>
          <w:sz w:val="20"/>
        </w:rPr>
        <w:t xml:space="preserve">Western </w:t>
      </w:r>
      <w:r w:rsidRPr="005146FD">
        <w:rPr>
          <w:sz w:val="20"/>
        </w:rPr>
        <w:t>Philosophy</w:t>
      </w:r>
    </w:p>
    <w:p w14:paraId="0522A34F" w14:textId="77777777" w:rsidR="00013C0B" w:rsidRDefault="00013C0B"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7A7A1014" w14:textId="77777777" w:rsidR="00D05251" w:rsidRPr="005146FD"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30C1161C" w14:textId="77777777" w:rsidR="00D05251" w:rsidRPr="005146FD" w:rsidRDefault="00D05251"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1CDFC560" w14:textId="77777777" w:rsidR="00013C0B" w:rsidRPr="009536D1" w:rsidRDefault="00013C0B"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9536D1">
        <w:rPr>
          <w:rFonts w:ascii="Times New Roman Bold" w:hAnsi="Times New Roman Bold"/>
          <w:b/>
          <w:bCs/>
          <w:sz w:val="20"/>
        </w:rPr>
        <w:t>Areas of research interest</w:t>
      </w:r>
    </w:p>
    <w:p w14:paraId="4FA3A5C7" w14:textId="77777777" w:rsidR="00013C0B" w:rsidRPr="005146FD" w:rsidRDefault="00013C0B"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423FB4D6" w14:textId="69E2FB70" w:rsidR="00013C0B" w:rsidRDefault="00013C0B" w:rsidP="00013C0B">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rPr>
          <w:sz w:val="20"/>
        </w:rPr>
      </w:pPr>
      <w:r w:rsidRPr="005146FD">
        <w:rPr>
          <w:sz w:val="20"/>
        </w:rPr>
        <w:t>Foundation of AI theory</w:t>
      </w:r>
      <w:r w:rsidR="009536D1">
        <w:rPr>
          <w:sz w:val="20"/>
        </w:rPr>
        <w:t xml:space="preserve"> and robotics</w:t>
      </w:r>
      <w:r w:rsidRPr="005146FD">
        <w:rPr>
          <w:sz w:val="20"/>
        </w:rPr>
        <w:t>: computational theory of mind, the frame problem, “background” theories</w:t>
      </w:r>
      <w:r w:rsidR="009536D1">
        <w:rPr>
          <w:sz w:val="20"/>
        </w:rPr>
        <w:t>, theoretical and methodological foundations of cognitive science research</w:t>
      </w:r>
    </w:p>
    <w:p w14:paraId="1A571D67" w14:textId="3A9A1555" w:rsidR="009536D1" w:rsidRPr="009536D1" w:rsidRDefault="009536D1" w:rsidP="009536D1">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rPr>
          <w:sz w:val="20"/>
        </w:rPr>
      </w:pPr>
      <w:r>
        <w:rPr>
          <w:sz w:val="20"/>
        </w:rPr>
        <w:t>Embodied cognition theory applied to</w:t>
      </w:r>
      <w:r w:rsidRPr="005146FD">
        <w:rPr>
          <w:sz w:val="20"/>
        </w:rPr>
        <w:t xml:space="preserve"> sport and performance psychology (</w:t>
      </w:r>
      <w:r>
        <w:rPr>
          <w:sz w:val="20"/>
        </w:rPr>
        <w:t xml:space="preserve">action control, </w:t>
      </w:r>
      <w:r w:rsidRPr="005146FD">
        <w:rPr>
          <w:sz w:val="20"/>
        </w:rPr>
        <w:t xml:space="preserve">skill acquisition and </w:t>
      </w:r>
      <w:r>
        <w:rPr>
          <w:sz w:val="20"/>
        </w:rPr>
        <w:t>skill disruption</w:t>
      </w:r>
      <w:r w:rsidRPr="005146FD">
        <w:rPr>
          <w:sz w:val="20"/>
        </w:rPr>
        <w:t>)</w:t>
      </w:r>
    </w:p>
    <w:p w14:paraId="4F0AE66B" w14:textId="23CDD50C" w:rsidR="00F62FF0" w:rsidRPr="005146FD" w:rsidRDefault="00F62FF0" w:rsidP="00F62FF0">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rPr>
          <w:sz w:val="20"/>
        </w:rPr>
      </w:pPr>
      <w:r>
        <w:rPr>
          <w:sz w:val="20"/>
        </w:rPr>
        <w:t>Social robotics and social cognition</w:t>
      </w:r>
      <w:r w:rsidRPr="005146FD">
        <w:rPr>
          <w:sz w:val="20"/>
        </w:rPr>
        <w:t>: simulation theori</w:t>
      </w:r>
      <w:r>
        <w:rPr>
          <w:sz w:val="20"/>
        </w:rPr>
        <w:t>e</w:t>
      </w:r>
      <w:r w:rsidRPr="005146FD">
        <w:rPr>
          <w:sz w:val="20"/>
        </w:rPr>
        <w:t>s, mind reading, resonant systems, mirror neurons theory, two visual pathways, joint att</w:t>
      </w:r>
      <w:r>
        <w:rPr>
          <w:sz w:val="20"/>
        </w:rPr>
        <w:t>ention, pointing, and gestures</w:t>
      </w:r>
    </w:p>
    <w:p w14:paraId="0B23F306" w14:textId="77777777" w:rsidR="00F62FF0" w:rsidRDefault="00F62FF0" w:rsidP="00F62FF0">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rPr>
          <w:sz w:val="20"/>
        </w:rPr>
      </w:pPr>
      <w:r>
        <w:rPr>
          <w:sz w:val="20"/>
        </w:rPr>
        <w:t>Robot Ethics</w:t>
      </w:r>
      <w:r w:rsidRPr="009536D1">
        <w:rPr>
          <w:sz w:val="20"/>
        </w:rPr>
        <w:t xml:space="preserve"> </w:t>
      </w:r>
      <w:r>
        <w:rPr>
          <w:sz w:val="20"/>
        </w:rPr>
        <w:t>(and related areas: Machine Ethics, AI ethics, Information ethics)</w:t>
      </w:r>
    </w:p>
    <w:p w14:paraId="7B504F99" w14:textId="156A34EF" w:rsidR="00013C0B" w:rsidRPr="005146FD" w:rsidRDefault="00780B12" w:rsidP="00780B12">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rPr>
          <w:sz w:val="20"/>
        </w:rPr>
      </w:pPr>
      <w:r>
        <w:rPr>
          <w:sz w:val="20"/>
        </w:rPr>
        <w:t>P</w:t>
      </w:r>
      <w:r w:rsidR="00013C0B" w:rsidRPr="005146FD">
        <w:rPr>
          <w:sz w:val="20"/>
        </w:rPr>
        <w:t>henomenolog</w:t>
      </w:r>
      <w:r>
        <w:rPr>
          <w:sz w:val="20"/>
        </w:rPr>
        <w:t>y</w:t>
      </w:r>
      <w:r w:rsidR="009536D1">
        <w:rPr>
          <w:sz w:val="20"/>
        </w:rPr>
        <w:t xml:space="preserve"> and </w:t>
      </w:r>
      <w:r>
        <w:rPr>
          <w:sz w:val="20"/>
        </w:rPr>
        <w:t>existential</w:t>
      </w:r>
      <w:r w:rsidR="009536D1">
        <w:rPr>
          <w:sz w:val="20"/>
        </w:rPr>
        <w:t xml:space="preserve"> philosophy (Hus</w:t>
      </w:r>
      <w:r w:rsidR="00F62FF0">
        <w:rPr>
          <w:sz w:val="20"/>
        </w:rPr>
        <w:t>serl, Heidegger, Merleau-Ponty)</w:t>
      </w:r>
    </w:p>
    <w:p w14:paraId="7DF4B71F" w14:textId="77777777" w:rsidR="00013C0B" w:rsidRDefault="00013C0B"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3022123B" w14:textId="77777777" w:rsidR="00013C0B" w:rsidRPr="005146FD" w:rsidRDefault="00013C0B"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66E0F6A4" w14:textId="4732822C" w:rsidR="00013C0B" w:rsidRDefault="00013C0B"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77B8B509" w14:textId="04061F6C" w:rsidR="009536D1" w:rsidRDefault="009536D1"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79F01D2A" w14:textId="0B9BD789" w:rsidR="009536D1" w:rsidRDefault="009536D1"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74A85F3C" w14:textId="7A5A7109" w:rsidR="009536D1" w:rsidRDefault="009536D1"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7AAF6A5D" w14:textId="77777777" w:rsidR="009536D1" w:rsidRDefault="009536D1"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147988E9" w14:textId="783DCF81" w:rsidR="00780558" w:rsidRPr="009536D1" w:rsidRDefault="00D05251"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9536D1">
        <w:rPr>
          <w:rFonts w:ascii="Times New Roman Bold" w:hAnsi="Times New Roman Bold"/>
          <w:b/>
          <w:bCs/>
          <w:sz w:val="20"/>
        </w:rPr>
        <w:lastRenderedPageBreak/>
        <w:t>A)</w:t>
      </w:r>
      <w:r w:rsidR="00763B82" w:rsidRPr="009536D1">
        <w:rPr>
          <w:rFonts w:ascii="Times New Roman Bold" w:hAnsi="Times New Roman Bold"/>
          <w:b/>
          <w:bCs/>
          <w:sz w:val="20"/>
        </w:rPr>
        <w:t xml:space="preserve"> </w:t>
      </w:r>
      <w:r w:rsidR="009A00B4" w:rsidRPr="009536D1">
        <w:rPr>
          <w:rFonts w:ascii="Times New Roman Bold" w:hAnsi="Times New Roman Bold"/>
          <w:b/>
          <w:bCs/>
          <w:sz w:val="20"/>
        </w:rPr>
        <w:tab/>
      </w:r>
      <w:r w:rsidR="00934CCD" w:rsidRPr="009536D1">
        <w:rPr>
          <w:rFonts w:ascii="Times New Roman Bold" w:hAnsi="Times New Roman Bold"/>
          <w:b/>
          <w:bCs/>
          <w:sz w:val="20"/>
        </w:rPr>
        <w:t>Professional history</w:t>
      </w:r>
    </w:p>
    <w:p w14:paraId="7804C3DD" w14:textId="69DAFCAE" w:rsidR="009536D1" w:rsidRDefault="009536D1" w:rsidP="00953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111C81BF" w14:textId="72AF8F5A" w:rsidR="009536D1" w:rsidRDefault="009536D1" w:rsidP="00953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 xml:space="preserve">A13 </w:t>
      </w:r>
      <w:r w:rsidR="00F5591D">
        <w:rPr>
          <w:rFonts w:ascii="Times New Roman Bold" w:hAnsi="Times New Roman Bold"/>
          <w:sz w:val="20"/>
        </w:rPr>
        <w:tab/>
      </w:r>
      <w:r>
        <w:rPr>
          <w:rFonts w:ascii="Times New Roman Bold" w:hAnsi="Times New Roman Bold"/>
          <w:sz w:val="20"/>
        </w:rPr>
        <w:t>August 2018</w:t>
      </w:r>
      <w:r w:rsidR="00F5591D">
        <w:rPr>
          <w:rFonts w:ascii="Times New Roman Bold" w:hAnsi="Times New Roman Bold"/>
          <w:sz w:val="20"/>
        </w:rPr>
        <w:t xml:space="preserve"> (forthcoming)</w:t>
      </w:r>
      <w:r w:rsidR="00F5591D">
        <w:rPr>
          <w:rFonts w:ascii="Times New Roman Bold" w:hAnsi="Times New Roman Bold"/>
          <w:sz w:val="20"/>
        </w:rPr>
        <w:tab/>
      </w:r>
      <w:r>
        <w:rPr>
          <w:rFonts w:ascii="Times New Roman Bold" w:hAnsi="Times New Roman Bold"/>
          <w:sz w:val="20"/>
        </w:rPr>
        <w:t>Visiting Researcher at Chinese Academy of Social Sciences - Beijing</w:t>
      </w:r>
    </w:p>
    <w:p w14:paraId="40FF89C7" w14:textId="77777777" w:rsidR="009536D1" w:rsidRDefault="009536D1" w:rsidP="00953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4D913D77" w14:textId="271F5B0B" w:rsidR="00F5591D" w:rsidRDefault="009536D1" w:rsidP="00397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 xml:space="preserve">A12 </w:t>
      </w:r>
      <w:r>
        <w:rPr>
          <w:rFonts w:ascii="Times New Roman Bold" w:hAnsi="Times New Roman Bold"/>
          <w:sz w:val="20"/>
        </w:rPr>
        <w:tab/>
        <w:t xml:space="preserve">June 2018 </w:t>
      </w:r>
      <w:r w:rsidR="00F5591D">
        <w:rPr>
          <w:rFonts w:ascii="Times New Roman Bold" w:hAnsi="Times New Roman Bold"/>
          <w:sz w:val="20"/>
        </w:rPr>
        <w:t>(forthcoming)</w:t>
      </w:r>
      <w:r>
        <w:rPr>
          <w:rFonts w:ascii="Times New Roman Bold" w:hAnsi="Times New Roman Bold"/>
          <w:sz w:val="20"/>
        </w:rPr>
        <w:tab/>
      </w:r>
      <w:r>
        <w:rPr>
          <w:rFonts w:ascii="Times New Roman Bold" w:hAnsi="Times New Roman Bold"/>
          <w:sz w:val="20"/>
        </w:rPr>
        <w:tab/>
        <w:t xml:space="preserve">Visiting Researcher at </w:t>
      </w:r>
      <w:r w:rsidRPr="009536D1">
        <w:rPr>
          <w:rFonts w:ascii="Times New Roman Bold" w:hAnsi="Times New Roman Bold"/>
          <w:sz w:val="20"/>
        </w:rPr>
        <w:t xml:space="preserve">Okinawa Institute of Science and Technology Graduate </w:t>
      </w:r>
    </w:p>
    <w:p w14:paraId="5FCAB923" w14:textId="7DD04564" w:rsidR="009536D1" w:rsidRDefault="00F5591D" w:rsidP="00F55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sidR="009536D1" w:rsidRPr="009536D1">
        <w:rPr>
          <w:rFonts w:ascii="Times New Roman Bold" w:hAnsi="Times New Roman Bold"/>
          <w:sz w:val="20"/>
        </w:rPr>
        <w:t>University OIST</w:t>
      </w:r>
    </w:p>
    <w:p w14:paraId="34B4501D" w14:textId="77777777" w:rsidR="009536D1" w:rsidRDefault="009536D1" w:rsidP="00BD54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379788E2" w14:textId="5863618F" w:rsidR="00BD544F" w:rsidRDefault="00F5591D" w:rsidP="00BD54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rFonts w:ascii="Times New Roman Bold" w:hAnsi="Times New Roman Bold"/>
          <w:sz w:val="20"/>
        </w:rPr>
        <w:t>A</w:t>
      </w:r>
      <w:r w:rsidR="00BD544F" w:rsidRPr="00BD544F">
        <w:rPr>
          <w:rFonts w:ascii="Times New Roman Bold" w:hAnsi="Times New Roman Bold"/>
          <w:sz w:val="20"/>
        </w:rPr>
        <w:t>11</w:t>
      </w:r>
      <w:r w:rsidR="00BD544F" w:rsidRPr="00BD544F">
        <w:rPr>
          <w:rFonts w:ascii="Times New Roman Bold" w:hAnsi="Times New Roman Bold"/>
          <w:sz w:val="20"/>
        </w:rPr>
        <w:tab/>
        <w:t>July 2017 – August 2017</w:t>
      </w:r>
      <w:r w:rsidR="00BD544F" w:rsidRPr="00BD544F">
        <w:rPr>
          <w:rFonts w:ascii="Times New Roman Bold" w:hAnsi="Times New Roman Bold"/>
          <w:sz w:val="20"/>
        </w:rPr>
        <w:tab/>
      </w:r>
      <w:r w:rsidR="00BD544F">
        <w:rPr>
          <w:rFonts w:ascii="Times New Roman Bold" w:hAnsi="Times New Roman Bold"/>
          <w:sz w:val="20"/>
        </w:rPr>
        <w:tab/>
      </w:r>
      <w:r w:rsidR="00BD544F" w:rsidRPr="005146FD">
        <w:rPr>
          <w:sz w:val="20"/>
        </w:rPr>
        <w:t xml:space="preserve">Visiting Researcher at Macquarie University </w:t>
      </w:r>
      <w:r w:rsidR="00BD544F">
        <w:rPr>
          <w:sz w:val="20"/>
        </w:rPr>
        <w:t xml:space="preserve">(sponsor: Prof. Richard Menary) </w:t>
      </w:r>
    </w:p>
    <w:p w14:paraId="4B6B17B3" w14:textId="77777777" w:rsidR="00BD544F" w:rsidRDefault="00BD544F" w:rsidP="00BD54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t xml:space="preserve">and </w:t>
      </w:r>
      <w:r w:rsidRPr="005146FD">
        <w:rPr>
          <w:sz w:val="20"/>
        </w:rPr>
        <w:t>Wollongong University</w:t>
      </w:r>
      <w:r>
        <w:rPr>
          <w:sz w:val="20"/>
        </w:rPr>
        <w:t xml:space="preserve"> (sponsor: Prof. Dan Hutto).</w:t>
      </w:r>
    </w:p>
    <w:p w14:paraId="3B338E44" w14:textId="77777777" w:rsidR="00BD544F" w:rsidRDefault="00BD544F"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5D3F8CF8" w14:textId="352858E1" w:rsidR="0001528E" w:rsidRPr="00BD544F" w:rsidRDefault="00F5591D"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w:t>
      </w:r>
      <w:r w:rsidR="0001528E" w:rsidRPr="00BD544F">
        <w:rPr>
          <w:rFonts w:ascii="Times New Roman Bold" w:hAnsi="Times New Roman Bold"/>
          <w:sz w:val="20"/>
        </w:rPr>
        <w:t>10</w:t>
      </w:r>
      <w:r w:rsidR="0001528E" w:rsidRPr="00BD544F">
        <w:rPr>
          <w:rFonts w:ascii="Times New Roman Bold" w:hAnsi="Times New Roman Bold"/>
          <w:sz w:val="20"/>
        </w:rPr>
        <w:tab/>
        <w:t>October 201</w:t>
      </w:r>
      <w:r w:rsidR="00BD544F" w:rsidRPr="00BD544F">
        <w:rPr>
          <w:rFonts w:ascii="Times New Roman Bold" w:hAnsi="Times New Roman Bold"/>
          <w:sz w:val="20"/>
        </w:rPr>
        <w:t>6</w:t>
      </w:r>
      <w:r w:rsidR="0001528E" w:rsidRPr="00BD544F">
        <w:rPr>
          <w:rFonts w:ascii="Times New Roman Bold" w:hAnsi="Times New Roman Bold"/>
          <w:sz w:val="20"/>
        </w:rPr>
        <w:t xml:space="preserve"> – </w:t>
      </w:r>
      <w:r w:rsidR="00BD544F" w:rsidRPr="00BD544F">
        <w:rPr>
          <w:rFonts w:ascii="Times New Roman Bold" w:hAnsi="Times New Roman Bold"/>
          <w:sz w:val="20"/>
        </w:rPr>
        <w:t>June 2017</w:t>
      </w:r>
      <w:r w:rsidR="00BD544F" w:rsidRPr="00BD544F">
        <w:rPr>
          <w:rFonts w:ascii="Times New Roman Bold" w:hAnsi="Times New Roman Bold"/>
          <w:sz w:val="20"/>
        </w:rPr>
        <w:tab/>
      </w:r>
      <w:r w:rsidR="00484D94">
        <w:rPr>
          <w:rFonts w:ascii="Times New Roman Bold" w:hAnsi="Times New Roman Bold"/>
          <w:sz w:val="20"/>
        </w:rPr>
        <w:tab/>
      </w:r>
      <w:r w:rsidR="0001528E" w:rsidRPr="00BD544F">
        <w:rPr>
          <w:rFonts w:ascii="Times New Roman Bold" w:hAnsi="Times New Roman Bold"/>
          <w:sz w:val="20"/>
        </w:rPr>
        <w:t>Provost’s executive advisor, Provost Office, UAE University</w:t>
      </w:r>
    </w:p>
    <w:p w14:paraId="47E22EF3" w14:textId="77777777" w:rsidR="0001528E" w:rsidRDefault="0001528E"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15FE5688" w14:textId="77777777" w:rsidR="00763B82"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A9</w:t>
      </w:r>
      <w:r>
        <w:rPr>
          <w:sz w:val="20"/>
        </w:rPr>
        <w:tab/>
        <w:t>June 2015 – August 2015</w:t>
      </w:r>
      <w:r>
        <w:rPr>
          <w:sz w:val="20"/>
        </w:rPr>
        <w:tab/>
      </w:r>
      <w:r>
        <w:rPr>
          <w:sz w:val="20"/>
        </w:rPr>
        <w:tab/>
      </w:r>
      <w:r w:rsidR="00AF77F5" w:rsidRPr="005146FD">
        <w:rPr>
          <w:sz w:val="20"/>
        </w:rPr>
        <w:t>Visiting Research</w:t>
      </w:r>
      <w:r w:rsidR="00343D86" w:rsidRPr="005146FD">
        <w:rPr>
          <w:sz w:val="20"/>
        </w:rPr>
        <w:t xml:space="preserve">er at Macquarie University </w:t>
      </w:r>
      <w:r w:rsidR="001417FC">
        <w:rPr>
          <w:sz w:val="20"/>
        </w:rPr>
        <w:t>(</w:t>
      </w:r>
      <w:r w:rsidR="002735F8">
        <w:rPr>
          <w:sz w:val="20"/>
        </w:rPr>
        <w:t>sponsor</w:t>
      </w:r>
      <w:r w:rsidR="001417FC">
        <w:rPr>
          <w:sz w:val="20"/>
        </w:rPr>
        <w:t xml:space="preserve">: Prof. Richard Menary) </w:t>
      </w:r>
    </w:p>
    <w:p w14:paraId="158608D2" w14:textId="158DE06E" w:rsidR="00AF77F5"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t xml:space="preserve">and </w:t>
      </w:r>
      <w:r w:rsidR="00343D86" w:rsidRPr="005146FD">
        <w:rPr>
          <w:sz w:val="20"/>
        </w:rPr>
        <w:t>Wollongong University</w:t>
      </w:r>
      <w:r w:rsidR="001417FC">
        <w:rPr>
          <w:sz w:val="20"/>
        </w:rPr>
        <w:t xml:space="preserve"> (sponsor: Prof. Dan Hutto).</w:t>
      </w:r>
    </w:p>
    <w:p w14:paraId="32E625D5" w14:textId="77777777" w:rsidR="000A1949" w:rsidRPr="005146FD"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1414D1C2" w14:textId="37542FDC" w:rsidR="00763B82"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A8</w:t>
      </w:r>
      <w:r>
        <w:rPr>
          <w:sz w:val="20"/>
        </w:rPr>
        <w:tab/>
      </w:r>
      <w:r w:rsidR="00934CCD" w:rsidRPr="005146FD">
        <w:rPr>
          <w:sz w:val="20"/>
        </w:rPr>
        <w:t>May 2012 – January 2013</w:t>
      </w:r>
      <w:r w:rsidR="00934CCD" w:rsidRPr="005146FD">
        <w:rPr>
          <w:sz w:val="20"/>
        </w:rPr>
        <w:tab/>
      </w:r>
      <w:r w:rsidR="00934CCD" w:rsidRPr="005146FD">
        <w:rPr>
          <w:sz w:val="20"/>
        </w:rPr>
        <w:tab/>
      </w:r>
      <w:r w:rsidR="00BD544F">
        <w:rPr>
          <w:sz w:val="20"/>
        </w:rPr>
        <w:t>Fulbright Fellow</w:t>
      </w:r>
      <w:r w:rsidR="00934CCD" w:rsidRPr="005146FD">
        <w:rPr>
          <w:sz w:val="20"/>
        </w:rPr>
        <w:t xml:space="preserve"> at University of Memphis, Department of </w:t>
      </w:r>
    </w:p>
    <w:p w14:paraId="1DC53C17" w14:textId="329EFDBF" w:rsidR="00763B82"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934CCD" w:rsidRPr="005146FD">
        <w:rPr>
          <w:sz w:val="20"/>
        </w:rPr>
        <w:t>Philosophy (</w:t>
      </w:r>
      <w:r w:rsidR="001417FC">
        <w:rPr>
          <w:sz w:val="20"/>
        </w:rPr>
        <w:t>sponsor</w:t>
      </w:r>
      <w:r w:rsidR="00934CCD" w:rsidRPr="005146FD">
        <w:rPr>
          <w:sz w:val="20"/>
        </w:rPr>
        <w:t>: Prof. Shaun Gallagher.)</w:t>
      </w:r>
      <w:r>
        <w:rPr>
          <w:sz w:val="20"/>
        </w:rPr>
        <w:t xml:space="preserve"> </w:t>
      </w:r>
    </w:p>
    <w:p w14:paraId="520D2047" w14:textId="1879557E" w:rsidR="00934CCD"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1237C3">
        <w:rPr>
          <w:sz w:val="20"/>
        </w:rPr>
        <w:t xml:space="preserve">Link: </w:t>
      </w:r>
      <w:hyperlink r:id="rId17" w:history="1">
        <w:r w:rsidR="001237C3" w:rsidRPr="00476C3A">
          <w:rPr>
            <w:rStyle w:val="Hyperlink"/>
            <w:sz w:val="20"/>
          </w:rPr>
          <w:t>www.cies.org/grantee/massimiliano-cappuccio</w:t>
        </w:r>
      </w:hyperlink>
    </w:p>
    <w:p w14:paraId="42461CE4" w14:textId="77777777" w:rsidR="000A1949" w:rsidRPr="005146FD" w:rsidRDefault="000A1949"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01D172BB" w14:textId="72482215" w:rsidR="00763B82" w:rsidRDefault="00763B82"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A7</w:t>
      </w:r>
      <w:r>
        <w:rPr>
          <w:sz w:val="20"/>
        </w:rPr>
        <w:tab/>
      </w:r>
      <w:r w:rsidR="00934CCD" w:rsidRPr="005146FD">
        <w:rPr>
          <w:sz w:val="20"/>
        </w:rPr>
        <w:t xml:space="preserve">October 2011 – April 2012 </w:t>
      </w:r>
      <w:r w:rsidR="00934CCD" w:rsidRPr="005146FD">
        <w:rPr>
          <w:sz w:val="20"/>
        </w:rPr>
        <w:tab/>
        <w:t xml:space="preserve">Visiting Scholar (on </w:t>
      </w:r>
      <w:r w:rsidR="001417FC">
        <w:rPr>
          <w:sz w:val="20"/>
        </w:rPr>
        <w:t xml:space="preserve">an occasional </w:t>
      </w:r>
      <w:r w:rsidR="00934CCD" w:rsidRPr="005146FD">
        <w:rPr>
          <w:sz w:val="20"/>
        </w:rPr>
        <w:t xml:space="preserve">basis) at Center </w:t>
      </w:r>
      <w:r w:rsidR="00A20157" w:rsidRPr="005146FD">
        <w:rPr>
          <w:sz w:val="20"/>
        </w:rPr>
        <w:t>for Subjectivity</w:t>
      </w:r>
      <w:r w:rsidR="00934CCD" w:rsidRPr="005146FD">
        <w:rPr>
          <w:sz w:val="20"/>
        </w:rPr>
        <w:t xml:space="preserve"> Res</w:t>
      </w:r>
      <w:r>
        <w:rPr>
          <w:sz w:val="20"/>
        </w:rPr>
        <w:t>earch,</w:t>
      </w:r>
    </w:p>
    <w:p w14:paraId="5C9C2247" w14:textId="5F63E852" w:rsidR="00934CCD" w:rsidRDefault="00763B82"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1417FC">
        <w:rPr>
          <w:sz w:val="20"/>
        </w:rPr>
        <w:t>University of Copenhagen (</w:t>
      </w:r>
      <w:r w:rsidR="002735F8">
        <w:rPr>
          <w:sz w:val="20"/>
        </w:rPr>
        <w:t>sponsor</w:t>
      </w:r>
      <w:r w:rsidR="001417FC">
        <w:rPr>
          <w:sz w:val="20"/>
        </w:rPr>
        <w:t>: Prof. Dan Zahavi).</w:t>
      </w:r>
    </w:p>
    <w:p w14:paraId="16CF3FBB" w14:textId="77777777" w:rsidR="000A1949" w:rsidRPr="005146FD" w:rsidRDefault="000A1949"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54507B7C" w14:textId="77777777" w:rsidR="00763B82" w:rsidRDefault="00763B82"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A6</w:t>
      </w:r>
      <w:r>
        <w:rPr>
          <w:sz w:val="20"/>
        </w:rPr>
        <w:tab/>
      </w:r>
      <w:r w:rsidR="00934CCD" w:rsidRPr="005146FD">
        <w:rPr>
          <w:sz w:val="20"/>
        </w:rPr>
        <w:t>August 2011 – August 2019</w:t>
      </w:r>
      <w:r w:rsidR="00934CCD" w:rsidRPr="005146FD">
        <w:rPr>
          <w:sz w:val="20"/>
        </w:rPr>
        <w:tab/>
        <w:t xml:space="preserve">Assistant Professor, Department of Philosophy, United Arab Emirates </w:t>
      </w:r>
    </w:p>
    <w:p w14:paraId="6CDBD981" w14:textId="04630E54" w:rsidR="00934CCD" w:rsidRDefault="00763B82"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934CCD" w:rsidRPr="005146FD">
        <w:rPr>
          <w:sz w:val="20"/>
        </w:rPr>
        <w:t>University, Emirate of Abu Dhabi.</w:t>
      </w:r>
    </w:p>
    <w:p w14:paraId="27CCA7CD" w14:textId="77777777" w:rsidR="000A1949" w:rsidRPr="005146FD" w:rsidRDefault="000A1949"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672960E3" w14:textId="77777777" w:rsidR="00763B82" w:rsidRDefault="00763B82"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A5</w:t>
      </w:r>
      <w:r>
        <w:rPr>
          <w:sz w:val="20"/>
        </w:rPr>
        <w:tab/>
      </w:r>
      <w:r w:rsidR="00934CCD" w:rsidRPr="005146FD">
        <w:rPr>
          <w:sz w:val="20"/>
        </w:rPr>
        <w:t>September 2010 – May 2011</w:t>
      </w:r>
      <w:r w:rsidR="00934CCD" w:rsidRPr="005146FD">
        <w:rPr>
          <w:sz w:val="20"/>
        </w:rPr>
        <w:tab/>
        <w:t>Research Affiliate at Laboratory of Neurophilosophy (</w:t>
      </w:r>
      <w:r w:rsidR="002735F8">
        <w:rPr>
          <w:sz w:val="20"/>
        </w:rPr>
        <w:t>sponsor</w:t>
      </w:r>
      <w:r w:rsidR="00934CCD" w:rsidRPr="005146FD">
        <w:rPr>
          <w:sz w:val="20"/>
        </w:rPr>
        <w:t xml:space="preserve">: Prof. Corrado </w:t>
      </w:r>
    </w:p>
    <w:p w14:paraId="4934104A" w14:textId="20FE67FE" w:rsidR="00934CCD" w:rsidRDefault="00763B82"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934CCD" w:rsidRPr="005146FD">
        <w:rPr>
          <w:sz w:val="20"/>
        </w:rPr>
        <w:t>Sinigaglia), State University of Milan.</w:t>
      </w:r>
    </w:p>
    <w:p w14:paraId="714E2628" w14:textId="77777777" w:rsidR="000A1949" w:rsidRPr="005146FD" w:rsidRDefault="000A1949"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5AE84DFE" w14:textId="77777777" w:rsidR="00763B82" w:rsidRDefault="00763B82"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A4</w:t>
      </w:r>
      <w:r>
        <w:rPr>
          <w:sz w:val="20"/>
        </w:rPr>
        <w:tab/>
      </w:r>
      <w:r w:rsidR="00934CCD" w:rsidRPr="005146FD">
        <w:rPr>
          <w:sz w:val="20"/>
        </w:rPr>
        <w:t>August 2009 – June 2010</w:t>
      </w:r>
      <w:r w:rsidR="00934CCD" w:rsidRPr="005146FD">
        <w:rPr>
          <w:sz w:val="20"/>
        </w:rPr>
        <w:tab/>
      </w:r>
      <w:r w:rsidR="00934CCD" w:rsidRPr="005146FD">
        <w:rPr>
          <w:sz w:val="20"/>
        </w:rPr>
        <w:tab/>
      </w:r>
      <w:r w:rsidR="00954B39">
        <w:rPr>
          <w:sz w:val="20"/>
        </w:rPr>
        <w:t>Post-Doctoral R</w:t>
      </w:r>
      <w:r w:rsidR="00934CCD" w:rsidRPr="005146FD">
        <w:rPr>
          <w:sz w:val="20"/>
        </w:rPr>
        <w:t xml:space="preserve">esearch Fellow and Adjunct Professor of Philosophy, </w:t>
      </w:r>
    </w:p>
    <w:p w14:paraId="6D61CC68" w14:textId="3D853B3F" w:rsidR="00934CCD" w:rsidRDefault="00763B82"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934CCD" w:rsidRPr="005146FD">
        <w:rPr>
          <w:sz w:val="20"/>
        </w:rPr>
        <w:t>Department of</w:t>
      </w:r>
      <w:r w:rsidR="00FF16DD">
        <w:rPr>
          <w:sz w:val="20"/>
        </w:rPr>
        <w:t xml:space="preserve"> Philosophy,</w:t>
      </w:r>
      <w:r w:rsidR="001417FC">
        <w:rPr>
          <w:sz w:val="20"/>
        </w:rPr>
        <w:t xml:space="preserve"> </w:t>
      </w:r>
      <w:r w:rsidR="00672FB0">
        <w:rPr>
          <w:sz w:val="20"/>
        </w:rPr>
        <w:t xml:space="preserve">Bentley </w:t>
      </w:r>
      <w:r w:rsidR="001417FC">
        <w:rPr>
          <w:sz w:val="20"/>
        </w:rPr>
        <w:t>University (</w:t>
      </w:r>
      <w:r w:rsidR="006B10BC">
        <w:rPr>
          <w:sz w:val="20"/>
        </w:rPr>
        <w:t>advisor</w:t>
      </w:r>
      <w:r w:rsidR="001417FC">
        <w:rPr>
          <w:sz w:val="20"/>
        </w:rPr>
        <w:t>: Prof. Axel Seemann).</w:t>
      </w:r>
    </w:p>
    <w:p w14:paraId="43A90B3D" w14:textId="46B08A52" w:rsidR="00FF16DD"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FF16DD">
        <w:rPr>
          <w:sz w:val="20"/>
        </w:rPr>
        <w:tab/>
      </w:r>
      <w:r w:rsidR="00FF16DD">
        <w:rPr>
          <w:sz w:val="20"/>
        </w:rPr>
        <w:tab/>
      </w:r>
      <w:r w:rsidR="00FF16DD">
        <w:rPr>
          <w:sz w:val="20"/>
        </w:rPr>
        <w:tab/>
      </w:r>
      <w:r w:rsidR="00FF16DD">
        <w:rPr>
          <w:sz w:val="20"/>
        </w:rPr>
        <w:tab/>
      </w:r>
      <w:r w:rsidR="00FF16DD" w:rsidRPr="00FF16DD">
        <w:rPr>
          <w:sz w:val="20"/>
        </w:rPr>
        <w:t xml:space="preserve">Link: </w:t>
      </w:r>
      <w:hyperlink r:id="rId18" w:history="1">
        <w:r w:rsidR="00FF16DD" w:rsidRPr="00476C3A">
          <w:rPr>
            <w:rStyle w:val="Hyperlink"/>
            <w:sz w:val="20"/>
          </w:rPr>
          <w:t>http://www.bentley.edu/centers/valente-center/fellowships</w:t>
        </w:r>
      </w:hyperlink>
    </w:p>
    <w:p w14:paraId="5E1ABFB2" w14:textId="77777777" w:rsidR="000A1949" w:rsidRPr="005146FD" w:rsidRDefault="000A1949" w:rsidP="00FF16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19A3CB0" w14:textId="77777777" w:rsidR="00763B82"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A3</w:t>
      </w:r>
      <w:r>
        <w:rPr>
          <w:sz w:val="20"/>
        </w:rPr>
        <w:tab/>
      </w:r>
      <w:r w:rsidR="00934CCD" w:rsidRPr="005146FD">
        <w:rPr>
          <w:sz w:val="20"/>
        </w:rPr>
        <w:t>February 2009 – August 2009</w:t>
      </w:r>
      <w:r w:rsidR="00934CCD" w:rsidRPr="005146FD">
        <w:rPr>
          <w:sz w:val="20"/>
        </w:rPr>
        <w:tab/>
      </w:r>
      <w:r w:rsidR="00954B39">
        <w:rPr>
          <w:sz w:val="20"/>
        </w:rPr>
        <w:t>Post-Doctoral V</w:t>
      </w:r>
      <w:r w:rsidR="00934CCD" w:rsidRPr="005146FD">
        <w:rPr>
          <w:sz w:val="20"/>
        </w:rPr>
        <w:t xml:space="preserve">isiting Researcher at University of Stirling, Department of </w:t>
      </w:r>
    </w:p>
    <w:p w14:paraId="5BEBB6B4" w14:textId="5BC1BD71" w:rsidR="00934CCD"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934CCD" w:rsidRPr="005146FD">
        <w:rPr>
          <w:sz w:val="20"/>
        </w:rPr>
        <w:t>Philosophy (</w:t>
      </w:r>
      <w:r w:rsidR="006B10BC">
        <w:rPr>
          <w:sz w:val="20"/>
        </w:rPr>
        <w:t>advisor</w:t>
      </w:r>
      <w:r w:rsidR="00934CCD" w:rsidRPr="005146FD">
        <w:rPr>
          <w:sz w:val="20"/>
        </w:rPr>
        <w:t>: Prof. Michael Wheeler)</w:t>
      </w:r>
    </w:p>
    <w:p w14:paraId="4338F08C" w14:textId="77777777" w:rsidR="000A1949" w:rsidRPr="005146FD" w:rsidRDefault="000A1949"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328D8958" w14:textId="77777777" w:rsidR="00763B82" w:rsidRDefault="00763B82"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A2</w:t>
      </w:r>
      <w:r>
        <w:rPr>
          <w:sz w:val="20"/>
        </w:rPr>
        <w:tab/>
      </w:r>
      <w:r w:rsidR="00934CCD" w:rsidRPr="005146FD">
        <w:rPr>
          <w:sz w:val="20"/>
        </w:rPr>
        <w:t>November 2006 – October 2008</w:t>
      </w:r>
      <w:r w:rsidR="00934CCD" w:rsidRPr="005146FD">
        <w:rPr>
          <w:sz w:val="20"/>
        </w:rPr>
        <w:tab/>
      </w:r>
      <w:r w:rsidR="002735F8">
        <w:rPr>
          <w:sz w:val="20"/>
        </w:rPr>
        <w:t>Post-graduate F</w:t>
      </w:r>
      <w:r w:rsidR="00934CCD" w:rsidRPr="005146FD">
        <w:rPr>
          <w:sz w:val="20"/>
        </w:rPr>
        <w:t xml:space="preserve">ellow position at CREA (Centre de Recherche en Epistémologie </w:t>
      </w:r>
    </w:p>
    <w:p w14:paraId="7CCCFA38" w14:textId="77CE1813" w:rsidR="00934CCD"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2826"/>
        <w:rPr>
          <w:sz w:val="20"/>
        </w:rPr>
      </w:pPr>
      <w:r>
        <w:rPr>
          <w:sz w:val="20"/>
        </w:rPr>
        <w:tab/>
      </w:r>
      <w:r>
        <w:rPr>
          <w:sz w:val="20"/>
        </w:rPr>
        <w:tab/>
      </w:r>
      <w:r>
        <w:rPr>
          <w:sz w:val="20"/>
        </w:rPr>
        <w:tab/>
      </w:r>
      <w:r>
        <w:rPr>
          <w:sz w:val="20"/>
        </w:rPr>
        <w:tab/>
      </w:r>
      <w:r w:rsidR="00934CCD" w:rsidRPr="005146FD">
        <w:rPr>
          <w:sz w:val="20"/>
        </w:rPr>
        <w:t>Appliquée) –</w:t>
      </w:r>
      <w:r w:rsidR="001417FC">
        <w:rPr>
          <w:sz w:val="20"/>
        </w:rPr>
        <w:t xml:space="preserve"> Ecole Polytechnique de Paris (a</w:t>
      </w:r>
      <w:r w:rsidR="00934CCD" w:rsidRPr="005146FD">
        <w:rPr>
          <w:sz w:val="20"/>
        </w:rPr>
        <w:t>dvisor</w:t>
      </w:r>
      <w:r w:rsidR="001417FC">
        <w:rPr>
          <w:sz w:val="20"/>
        </w:rPr>
        <w:t>s</w:t>
      </w:r>
      <w:r w:rsidR="00934CCD" w:rsidRPr="005146FD">
        <w:rPr>
          <w:sz w:val="20"/>
        </w:rPr>
        <w:t>: Prof. Giuseppe Longo; Prof. Jean Petitot)</w:t>
      </w:r>
      <w:r w:rsidR="002735F8">
        <w:rPr>
          <w:sz w:val="20"/>
        </w:rPr>
        <w:t>.</w:t>
      </w:r>
    </w:p>
    <w:p w14:paraId="7A70FF60" w14:textId="77777777" w:rsidR="000A1949" w:rsidRPr="005146FD" w:rsidRDefault="000A1949" w:rsidP="00934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rFonts w:ascii="Times New Roman Bold" w:hAnsi="Times New Roman Bold"/>
          <w:sz w:val="20"/>
        </w:rPr>
      </w:pPr>
    </w:p>
    <w:p w14:paraId="387E76BB" w14:textId="2E85FDC1" w:rsidR="00763B82"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A1</w:t>
      </w:r>
      <w:r>
        <w:rPr>
          <w:sz w:val="20"/>
        </w:rPr>
        <w:tab/>
      </w:r>
      <w:r w:rsidR="00A20157" w:rsidRPr="005146FD">
        <w:rPr>
          <w:sz w:val="20"/>
        </w:rPr>
        <w:t>September 2001- June 2002</w:t>
      </w:r>
      <w:r w:rsidR="00A20157" w:rsidRPr="005146FD">
        <w:rPr>
          <w:sz w:val="20"/>
        </w:rPr>
        <w:tab/>
        <w:t xml:space="preserve">Erasmus Exchange Student at ILLC (Institute for </w:t>
      </w:r>
      <w:r w:rsidR="00BD015E">
        <w:rPr>
          <w:sz w:val="20"/>
        </w:rPr>
        <w:t>Logic</w:t>
      </w:r>
      <w:r w:rsidR="00A20157" w:rsidRPr="005146FD">
        <w:rPr>
          <w:sz w:val="20"/>
        </w:rPr>
        <w:t xml:space="preserve">, </w:t>
      </w:r>
      <w:r w:rsidR="00BD015E">
        <w:rPr>
          <w:sz w:val="20"/>
        </w:rPr>
        <w:t>Language</w:t>
      </w:r>
      <w:r w:rsidR="00A20157" w:rsidRPr="005146FD">
        <w:rPr>
          <w:sz w:val="20"/>
        </w:rPr>
        <w:t xml:space="preserve"> and </w:t>
      </w:r>
    </w:p>
    <w:p w14:paraId="5EA82696" w14:textId="62EBF48F" w:rsidR="00A20157" w:rsidRPr="005146FD"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BD015E">
        <w:rPr>
          <w:sz w:val="20"/>
        </w:rPr>
        <w:t>C</w:t>
      </w:r>
      <w:r w:rsidR="00A20157" w:rsidRPr="005146FD">
        <w:rPr>
          <w:sz w:val="20"/>
        </w:rPr>
        <w:t>omputation), University of Amsterdam, Holland.</w:t>
      </w:r>
    </w:p>
    <w:p w14:paraId="02896B36" w14:textId="77777777" w:rsidR="00D05251"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p>
    <w:p w14:paraId="081AADC7" w14:textId="77777777" w:rsidR="00D05251" w:rsidRPr="005146FD"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5C0201E1" w14:textId="77777777" w:rsidR="000A1949"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061061D4" w14:textId="68469E8F" w:rsidR="00934CCD" w:rsidRPr="008853DF" w:rsidRDefault="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b/>
          <w:bCs/>
          <w:sz w:val="20"/>
        </w:rPr>
      </w:pPr>
      <w:r w:rsidRPr="008853DF">
        <w:rPr>
          <w:rFonts w:ascii="Times New Roman Bold" w:hAnsi="Times New Roman Bold"/>
          <w:b/>
          <w:bCs/>
          <w:sz w:val="20"/>
        </w:rPr>
        <w:t>B)</w:t>
      </w:r>
      <w:r w:rsidR="00763B82" w:rsidRPr="008853DF">
        <w:rPr>
          <w:rFonts w:ascii="Times New Roman Bold" w:hAnsi="Times New Roman Bold"/>
          <w:b/>
          <w:bCs/>
          <w:sz w:val="20"/>
        </w:rPr>
        <w:t xml:space="preserve"> </w:t>
      </w:r>
      <w:r w:rsidR="009A00B4" w:rsidRPr="008853DF">
        <w:rPr>
          <w:rFonts w:ascii="Times New Roman Bold" w:hAnsi="Times New Roman Bold"/>
          <w:b/>
          <w:bCs/>
          <w:sz w:val="20"/>
        </w:rPr>
        <w:tab/>
      </w:r>
      <w:r w:rsidR="00934CCD" w:rsidRPr="008853DF">
        <w:rPr>
          <w:rFonts w:ascii="Times New Roman Bold" w:hAnsi="Times New Roman Bold"/>
          <w:b/>
          <w:bCs/>
          <w:sz w:val="20"/>
        </w:rPr>
        <w:t>Grants, awards</w:t>
      </w:r>
      <w:r w:rsidR="00A20157" w:rsidRPr="008853DF">
        <w:rPr>
          <w:rFonts w:ascii="Times New Roman Bold" w:hAnsi="Times New Roman Bold"/>
          <w:b/>
          <w:bCs/>
          <w:sz w:val="20"/>
        </w:rPr>
        <w:t>,</w:t>
      </w:r>
      <w:r w:rsidR="00934CCD" w:rsidRPr="008853DF">
        <w:rPr>
          <w:rFonts w:ascii="Times New Roman Bold" w:hAnsi="Times New Roman Bold"/>
          <w:b/>
          <w:bCs/>
          <w:sz w:val="20"/>
        </w:rPr>
        <w:t xml:space="preserve"> and other recognitions</w:t>
      </w:r>
    </w:p>
    <w:p w14:paraId="7A3FCFE0" w14:textId="05D7604C" w:rsidR="00F027FF"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25BAC10" w14:textId="3D915DCD" w:rsidR="009A43D5" w:rsidRPr="00435C81" w:rsidRDefault="009A43D5" w:rsidP="009A4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 xml:space="preserve">B35 </w:t>
      </w:r>
      <w:r>
        <w:rPr>
          <w:sz w:val="20"/>
        </w:rPr>
        <w:tab/>
      </w:r>
      <w:r w:rsidRPr="009A43D5">
        <w:rPr>
          <w:sz w:val="20"/>
        </w:rPr>
        <w:t>10 July 2018</w:t>
      </w:r>
      <w:r>
        <w:rPr>
          <w:sz w:val="20"/>
        </w:rPr>
        <w:tab/>
      </w:r>
      <w:r>
        <w:rPr>
          <w:sz w:val="20"/>
        </w:rPr>
        <w:tab/>
      </w:r>
      <w:r>
        <w:rPr>
          <w:sz w:val="20"/>
        </w:rPr>
        <w:tab/>
      </w:r>
      <w:r w:rsidRPr="00435C81">
        <w:rPr>
          <w:sz w:val="20"/>
        </w:rPr>
        <w:t>UAE University – CHSS Conference Travel Grant (</w:t>
      </w:r>
      <w:r>
        <w:rPr>
          <w:sz w:val="20"/>
        </w:rPr>
        <w:t>Beijing</w:t>
      </w:r>
      <w:r w:rsidRPr="00435C81">
        <w:rPr>
          <w:sz w:val="20"/>
        </w:rPr>
        <w:t xml:space="preserve"> conference) –  </w:t>
      </w:r>
    </w:p>
    <w:p w14:paraId="11E480FC" w14:textId="20EA3494" w:rsidR="009A43D5" w:rsidRDefault="009A43D5" w:rsidP="009A43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35C81">
        <w:rPr>
          <w:sz w:val="20"/>
        </w:rPr>
        <w:tab/>
      </w:r>
      <w:r w:rsidRPr="00435C81">
        <w:rPr>
          <w:sz w:val="20"/>
        </w:rPr>
        <w:tab/>
      </w:r>
      <w:r w:rsidRPr="00435C81">
        <w:rPr>
          <w:sz w:val="20"/>
        </w:rPr>
        <w:tab/>
      </w:r>
      <w:r w:rsidRPr="00435C81">
        <w:rPr>
          <w:sz w:val="20"/>
        </w:rPr>
        <w:tab/>
      </w:r>
      <w:r w:rsidRPr="00435C81">
        <w:rPr>
          <w:sz w:val="20"/>
        </w:rPr>
        <w:tab/>
        <w:t>1</w:t>
      </w:r>
      <w:r>
        <w:rPr>
          <w:sz w:val="20"/>
        </w:rPr>
        <w:t>2</w:t>
      </w:r>
      <w:r w:rsidRPr="00435C81">
        <w:rPr>
          <w:sz w:val="20"/>
        </w:rPr>
        <w:t>,</w:t>
      </w:r>
      <w:r>
        <w:rPr>
          <w:sz w:val="20"/>
        </w:rPr>
        <w:t>000</w:t>
      </w:r>
      <w:r w:rsidRPr="00435C81">
        <w:rPr>
          <w:sz w:val="20"/>
        </w:rPr>
        <w:t xml:space="preserve"> AED (</w:t>
      </w:r>
      <w:r>
        <w:rPr>
          <w:sz w:val="20"/>
        </w:rPr>
        <w:t xml:space="preserve">3,267 </w:t>
      </w:r>
      <w:r w:rsidRPr="00435C81">
        <w:rPr>
          <w:sz w:val="20"/>
        </w:rPr>
        <w:t>USD circa).</w:t>
      </w:r>
    </w:p>
    <w:p w14:paraId="025CF012" w14:textId="3C31649C" w:rsidR="009A43D5" w:rsidRDefault="009A43D5"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EE9D0BB" w14:textId="2320A9EF" w:rsidR="00F027FF"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B</w:t>
      </w:r>
      <w:r w:rsidR="009A43D5">
        <w:rPr>
          <w:sz w:val="20"/>
        </w:rPr>
        <w:t>34</w:t>
      </w:r>
      <w:r>
        <w:rPr>
          <w:sz w:val="20"/>
        </w:rPr>
        <w:tab/>
        <w:t>20 March 2018</w:t>
      </w:r>
      <w:r>
        <w:rPr>
          <w:sz w:val="20"/>
        </w:rPr>
        <w:tab/>
      </w:r>
      <w:r>
        <w:rPr>
          <w:sz w:val="20"/>
        </w:rPr>
        <w:tab/>
      </w:r>
      <w:r>
        <w:rPr>
          <w:sz w:val="20"/>
        </w:rPr>
        <w:tab/>
        <w:t xml:space="preserve">Grant from UAE University - CHSS to organize the First Global Philosophy </w:t>
      </w:r>
    </w:p>
    <w:p w14:paraId="00A36D8C" w14:textId="7A82519D" w:rsidR="00F027FF"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t>Symposium at UAE University. 25,000 AED (6,805 USD circa).</w:t>
      </w:r>
    </w:p>
    <w:p w14:paraId="7343A545" w14:textId="77777777" w:rsidR="00F027FF"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18031FC" w14:textId="6D77AAF9" w:rsidR="00F027FF" w:rsidRPr="00435C81"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B</w:t>
      </w:r>
      <w:r w:rsidR="009A43D5">
        <w:rPr>
          <w:sz w:val="20"/>
        </w:rPr>
        <w:t>33</w:t>
      </w:r>
      <w:r>
        <w:rPr>
          <w:sz w:val="20"/>
        </w:rPr>
        <w:t xml:space="preserve"> </w:t>
      </w:r>
      <w:r>
        <w:rPr>
          <w:sz w:val="20"/>
        </w:rPr>
        <w:tab/>
        <w:t>22 February 2018</w:t>
      </w:r>
      <w:r>
        <w:rPr>
          <w:sz w:val="20"/>
        </w:rPr>
        <w:tab/>
      </w:r>
      <w:r>
        <w:rPr>
          <w:sz w:val="20"/>
        </w:rPr>
        <w:tab/>
      </w:r>
      <w:r w:rsidRPr="00435C81">
        <w:rPr>
          <w:sz w:val="20"/>
        </w:rPr>
        <w:t>UAE University – CHSS Conference Travel Grant (</w:t>
      </w:r>
      <w:r>
        <w:rPr>
          <w:sz w:val="20"/>
        </w:rPr>
        <w:t>Wollongong</w:t>
      </w:r>
      <w:r w:rsidRPr="00435C81">
        <w:rPr>
          <w:sz w:val="20"/>
        </w:rPr>
        <w:t xml:space="preserve"> conference) –  </w:t>
      </w:r>
    </w:p>
    <w:p w14:paraId="3E0A64FE" w14:textId="2C687053" w:rsidR="00F027FF"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35C81">
        <w:rPr>
          <w:sz w:val="20"/>
        </w:rPr>
        <w:tab/>
      </w:r>
      <w:r w:rsidRPr="00435C81">
        <w:rPr>
          <w:sz w:val="20"/>
        </w:rPr>
        <w:tab/>
      </w:r>
      <w:r w:rsidRPr="00435C81">
        <w:rPr>
          <w:sz w:val="20"/>
        </w:rPr>
        <w:tab/>
      </w:r>
      <w:r w:rsidRPr="00435C81">
        <w:rPr>
          <w:sz w:val="20"/>
        </w:rPr>
        <w:tab/>
      </w:r>
      <w:r w:rsidRPr="00435C81">
        <w:rPr>
          <w:sz w:val="20"/>
        </w:rPr>
        <w:tab/>
        <w:t>1</w:t>
      </w:r>
      <w:r>
        <w:rPr>
          <w:sz w:val="20"/>
        </w:rPr>
        <w:t>2</w:t>
      </w:r>
      <w:r w:rsidRPr="00435C81">
        <w:rPr>
          <w:sz w:val="20"/>
        </w:rPr>
        <w:t>,</w:t>
      </w:r>
      <w:r>
        <w:rPr>
          <w:sz w:val="20"/>
        </w:rPr>
        <w:t>148</w:t>
      </w:r>
      <w:r w:rsidRPr="00435C81">
        <w:rPr>
          <w:sz w:val="20"/>
        </w:rPr>
        <w:t xml:space="preserve"> AED (</w:t>
      </w:r>
      <w:r>
        <w:rPr>
          <w:sz w:val="20"/>
        </w:rPr>
        <w:t xml:space="preserve">3,307 </w:t>
      </w:r>
      <w:r w:rsidRPr="00435C81">
        <w:rPr>
          <w:sz w:val="20"/>
        </w:rPr>
        <w:t>USD circa).</w:t>
      </w:r>
    </w:p>
    <w:p w14:paraId="6E29CBF4" w14:textId="079C637B" w:rsidR="00F027FF"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0D79F95" w14:textId="6F1C2500" w:rsidR="00166E14" w:rsidRDefault="00F027FF"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w:t>
      </w:r>
      <w:r w:rsidR="009A43D5">
        <w:rPr>
          <w:sz w:val="20"/>
        </w:rPr>
        <w:t>32</w:t>
      </w:r>
      <w:r>
        <w:rPr>
          <w:sz w:val="20"/>
        </w:rPr>
        <w:t xml:space="preserve"> </w:t>
      </w:r>
      <w:r>
        <w:rPr>
          <w:sz w:val="20"/>
        </w:rPr>
        <w:tab/>
        <w:t>12 November 2017</w:t>
      </w:r>
      <w:r>
        <w:rPr>
          <w:sz w:val="20"/>
        </w:rPr>
        <w:tab/>
      </w:r>
      <w:r>
        <w:rPr>
          <w:sz w:val="20"/>
        </w:rPr>
        <w:tab/>
      </w:r>
      <w:r w:rsidR="00166E14">
        <w:rPr>
          <w:sz w:val="20"/>
        </w:rPr>
        <w:t xml:space="preserve">Grant from Abu Dhabi Sports Council </w:t>
      </w:r>
      <w:r w:rsidR="00166E14" w:rsidRPr="00B43A35">
        <w:rPr>
          <w:sz w:val="20"/>
        </w:rPr>
        <w:t xml:space="preserve">to organize the </w:t>
      </w:r>
      <w:r w:rsidR="00166E14">
        <w:rPr>
          <w:sz w:val="20"/>
        </w:rPr>
        <w:t>Second</w:t>
      </w:r>
      <w:r w:rsidR="00166E14" w:rsidRPr="00B43A35">
        <w:rPr>
          <w:sz w:val="20"/>
        </w:rPr>
        <w:t xml:space="preserve"> International </w:t>
      </w:r>
    </w:p>
    <w:p w14:paraId="6B11D7DD" w14:textId="77777777" w:rsidR="00166E14" w:rsidRDefault="00166E14"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Pr="00B43A35">
        <w:rPr>
          <w:sz w:val="20"/>
        </w:rPr>
        <w:t xml:space="preserve">Conference in Sport Psychology and Embodied Cognition at UAE University – </w:t>
      </w:r>
    </w:p>
    <w:p w14:paraId="26933718" w14:textId="4D8F9785" w:rsidR="00166E14" w:rsidRDefault="00166E14"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Pr="00B43A35">
        <w:rPr>
          <w:sz w:val="20"/>
        </w:rPr>
        <w:t>200,000 AED (50,000 USD circa).</w:t>
      </w:r>
    </w:p>
    <w:p w14:paraId="18B4B67D" w14:textId="67C9A5D6" w:rsidR="00F027FF" w:rsidRDefault="00F027FF"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1E0C7FB3" w14:textId="44A18237" w:rsidR="00F027FF" w:rsidRPr="00F027FF"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sidRPr="00F027FF">
        <w:rPr>
          <w:sz w:val="20"/>
        </w:rPr>
        <w:t>B</w:t>
      </w:r>
      <w:r w:rsidR="009A43D5">
        <w:rPr>
          <w:sz w:val="20"/>
        </w:rPr>
        <w:t>31</w:t>
      </w:r>
      <w:r w:rsidRPr="00F027FF">
        <w:rPr>
          <w:sz w:val="20"/>
        </w:rPr>
        <w:t xml:space="preserve"> </w:t>
      </w:r>
      <w:r w:rsidRPr="00F027FF">
        <w:rPr>
          <w:sz w:val="20"/>
        </w:rPr>
        <w:tab/>
      </w:r>
      <w:r>
        <w:rPr>
          <w:sz w:val="20"/>
        </w:rPr>
        <w:t>17</w:t>
      </w:r>
      <w:r w:rsidRPr="00F027FF">
        <w:rPr>
          <w:sz w:val="20"/>
        </w:rPr>
        <w:t xml:space="preserve"> </w:t>
      </w:r>
      <w:r>
        <w:rPr>
          <w:sz w:val="20"/>
        </w:rPr>
        <w:t>October</w:t>
      </w:r>
      <w:r w:rsidRPr="00F027FF">
        <w:rPr>
          <w:sz w:val="20"/>
        </w:rPr>
        <w:t xml:space="preserve"> 201</w:t>
      </w:r>
      <w:r>
        <w:rPr>
          <w:sz w:val="20"/>
        </w:rPr>
        <w:t>7</w:t>
      </w:r>
      <w:r w:rsidRPr="00F027FF">
        <w:rPr>
          <w:sz w:val="20"/>
        </w:rPr>
        <w:tab/>
      </w:r>
      <w:r w:rsidRPr="00F027FF">
        <w:rPr>
          <w:sz w:val="20"/>
        </w:rPr>
        <w:tab/>
      </w:r>
      <w:r>
        <w:rPr>
          <w:sz w:val="20"/>
        </w:rPr>
        <w:tab/>
      </w:r>
      <w:r w:rsidRPr="00F027FF">
        <w:rPr>
          <w:sz w:val="20"/>
        </w:rPr>
        <w:t>UAE University – CHSS Conference Travel Grant (</w:t>
      </w:r>
      <w:r>
        <w:rPr>
          <w:sz w:val="20"/>
        </w:rPr>
        <w:t>Bielefeld</w:t>
      </w:r>
      <w:r w:rsidRPr="00F027FF">
        <w:rPr>
          <w:sz w:val="20"/>
        </w:rPr>
        <w:t xml:space="preserve"> conference) –  </w:t>
      </w:r>
    </w:p>
    <w:p w14:paraId="3DEBE712" w14:textId="2F61E652" w:rsidR="00F027FF"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sidRPr="00F027FF">
        <w:rPr>
          <w:sz w:val="20"/>
        </w:rPr>
        <w:tab/>
      </w:r>
      <w:r w:rsidRPr="00F027FF">
        <w:rPr>
          <w:sz w:val="20"/>
        </w:rPr>
        <w:tab/>
      </w:r>
      <w:r w:rsidRPr="00F027FF">
        <w:rPr>
          <w:sz w:val="20"/>
        </w:rPr>
        <w:tab/>
      </w:r>
      <w:r w:rsidRPr="00F027FF">
        <w:rPr>
          <w:sz w:val="20"/>
        </w:rPr>
        <w:tab/>
      </w:r>
      <w:r w:rsidRPr="00F027FF">
        <w:rPr>
          <w:sz w:val="20"/>
        </w:rPr>
        <w:tab/>
        <w:t>1</w:t>
      </w:r>
      <w:r>
        <w:rPr>
          <w:sz w:val="20"/>
        </w:rPr>
        <w:t>1,780</w:t>
      </w:r>
      <w:r w:rsidRPr="00F027FF">
        <w:rPr>
          <w:sz w:val="20"/>
        </w:rPr>
        <w:t xml:space="preserve"> AED (3,</w:t>
      </w:r>
      <w:r>
        <w:rPr>
          <w:sz w:val="20"/>
        </w:rPr>
        <w:t>206</w:t>
      </w:r>
      <w:r w:rsidRPr="00F027FF">
        <w:rPr>
          <w:sz w:val="20"/>
        </w:rPr>
        <w:t xml:space="preserve"> USD circa).</w:t>
      </w:r>
    </w:p>
    <w:p w14:paraId="6F05738B" w14:textId="77777777" w:rsidR="00166E14" w:rsidRDefault="00166E14"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FF69BC1" w14:textId="320575FA" w:rsidR="00166E14" w:rsidRPr="00166E14" w:rsidRDefault="009A43D5"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3540"/>
        <w:rPr>
          <w:sz w:val="20"/>
        </w:rPr>
      </w:pPr>
      <w:r>
        <w:rPr>
          <w:sz w:val="20"/>
        </w:rPr>
        <w:lastRenderedPageBreak/>
        <w:t>B30</w:t>
      </w:r>
      <w:r w:rsidR="00F027FF">
        <w:rPr>
          <w:sz w:val="20"/>
        </w:rPr>
        <w:tab/>
      </w:r>
      <w:r w:rsidR="00166E14" w:rsidRPr="00166E14">
        <w:rPr>
          <w:sz w:val="20"/>
        </w:rPr>
        <w:t>1</w:t>
      </w:r>
      <w:r w:rsidR="00F027FF">
        <w:rPr>
          <w:sz w:val="20"/>
        </w:rPr>
        <w:t>0 October 2017</w:t>
      </w:r>
      <w:r w:rsidR="00F027FF">
        <w:rPr>
          <w:sz w:val="20"/>
        </w:rPr>
        <w:tab/>
        <w:t xml:space="preserve"> </w:t>
      </w:r>
      <w:r w:rsidR="00F027FF">
        <w:rPr>
          <w:sz w:val="20"/>
        </w:rPr>
        <w:tab/>
      </w:r>
      <w:r w:rsidR="00F027FF">
        <w:rPr>
          <w:sz w:val="20"/>
        </w:rPr>
        <w:tab/>
      </w:r>
      <w:r w:rsidR="00166E14" w:rsidRPr="00166E14">
        <w:rPr>
          <w:sz w:val="20"/>
        </w:rPr>
        <w:t xml:space="preserve">Double Grant from UAE University (Research Office) and NYU Institute (NYU Abu Dhabi) to organize the </w:t>
      </w:r>
      <w:r w:rsidR="00166E14">
        <w:rPr>
          <w:sz w:val="20"/>
        </w:rPr>
        <w:t>Third</w:t>
      </w:r>
      <w:r w:rsidR="00166E14" w:rsidRPr="00166E14">
        <w:rPr>
          <w:sz w:val="20"/>
        </w:rPr>
        <w:t xml:space="preserve"> Joint UAE Symposium on Social Robotics (UAE University – NYUAD)</w:t>
      </w:r>
    </w:p>
    <w:p w14:paraId="56D96989" w14:textId="19336BA5" w:rsidR="00F027FF" w:rsidRDefault="00166E14"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Pr="00166E14">
        <w:rPr>
          <w:sz w:val="20"/>
        </w:rPr>
        <w:t>200,000 AED (50,000 USD circa).</w:t>
      </w:r>
    </w:p>
    <w:p w14:paraId="0F440814" w14:textId="77777777" w:rsidR="00166E14" w:rsidRPr="005146FD" w:rsidRDefault="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5FDAF2BA" w14:textId="273F8457" w:rsidR="00166E14" w:rsidRDefault="0020548D" w:rsidP="00435C81">
      <w:pPr>
        <w:tabs>
          <w:tab w:val="left" w:pos="708"/>
          <w:tab w:val="left" w:pos="1416"/>
          <w:tab w:val="left" w:pos="2124"/>
          <w:tab w:val="left" w:pos="2832"/>
          <w:tab w:val="left" w:pos="3600"/>
          <w:tab w:val="left" w:pos="4248"/>
          <w:tab w:val="left" w:pos="4956"/>
          <w:tab w:val="left" w:pos="5664"/>
          <w:tab w:val="left" w:pos="6372"/>
          <w:tab w:val="left" w:pos="7080"/>
          <w:tab w:val="left" w:pos="7788"/>
          <w:tab w:val="left" w:pos="8496"/>
          <w:tab w:val="left" w:pos="9204"/>
          <w:tab w:val="left" w:pos="9912"/>
        </w:tabs>
        <w:rPr>
          <w:sz w:val="20"/>
        </w:rPr>
      </w:pPr>
      <w:r>
        <w:rPr>
          <w:sz w:val="20"/>
        </w:rPr>
        <w:t>B2</w:t>
      </w:r>
      <w:r w:rsidR="009A43D5">
        <w:rPr>
          <w:sz w:val="20"/>
        </w:rPr>
        <w:t>9</w:t>
      </w:r>
      <w:r>
        <w:rPr>
          <w:sz w:val="20"/>
        </w:rPr>
        <w:tab/>
        <w:t>January 2017 –</w:t>
      </w:r>
      <w:r w:rsidR="00F027FF">
        <w:rPr>
          <w:sz w:val="20"/>
        </w:rPr>
        <w:t xml:space="preserve"> December 2019 </w:t>
      </w:r>
      <w:r w:rsidR="00F027FF">
        <w:rPr>
          <w:sz w:val="20"/>
        </w:rPr>
        <w:tab/>
      </w:r>
      <w:r w:rsidRPr="0020548D">
        <w:rPr>
          <w:sz w:val="20"/>
        </w:rPr>
        <w:t>UPAR2</w:t>
      </w:r>
      <w:r w:rsidR="00435C81">
        <w:rPr>
          <w:sz w:val="20"/>
        </w:rPr>
        <w:t>016</w:t>
      </w:r>
      <w:r w:rsidRPr="0020548D">
        <w:rPr>
          <w:sz w:val="20"/>
        </w:rPr>
        <w:t xml:space="preserve"> (NRF-UAEU) research grant for the research project “</w:t>
      </w:r>
      <w:r>
        <w:rPr>
          <w:sz w:val="20"/>
        </w:rPr>
        <w:t xml:space="preserve">Sympathy </w:t>
      </w:r>
    </w:p>
    <w:p w14:paraId="5AE528AB" w14:textId="77777777" w:rsidR="00166E14" w:rsidRDefault="00166E14" w:rsidP="00435C81">
      <w:pPr>
        <w:tabs>
          <w:tab w:val="left" w:pos="708"/>
          <w:tab w:val="left" w:pos="1416"/>
          <w:tab w:val="left" w:pos="2124"/>
          <w:tab w:val="left" w:pos="2832"/>
          <w:tab w:val="left" w:pos="360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20548D">
        <w:rPr>
          <w:sz w:val="20"/>
        </w:rPr>
        <w:t xml:space="preserve">for Suhail: An experimental study on empathy and embodied cognition to </w:t>
      </w:r>
    </w:p>
    <w:p w14:paraId="657E5DA5" w14:textId="77777777" w:rsidR="00166E14" w:rsidRDefault="00166E14" w:rsidP="00435C81">
      <w:pPr>
        <w:tabs>
          <w:tab w:val="left" w:pos="708"/>
          <w:tab w:val="left" w:pos="1416"/>
          <w:tab w:val="left" w:pos="2124"/>
          <w:tab w:val="left" w:pos="2832"/>
          <w:tab w:val="left" w:pos="360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20548D">
        <w:rPr>
          <w:sz w:val="20"/>
        </w:rPr>
        <w:t>design the first UAE social robot</w:t>
      </w:r>
      <w:r w:rsidR="0020548D" w:rsidRPr="0020548D">
        <w:rPr>
          <w:sz w:val="20"/>
        </w:rPr>
        <w:t>”</w:t>
      </w:r>
      <w:r w:rsidR="00331342">
        <w:rPr>
          <w:sz w:val="20"/>
        </w:rPr>
        <w:t xml:space="preserve"> (31H125)</w:t>
      </w:r>
      <w:r w:rsidR="0020548D" w:rsidRPr="0020548D">
        <w:rPr>
          <w:sz w:val="20"/>
        </w:rPr>
        <w:t xml:space="preserve"> – </w:t>
      </w:r>
      <w:r w:rsidR="0020548D">
        <w:rPr>
          <w:sz w:val="20"/>
        </w:rPr>
        <w:t>45</w:t>
      </w:r>
      <w:r w:rsidR="0020548D" w:rsidRPr="0020548D">
        <w:rPr>
          <w:sz w:val="20"/>
        </w:rPr>
        <w:t xml:space="preserve">0,000 AED </w:t>
      </w:r>
      <w:r w:rsidR="00435C81">
        <w:rPr>
          <w:sz w:val="20"/>
        </w:rPr>
        <w:t>(112,5</w:t>
      </w:r>
      <w:r w:rsidR="0020548D" w:rsidRPr="0020548D">
        <w:rPr>
          <w:sz w:val="20"/>
        </w:rPr>
        <w:t xml:space="preserve">00 USD </w:t>
      </w:r>
    </w:p>
    <w:p w14:paraId="5DC6F11B" w14:textId="6DD304AA" w:rsidR="00435C81" w:rsidRDefault="00166E14" w:rsidP="00435C81">
      <w:pPr>
        <w:tabs>
          <w:tab w:val="left" w:pos="708"/>
          <w:tab w:val="left" w:pos="1416"/>
          <w:tab w:val="left" w:pos="2124"/>
          <w:tab w:val="left" w:pos="2832"/>
          <w:tab w:val="left" w:pos="360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20548D" w:rsidRPr="0020548D">
        <w:rPr>
          <w:sz w:val="20"/>
        </w:rPr>
        <w:t>circa).</w:t>
      </w:r>
    </w:p>
    <w:p w14:paraId="449DFE59" w14:textId="77777777" w:rsidR="009941CD" w:rsidRPr="009941CD" w:rsidRDefault="009941CD" w:rsidP="009941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C3386A7" w14:textId="01F2133F" w:rsidR="009941CD" w:rsidRPr="009941CD" w:rsidRDefault="009941CD" w:rsidP="009941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9941CD">
        <w:rPr>
          <w:sz w:val="20"/>
        </w:rPr>
        <w:t>B</w:t>
      </w:r>
      <w:r w:rsidR="009A43D5">
        <w:rPr>
          <w:sz w:val="20"/>
        </w:rPr>
        <w:t>28</w:t>
      </w:r>
      <w:r w:rsidRPr="009941CD">
        <w:rPr>
          <w:sz w:val="20"/>
        </w:rPr>
        <w:tab/>
      </w:r>
      <w:r>
        <w:rPr>
          <w:sz w:val="20"/>
        </w:rPr>
        <w:t xml:space="preserve">31 October </w:t>
      </w:r>
      <w:r w:rsidRPr="009941CD">
        <w:rPr>
          <w:sz w:val="20"/>
        </w:rPr>
        <w:t>2016</w:t>
      </w:r>
      <w:r w:rsidRPr="009941CD">
        <w:rPr>
          <w:sz w:val="20"/>
        </w:rPr>
        <w:tab/>
      </w:r>
      <w:r w:rsidRPr="009941CD">
        <w:rPr>
          <w:sz w:val="20"/>
        </w:rPr>
        <w:tab/>
      </w:r>
      <w:r w:rsidRPr="009941CD">
        <w:rPr>
          <w:sz w:val="20"/>
        </w:rPr>
        <w:tab/>
        <w:t>UAE University – CHSS Conference Travel Grant (</w:t>
      </w:r>
      <w:r>
        <w:rPr>
          <w:sz w:val="20"/>
        </w:rPr>
        <w:t>Kansas City</w:t>
      </w:r>
      <w:r w:rsidRPr="009941CD">
        <w:rPr>
          <w:sz w:val="20"/>
        </w:rPr>
        <w:t xml:space="preserve"> conference) –  </w:t>
      </w:r>
    </w:p>
    <w:p w14:paraId="5FC1B6AB" w14:textId="11593D47" w:rsidR="009941CD" w:rsidRDefault="009941CD" w:rsidP="009941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9941CD">
        <w:rPr>
          <w:sz w:val="20"/>
        </w:rPr>
        <w:tab/>
      </w:r>
      <w:r w:rsidRPr="009941CD">
        <w:rPr>
          <w:sz w:val="20"/>
        </w:rPr>
        <w:tab/>
      </w:r>
      <w:r w:rsidRPr="009941CD">
        <w:rPr>
          <w:sz w:val="20"/>
        </w:rPr>
        <w:tab/>
      </w:r>
      <w:r w:rsidRPr="009941CD">
        <w:rPr>
          <w:sz w:val="20"/>
        </w:rPr>
        <w:tab/>
      </w:r>
      <w:r w:rsidRPr="009941CD">
        <w:rPr>
          <w:sz w:val="20"/>
        </w:rPr>
        <w:tab/>
      </w:r>
      <w:r>
        <w:rPr>
          <w:sz w:val="20"/>
        </w:rPr>
        <w:t>13</w:t>
      </w:r>
      <w:r w:rsidRPr="009941CD">
        <w:rPr>
          <w:sz w:val="20"/>
        </w:rPr>
        <w:t>,</w:t>
      </w:r>
      <w:r>
        <w:rPr>
          <w:sz w:val="20"/>
        </w:rPr>
        <w:t>538</w:t>
      </w:r>
      <w:r w:rsidRPr="009941CD">
        <w:rPr>
          <w:sz w:val="20"/>
        </w:rPr>
        <w:t xml:space="preserve"> AED (</w:t>
      </w:r>
      <w:r>
        <w:rPr>
          <w:sz w:val="20"/>
        </w:rPr>
        <w:t>4,375</w:t>
      </w:r>
      <w:r w:rsidRPr="009941CD">
        <w:rPr>
          <w:sz w:val="20"/>
        </w:rPr>
        <w:t xml:space="preserve"> USD circa).</w:t>
      </w:r>
    </w:p>
    <w:p w14:paraId="01050293" w14:textId="77777777" w:rsidR="00F5591D" w:rsidRDefault="00F5591D" w:rsidP="00A96549">
      <w:pPr>
        <w:tabs>
          <w:tab w:val="left" w:pos="708"/>
          <w:tab w:val="left" w:pos="1416"/>
          <w:tab w:val="left" w:pos="2124"/>
          <w:tab w:val="left" w:pos="2832"/>
          <w:tab w:val="left" w:pos="3600"/>
          <w:tab w:val="left" w:pos="4248"/>
          <w:tab w:val="left" w:pos="4956"/>
          <w:tab w:val="left" w:pos="5664"/>
          <w:tab w:val="left" w:pos="6372"/>
          <w:tab w:val="left" w:pos="7080"/>
          <w:tab w:val="left" w:pos="7788"/>
          <w:tab w:val="left" w:pos="8496"/>
          <w:tab w:val="left" w:pos="9204"/>
          <w:tab w:val="left" w:pos="9912"/>
        </w:tabs>
        <w:rPr>
          <w:sz w:val="20"/>
        </w:rPr>
      </w:pPr>
    </w:p>
    <w:p w14:paraId="69EEDBBC" w14:textId="1504DBB7" w:rsidR="00F5591D" w:rsidRDefault="009A43D5" w:rsidP="009A43D5">
      <w:pPr>
        <w:tabs>
          <w:tab w:val="left" w:pos="708"/>
          <w:tab w:val="left" w:pos="1416"/>
          <w:tab w:val="left" w:pos="2124"/>
          <w:tab w:val="left" w:pos="2832"/>
          <w:tab w:val="left" w:pos="3600"/>
          <w:tab w:val="left" w:pos="4248"/>
          <w:tab w:val="left" w:pos="4956"/>
          <w:tab w:val="left" w:pos="5664"/>
          <w:tab w:val="left" w:pos="6372"/>
          <w:tab w:val="left" w:pos="7080"/>
          <w:tab w:val="left" w:pos="7788"/>
          <w:tab w:val="left" w:pos="8496"/>
          <w:tab w:val="left" w:pos="9204"/>
          <w:tab w:val="left" w:pos="9912"/>
        </w:tabs>
        <w:ind w:left="700" w:hanging="700"/>
        <w:rPr>
          <w:sz w:val="20"/>
        </w:rPr>
      </w:pPr>
      <w:r>
        <w:rPr>
          <w:sz w:val="20"/>
        </w:rPr>
        <w:t>B27</w:t>
      </w:r>
      <w:r>
        <w:rPr>
          <w:sz w:val="20"/>
        </w:rPr>
        <w:tab/>
        <w:t xml:space="preserve">1 September 2016 </w:t>
      </w:r>
      <w:r>
        <w:rPr>
          <w:sz w:val="20"/>
        </w:rPr>
        <w:tab/>
      </w:r>
      <w:r>
        <w:rPr>
          <w:sz w:val="20"/>
        </w:rPr>
        <w:tab/>
      </w:r>
      <w:r w:rsidR="00331342">
        <w:rPr>
          <w:sz w:val="20"/>
        </w:rPr>
        <w:t xml:space="preserve">Double </w:t>
      </w:r>
      <w:r w:rsidR="00A96549" w:rsidRPr="00435C81">
        <w:rPr>
          <w:sz w:val="20"/>
        </w:rPr>
        <w:t xml:space="preserve">Grant from </w:t>
      </w:r>
      <w:r w:rsidR="00A96549">
        <w:rPr>
          <w:sz w:val="20"/>
        </w:rPr>
        <w:t>UAE University</w:t>
      </w:r>
      <w:r w:rsidR="00331342">
        <w:rPr>
          <w:sz w:val="20"/>
        </w:rPr>
        <w:t xml:space="preserve"> (Research Office) and NYU Institute </w:t>
      </w:r>
    </w:p>
    <w:p w14:paraId="172CB38E" w14:textId="77777777" w:rsidR="00F5591D" w:rsidRDefault="00F5591D" w:rsidP="00A96549">
      <w:pPr>
        <w:tabs>
          <w:tab w:val="left" w:pos="708"/>
          <w:tab w:val="left" w:pos="1416"/>
          <w:tab w:val="left" w:pos="2124"/>
          <w:tab w:val="left" w:pos="2832"/>
          <w:tab w:val="left" w:pos="360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331342">
        <w:rPr>
          <w:sz w:val="20"/>
        </w:rPr>
        <w:t>(NYU Abu Dhabi)</w:t>
      </w:r>
      <w:r w:rsidR="00A96549" w:rsidRPr="00435C81">
        <w:rPr>
          <w:sz w:val="20"/>
        </w:rPr>
        <w:t xml:space="preserve"> to organize</w:t>
      </w:r>
      <w:r w:rsidR="00A96549">
        <w:rPr>
          <w:sz w:val="20"/>
        </w:rPr>
        <w:t xml:space="preserve"> the Second Joint UAE Symposium </w:t>
      </w:r>
      <w:r w:rsidR="00331342">
        <w:rPr>
          <w:sz w:val="20"/>
        </w:rPr>
        <w:t>on</w:t>
      </w:r>
      <w:r w:rsidR="00A96549">
        <w:rPr>
          <w:sz w:val="20"/>
        </w:rPr>
        <w:t xml:space="preserve"> Social </w:t>
      </w:r>
    </w:p>
    <w:p w14:paraId="64F7A8A0" w14:textId="66305A0F" w:rsidR="00A96549" w:rsidRPr="00435C81" w:rsidRDefault="00F5591D" w:rsidP="00A96549">
      <w:pPr>
        <w:tabs>
          <w:tab w:val="left" w:pos="708"/>
          <w:tab w:val="left" w:pos="1416"/>
          <w:tab w:val="left" w:pos="2124"/>
          <w:tab w:val="left" w:pos="2832"/>
          <w:tab w:val="left" w:pos="360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A96549">
        <w:rPr>
          <w:sz w:val="20"/>
        </w:rPr>
        <w:t>Robotics</w:t>
      </w:r>
      <w:r w:rsidR="00A96549" w:rsidRPr="00435C81">
        <w:rPr>
          <w:sz w:val="20"/>
        </w:rPr>
        <w:t xml:space="preserve"> </w:t>
      </w:r>
      <w:r w:rsidR="00A96549">
        <w:rPr>
          <w:sz w:val="20"/>
        </w:rPr>
        <w:t>(</w:t>
      </w:r>
      <w:r w:rsidR="00A96549" w:rsidRPr="00435C81">
        <w:rPr>
          <w:sz w:val="20"/>
        </w:rPr>
        <w:t>UAE University –</w:t>
      </w:r>
      <w:r w:rsidR="00A96549">
        <w:rPr>
          <w:sz w:val="20"/>
        </w:rPr>
        <w:t xml:space="preserve"> NYUAD)</w:t>
      </w:r>
    </w:p>
    <w:p w14:paraId="0C0CE03D" w14:textId="66C9E00E" w:rsidR="00A96549" w:rsidRDefault="00331342" w:rsidP="00A96549">
      <w:pPr>
        <w:tabs>
          <w:tab w:val="left" w:pos="708"/>
          <w:tab w:val="left" w:pos="1416"/>
          <w:tab w:val="left" w:pos="2124"/>
          <w:tab w:val="left" w:pos="2832"/>
          <w:tab w:val="left" w:pos="360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t>2</w:t>
      </w:r>
      <w:r w:rsidR="00A96549" w:rsidRPr="00435C81">
        <w:rPr>
          <w:sz w:val="20"/>
        </w:rPr>
        <w:t>00,000 AED</w:t>
      </w:r>
      <w:r w:rsidR="00A96549">
        <w:rPr>
          <w:sz w:val="20"/>
        </w:rPr>
        <w:t xml:space="preserve"> (</w:t>
      </w:r>
      <w:r>
        <w:rPr>
          <w:sz w:val="20"/>
        </w:rPr>
        <w:t>50</w:t>
      </w:r>
      <w:r w:rsidR="00A96549" w:rsidRPr="00435C81">
        <w:rPr>
          <w:sz w:val="20"/>
        </w:rPr>
        <w:t>,000 USD circa).</w:t>
      </w:r>
    </w:p>
    <w:p w14:paraId="744B44C8" w14:textId="77777777" w:rsidR="00435C81" w:rsidRDefault="00435C81"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6B9A368" w14:textId="35430A98" w:rsidR="00435C81" w:rsidRPr="00435C81" w:rsidRDefault="00A96549"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B</w:t>
      </w:r>
      <w:r w:rsidR="009A43D5">
        <w:rPr>
          <w:sz w:val="20"/>
        </w:rPr>
        <w:t>26</w:t>
      </w:r>
      <w:r>
        <w:rPr>
          <w:sz w:val="20"/>
        </w:rPr>
        <w:tab/>
      </w:r>
      <w:r w:rsidR="00435C81" w:rsidRPr="00435C81">
        <w:rPr>
          <w:sz w:val="20"/>
        </w:rPr>
        <w:t>17 March 2016</w:t>
      </w:r>
      <w:r w:rsidR="00435C81" w:rsidRPr="00435C81">
        <w:rPr>
          <w:sz w:val="20"/>
        </w:rPr>
        <w:tab/>
      </w:r>
      <w:r w:rsidR="00435C81" w:rsidRPr="00435C81">
        <w:rPr>
          <w:sz w:val="20"/>
        </w:rPr>
        <w:tab/>
      </w:r>
      <w:r w:rsidR="00435C81" w:rsidRPr="00435C81">
        <w:rPr>
          <w:sz w:val="20"/>
        </w:rPr>
        <w:tab/>
        <w:t>UAE University – CHSS Conference Travel Grant (</w:t>
      </w:r>
      <w:r>
        <w:rPr>
          <w:sz w:val="20"/>
        </w:rPr>
        <w:t>Amsterdam</w:t>
      </w:r>
      <w:r w:rsidR="00435C81" w:rsidRPr="00435C81">
        <w:rPr>
          <w:sz w:val="20"/>
        </w:rPr>
        <w:t xml:space="preserve"> conference) –  </w:t>
      </w:r>
    </w:p>
    <w:p w14:paraId="7EE1956D" w14:textId="6D3C737A" w:rsidR="00435C81" w:rsidRDefault="00435C81"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35C81">
        <w:rPr>
          <w:sz w:val="20"/>
        </w:rPr>
        <w:tab/>
      </w:r>
      <w:r w:rsidRPr="00435C81">
        <w:rPr>
          <w:sz w:val="20"/>
        </w:rPr>
        <w:tab/>
      </w:r>
      <w:r w:rsidRPr="00435C81">
        <w:rPr>
          <w:sz w:val="20"/>
        </w:rPr>
        <w:tab/>
      </w:r>
      <w:r w:rsidRPr="00435C81">
        <w:rPr>
          <w:sz w:val="20"/>
        </w:rPr>
        <w:tab/>
      </w:r>
      <w:r w:rsidRPr="00435C81">
        <w:rPr>
          <w:sz w:val="20"/>
        </w:rPr>
        <w:tab/>
        <w:t>1</w:t>
      </w:r>
      <w:r w:rsidR="00A96549">
        <w:rPr>
          <w:sz w:val="20"/>
        </w:rPr>
        <w:t>2</w:t>
      </w:r>
      <w:r w:rsidRPr="00435C81">
        <w:rPr>
          <w:sz w:val="20"/>
        </w:rPr>
        <w:t>,</w:t>
      </w:r>
      <w:r w:rsidR="00A96549">
        <w:rPr>
          <w:sz w:val="20"/>
        </w:rPr>
        <w:t>60</w:t>
      </w:r>
      <w:r w:rsidR="009941CD">
        <w:rPr>
          <w:sz w:val="20"/>
        </w:rPr>
        <w:t>6</w:t>
      </w:r>
      <w:r w:rsidRPr="00435C81">
        <w:rPr>
          <w:sz w:val="20"/>
        </w:rPr>
        <w:t xml:space="preserve"> AED (</w:t>
      </w:r>
      <w:r w:rsidR="00A96549">
        <w:rPr>
          <w:sz w:val="20"/>
        </w:rPr>
        <w:t>4,152</w:t>
      </w:r>
      <w:r w:rsidRPr="00435C81">
        <w:rPr>
          <w:sz w:val="20"/>
        </w:rPr>
        <w:t xml:space="preserve"> USD circa).</w:t>
      </w:r>
    </w:p>
    <w:p w14:paraId="1361C44B" w14:textId="190A78C5" w:rsidR="00435C81" w:rsidRPr="00435C81" w:rsidRDefault="00435C81"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069E82C" w14:textId="3A2E7D43" w:rsidR="00435C81" w:rsidRPr="00435C81" w:rsidRDefault="00435C81"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35C81">
        <w:rPr>
          <w:sz w:val="20"/>
        </w:rPr>
        <w:t>B</w:t>
      </w:r>
      <w:r w:rsidR="009A43D5">
        <w:rPr>
          <w:sz w:val="20"/>
        </w:rPr>
        <w:t>25</w:t>
      </w:r>
      <w:r w:rsidRPr="00435C81">
        <w:rPr>
          <w:sz w:val="20"/>
        </w:rPr>
        <w:tab/>
      </w:r>
      <w:r>
        <w:rPr>
          <w:sz w:val="20"/>
        </w:rPr>
        <w:t>15 October 2015</w:t>
      </w:r>
      <w:r w:rsidRPr="00435C81">
        <w:rPr>
          <w:sz w:val="20"/>
        </w:rPr>
        <w:tab/>
      </w:r>
      <w:r w:rsidRPr="00435C81">
        <w:rPr>
          <w:sz w:val="20"/>
        </w:rPr>
        <w:tab/>
      </w:r>
      <w:r w:rsidRPr="00435C81">
        <w:rPr>
          <w:sz w:val="20"/>
        </w:rPr>
        <w:tab/>
        <w:t>UAE University – CHSS Conference Travel Grant (</w:t>
      </w:r>
      <w:r w:rsidR="00A96549">
        <w:rPr>
          <w:sz w:val="20"/>
        </w:rPr>
        <w:t>Warsaw</w:t>
      </w:r>
      <w:r w:rsidRPr="00435C81">
        <w:rPr>
          <w:sz w:val="20"/>
        </w:rPr>
        <w:t xml:space="preserve"> conference) –  </w:t>
      </w:r>
    </w:p>
    <w:p w14:paraId="66C79C74" w14:textId="165B06B6" w:rsidR="0020548D" w:rsidRDefault="00435C81"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35C81">
        <w:rPr>
          <w:sz w:val="20"/>
        </w:rPr>
        <w:tab/>
      </w:r>
      <w:r w:rsidRPr="00435C81">
        <w:rPr>
          <w:sz w:val="20"/>
        </w:rPr>
        <w:tab/>
      </w:r>
      <w:r w:rsidRPr="00435C81">
        <w:rPr>
          <w:sz w:val="20"/>
        </w:rPr>
        <w:tab/>
      </w:r>
      <w:r w:rsidRPr="00435C81">
        <w:rPr>
          <w:sz w:val="20"/>
        </w:rPr>
        <w:tab/>
      </w:r>
      <w:r w:rsidRPr="00435C81">
        <w:rPr>
          <w:sz w:val="20"/>
        </w:rPr>
        <w:tab/>
      </w:r>
      <w:r w:rsidR="00A96549">
        <w:rPr>
          <w:sz w:val="20"/>
        </w:rPr>
        <w:t>15</w:t>
      </w:r>
      <w:r w:rsidRPr="00435C81">
        <w:rPr>
          <w:sz w:val="20"/>
        </w:rPr>
        <w:t>,</w:t>
      </w:r>
      <w:r w:rsidR="00A96549">
        <w:rPr>
          <w:sz w:val="20"/>
        </w:rPr>
        <w:t>792</w:t>
      </w:r>
      <w:r w:rsidRPr="00435C81">
        <w:rPr>
          <w:sz w:val="20"/>
        </w:rPr>
        <w:t xml:space="preserve"> AED (</w:t>
      </w:r>
      <w:r w:rsidR="00A96549">
        <w:rPr>
          <w:sz w:val="20"/>
        </w:rPr>
        <w:t>3</w:t>
      </w:r>
      <w:r w:rsidRPr="00435C81">
        <w:rPr>
          <w:sz w:val="20"/>
        </w:rPr>
        <w:t>,</w:t>
      </w:r>
      <w:r w:rsidR="00A96549">
        <w:rPr>
          <w:sz w:val="20"/>
        </w:rPr>
        <w:t>95</w:t>
      </w:r>
      <w:r w:rsidRPr="00435C81">
        <w:rPr>
          <w:sz w:val="20"/>
        </w:rPr>
        <w:t>0 USD circa).</w:t>
      </w:r>
    </w:p>
    <w:p w14:paraId="3D1D4437" w14:textId="0EE005F5" w:rsidR="00A96549" w:rsidRDefault="00A96549"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6C2DDA45" w14:textId="333A815F" w:rsidR="00A96549" w:rsidRPr="00A96549" w:rsidRDefault="009A43D5"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3540"/>
        <w:rPr>
          <w:sz w:val="20"/>
        </w:rPr>
      </w:pPr>
      <w:r>
        <w:rPr>
          <w:sz w:val="20"/>
        </w:rPr>
        <w:t>B24</w:t>
      </w:r>
      <w:r>
        <w:rPr>
          <w:sz w:val="20"/>
        </w:rPr>
        <w:tab/>
      </w:r>
      <w:r w:rsidR="00A96549" w:rsidRPr="00A96549">
        <w:rPr>
          <w:sz w:val="20"/>
        </w:rPr>
        <w:t>1 September 201</w:t>
      </w:r>
      <w:r w:rsidR="00A96549">
        <w:rPr>
          <w:sz w:val="20"/>
        </w:rPr>
        <w:t>5</w:t>
      </w:r>
      <w:r>
        <w:rPr>
          <w:sz w:val="20"/>
        </w:rPr>
        <w:t xml:space="preserve"> </w:t>
      </w:r>
      <w:r>
        <w:rPr>
          <w:sz w:val="20"/>
        </w:rPr>
        <w:tab/>
      </w:r>
      <w:r>
        <w:rPr>
          <w:sz w:val="20"/>
        </w:rPr>
        <w:tab/>
      </w:r>
      <w:r w:rsidR="00331342">
        <w:rPr>
          <w:sz w:val="20"/>
        </w:rPr>
        <w:t xml:space="preserve">Double </w:t>
      </w:r>
      <w:r w:rsidR="00A96549" w:rsidRPr="00A96549">
        <w:rPr>
          <w:sz w:val="20"/>
        </w:rPr>
        <w:t xml:space="preserve">Grant from </w:t>
      </w:r>
      <w:r w:rsidR="00331342" w:rsidRPr="00331342">
        <w:rPr>
          <w:sz w:val="20"/>
        </w:rPr>
        <w:t>UAE University (Research Office) and NYU Institute (NYU Abu Dhabi)</w:t>
      </w:r>
      <w:r w:rsidR="00331342">
        <w:rPr>
          <w:sz w:val="20"/>
        </w:rPr>
        <w:t xml:space="preserve"> </w:t>
      </w:r>
      <w:r w:rsidR="00A96549" w:rsidRPr="00A96549">
        <w:rPr>
          <w:sz w:val="20"/>
        </w:rPr>
        <w:t xml:space="preserve">to organize the Second Joint UAE Symposium </w:t>
      </w:r>
      <w:r w:rsidR="00331342">
        <w:rPr>
          <w:sz w:val="20"/>
        </w:rPr>
        <w:t>on</w:t>
      </w:r>
      <w:r w:rsidR="00A96549" w:rsidRPr="00A96549">
        <w:rPr>
          <w:sz w:val="20"/>
        </w:rPr>
        <w:t xml:space="preserve"> Social Robotics (UAE University – NYUAD) </w:t>
      </w:r>
    </w:p>
    <w:p w14:paraId="435145E5" w14:textId="3516199B" w:rsidR="00A96549" w:rsidRDefault="00A96549"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A96549">
        <w:rPr>
          <w:sz w:val="20"/>
        </w:rPr>
        <w:tab/>
      </w:r>
      <w:r w:rsidRPr="00A96549">
        <w:rPr>
          <w:sz w:val="20"/>
        </w:rPr>
        <w:tab/>
      </w:r>
      <w:r w:rsidRPr="00A96549">
        <w:rPr>
          <w:sz w:val="20"/>
        </w:rPr>
        <w:tab/>
      </w:r>
      <w:r w:rsidRPr="00A96549">
        <w:rPr>
          <w:sz w:val="20"/>
        </w:rPr>
        <w:tab/>
      </w:r>
      <w:r w:rsidRPr="00A96549">
        <w:rPr>
          <w:sz w:val="20"/>
        </w:rPr>
        <w:tab/>
      </w:r>
      <w:r w:rsidR="00331342">
        <w:rPr>
          <w:sz w:val="20"/>
        </w:rPr>
        <w:t>6</w:t>
      </w:r>
      <w:r w:rsidRPr="00A96549">
        <w:rPr>
          <w:sz w:val="20"/>
        </w:rPr>
        <w:t>0,000 AED (</w:t>
      </w:r>
      <w:r w:rsidR="00331342">
        <w:rPr>
          <w:sz w:val="20"/>
        </w:rPr>
        <w:t>12</w:t>
      </w:r>
      <w:r w:rsidRPr="00A96549">
        <w:rPr>
          <w:sz w:val="20"/>
        </w:rPr>
        <w:t>,</w:t>
      </w:r>
      <w:r w:rsidR="00331342">
        <w:rPr>
          <w:sz w:val="20"/>
        </w:rPr>
        <w:t>0</w:t>
      </w:r>
      <w:r w:rsidRPr="00A96549">
        <w:rPr>
          <w:sz w:val="20"/>
        </w:rPr>
        <w:t>00 USD circa).</w:t>
      </w:r>
    </w:p>
    <w:p w14:paraId="743341C4" w14:textId="77777777" w:rsidR="00435C81" w:rsidRDefault="00435C81"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26ADA85" w14:textId="25632380" w:rsidR="00435C81" w:rsidRPr="00435C81" w:rsidRDefault="00435C81"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35C81">
        <w:rPr>
          <w:sz w:val="20"/>
        </w:rPr>
        <w:t>B</w:t>
      </w:r>
      <w:r w:rsidR="009A43D5">
        <w:rPr>
          <w:sz w:val="20"/>
        </w:rPr>
        <w:t>23</w:t>
      </w:r>
      <w:r w:rsidRPr="00435C81">
        <w:rPr>
          <w:sz w:val="20"/>
        </w:rPr>
        <w:tab/>
        <w:t>3 October 2014</w:t>
      </w:r>
      <w:r w:rsidRPr="00435C81">
        <w:rPr>
          <w:sz w:val="20"/>
        </w:rPr>
        <w:tab/>
      </w:r>
      <w:r w:rsidRPr="00435C81">
        <w:rPr>
          <w:sz w:val="20"/>
        </w:rPr>
        <w:tab/>
      </w:r>
      <w:r w:rsidRPr="00435C81">
        <w:rPr>
          <w:sz w:val="20"/>
        </w:rPr>
        <w:tab/>
        <w:t xml:space="preserve">UAE University – CHSS Conference Travel Grant (Dubrovnik conference) –  </w:t>
      </w:r>
    </w:p>
    <w:p w14:paraId="284DE15B" w14:textId="736C612C" w:rsidR="00435C81" w:rsidRDefault="00435C81"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35C81">
        <w:rPr>
          <w:sz w:val="20"/>
        </w:rPr>
        <w:tab/>
      </w:r>
      <w:r w:rsidRPr="00435C81">
        <w:rPr>
          <w:sz w:val="20"/>
        </w:rPr>
        <w:tab/>
      </w:r>
      <w:r w:rsidRPr="00435C81">
        <w:rPr>
          <w:sz w:val="20"/>
        </w:rPr>
        <w:tab/>
      </w:r>
      <w:r w:rsidRPr="00435C81">
        <w:rPr>
          <w:sz w:val="20"/>
        </w:rPr>
        <w:tab/>
      </w:r>
      <w:r w:rsidRPr="00435C81">
        <w:rPr>
          <w:sz w:val="20"/>
        </w:rPr>
        <w:tab/>
        <w:t>10,100 AED (2,730 USD circa).</w:t>
      </w:r>
    </w:p>
    <w:p w14:paraId="2252C3AA" w14:textId="1C86DA5F" w:rsidR="00435C81" w:rsidRDefault="00435C81"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1EE3B70" w14:textId="672A4BD4" w:rsidR="00435C81" w:rsidRPr="00435C81" w:rsidRDefault="009A43D5"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3540"/>
        <w:rPr>
          <w:sz w:val="20"/>
        </w:rPr>
      </w:pPr>
      <w:r>
        <w:rPr>
          <w:sz w:val="20"/>
        </w:rPr>
        <w:t>B22</w:t>
      </w:r>
      <w:r>
        <w:rPr>
          <w:sz w:val="20"/>
        </w:rPr>
        <w:tab/>
      </w:r>
      <w:r w:rsidR="00435C81" w:rsidRPr="00435C81">
        <w:rPr>
          <w:sz w:val="20"/>
        </w:rPr>
        <w:t xml:space="preserve">1 </w:t>
      </w:r>
      <w:r w:rsidR="00435C81">
        <w:rPr>
          <w:sz w:val="20"/>
        </w:rPr>
        <w:t>October</w:t>
      </w:r>
      <w:r w:rsidR="00435C81" w:rsidRPr="00435C81">
        <w:rPr>
          <w:sz w:val="20"/>
        </w:rPr>
        <w:t xml:space="preserve"> 2016 - </w:t>
      </w:r>
      <w:r w:rsidR="00435C81" w:rsidRPr="00435C81">
        <w:rPr>
          <w:sz w:val="20"/>
        </w:rPr>
        <w:tab/>
      </w:r>
      <w:r w:rsidR="00435C81" w:rsidRPr="00435C81">
        <w:rPr>
          <w:sz w:val="20"/>
        </w:rPr>
        <w:tab/>
      </w:r>
      <w:r w:rsidR="00435C81" w:rsidRPr="00435C81">
        <w:rPr>
          <w:sz w:val="20"/>
        </w:rPr>
        <w:tab/>
        <w:t xml:space="preserve">Grant from Research Office - UAE University to organize the </w:t>
      </w:r>
      <w:r w:rsidR="00435C81">
        <w:rPr>
          <w:sz w:val="20"/>
        </w:rPr>
        <w:t>First</w:t>
      </w:r>
      <w:r w:rsidR="00435C81" w:rsidRPr="00435C81">
        <w:rPr>
          <w:sz w:val="20"/>
        </w:rPr>
        <w:t xml:space="preserve"> Joint UAE Symposium in Social Robotics (UAE University – NYUAD) </w:t>
      </w:r>
      <w:r w:rsidR="008862E5">
        <w:rPr>
          <w:sz w:val="20"/>
        </w:rPr>
        <w:t>30</w:t>
      </w:r>
      <w:r w:rsidR="00435C81" w:rsidRPr="00435C81">
        <w:rPr>
          <w:sz w:val="20"/>
        </w:rPr>
        <w:t>,000 AED (</w:t>
      </w:r>
      <w:r w:rsidR="008862E5">
        <w:rPr>
          <w:sz w:val="20"/>
        </w:rPr>
        <w:t>7,5</w:t>
      </w:r>
      <w:r w:rsidR="00435C81" w:rsidRPr="00435C81">
        <w:rPr>
          <w:sz w:val="20"/>
        </w:rPr>
        <w:t>00 USD circa).</w:t>
      </w:r>
    </w:p>
    <w:p w14:paraId="7C7439E3" w14:textId="77777777" w:rsidR="00435C81" w:rsidRPr="00435C81" w:rsidRDefault="00435C81" w:rsidP="00435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68637E65" w14:textId="348ED67F" w:rsidR="0002036F" w:rsidRDefault="0002036F" w:rsidP="000203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 xml:space="preserve">B21 </w:t>
      </w:r>
      <w:r>
        <w:rPr>
          <w:sz w:val="20"/>
        </w:rPr>
        <w:tab/>
        <w:t>September 2015</w:t>
      </w:r>
      <w:r>
        <w:rPr>
          <w:sz w:val="20"/>
        </w:rPr>
        <w:tab/>
      </w:r>
      <w:r>
        <w:rPr>
          <w:sz w:val="20"/>
        </w:rPr>
        <w:tab/>
      </w:r>
      <w:r>
        <w:rPr>
          <w:sz w:val="20"/>
        </w:rPr>
        <w:tab/>
      </w:r>
      <w:r w:rsidRPr="005146FD">
        <w:rPr>
          <w:sz w:val="20"/>
        </w:rPr>
        <w:t xml:space="preserve">“Community Arts” grant from ADMAF (Abu Dhabi Music and Art Festival </w:t>
      </w:r>
    </w:p>
    <w:p w14:paraId="4BF4E72C" w14:textId="73D104FC" w:rsidR="0002036F" w:rsidRDefault="0002036F" w:rsidP="000203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2832"/>
        <w:rPr>
          <w:sz w:val="20"/>
        </w:rPr>
      </w:pPr>
      <w:r>
        <w:rPr>
          <w:sz w:val="20"/>
        </w:rPr>
        <w:tab/>
      </w:r>
      <w:r>
        <w:rPr>
          <w:sz w:val="20"/>
        </w:rPr>
        <w:tab/>
      </w:r>
      <w:r>
        <w:rPr>
          <w:sz w:val="20"/>
        </w:rPr>
        <w:tab/>
      </w:r>
      <w:r>
        <w:rPr>
          <w:sz w:val="20"/>
        </w:rPr>
        <w:tab/>
      </w:r>
      <w:r w:rsidRPr="005146FD">
        <w:rPr>
          <w:sz w:val="20"/>
        </w:rPr>
        <w:t xml:space="preserve">Foundation) for </w:t>
      </w:r>
      <w:r>
        <w:rPr>
          <w:sz w:val="20"/>
        </w:rPr>
        <w:t>the second edition of “The Cave” initiative,</w:t>
      </w:r>
      <w:r w:rsidRPr="005146FD">
        <w:rPr>
          <w:sz w:val="20"/>
        </w:rPr>
        <w:t xml:space="preserve"> to be held</w:t>
      </w:r>
      <w:r>
        <w:rPr>
          <w:sz w:val="20"/>
        </w:rPr>
        <w:t xml:space="preserve"> during Abu Dhabi Festival 2016 </w:t>
      </w:r>
      <w:r w:rsidRPr="005146FD">
        <w:rPr>
          <w:sz w:val="20"/>
        </w:rPr>
        <w:t>–</w:t>
      </w:r>
      <w:r>
        <w:rPr>
          <w:sz w:val="20"/>
        </w:rPr>
        <w:t xml:space="preserve"> 5</w:t>
      </w:r>
      <w:r w:rsidRPr="005146FD">
        <w:rPr>
          <w:sz w:val="20"/>
        </w:rPr>
        <w:t>0,000 AED</w:t>
      </w:r>
      <w:r>
        <w:rPr>
          <w:sz w:val="20"/>
        </w:rPr>
        <w:t xml:space="preserve"> (13,750 USD circa</w:t>
      </w:r>
      <w:r w:rsidRPr="005146FD">
        <w:rPr>
          <w:sz w:val="20"/>
        </w:rPr>
        <w:t>).</w:t>
      </w:r>
    </w:p>
    <w:p w14:paraId="30EDAD63" w14:textId="77777777" w:rsidR="0002036F" w:rsidRDefault="0002036F" w:rsidP="000203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CAA4CEE"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B20</w:t>
      </w:r>
      <w:r>
        <w:rPr>
          <w:sz w:val="20"/>
        </w:rPr>
        <w:tab/>
        <w:t>December 2014</w:t>
      </w:r>
      <w:r>
        <w:rPr>
          <w:sz w:val="20"/>
        </w:rPr>
        <w:tab/>
      </w:r>
      <w:r>
        <w:rPr>
          <w:sz w:val="20"/>
        </w:rPr>
        <w:tab/>
      </w:r>
      <w:r>
        <w:rPr>
          <w:sz w:val="20"/>
        </w:rPr>
        <w:tab/>
      </w:r>
      <w:r w:rsidR="00A20157" w:rsidRPr="005146FD">
        <w:rPr>
          <w:sz w:val="20"/>
        </w:rPr>
        <w:t>“</w:t>
      </w:r>
      <w:r w:rsidR="001C43C4" w:rsidRPr="005146FD">
        <w:rPr>
          <w:sz w:val="20"/>
        </w:rPr>
        <w:t>Community Arts</w:t>
      </w:r>
      <w:r w:rsidR="00A20157" w:rsidRPr="005146FD">
        <w:rPr>
          <w:sz w:val="20"/>
        </w:rPr>
        <w:t>”</w:t>
      </w:r>
      <w:r w:rsidR="00343D86" w:rsidRPr="005146FD">
        <w:rPr>
          <w:sz w:val="20"/>
        </w:rPr>
        <w:t xml:space="preserve"> grant from ADMAF (Abu Dhabi Music and Art Festival </w:t>
      </w:r>
    </w:p>
    <w:p w14:paraId="3D85C514" w14:textId="19CA2FAB" w:rsidR="00343D86"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2832"/>
        <w:rPr>
          <w:sz w:val="20"/>
        </w:rPr>
      </w:pPr>
      <w:r>
        <w:rPr>
          <w:sz w:val="20"/>
        </w:rPr>
        <w:tab/>
      </w:r>
      <w:r>
        <w:rPr>
          <w:sz w:val="20"/>
        </w:rPr>
        <w:tab/>
      </w:r>
      <w:r>
        <w:rPr>
          <w:sz w:val="20"/>
        </w:rPr>
        <w:tab/>
      </w:r>
      <w:r>
        <w:rPr>
          <w:sz w:val="20"/>
        </w:rPr>
        <w:tab/>
      </w:r>
      <w:r w:rsidR="00343D86" w:rsidRPr="005146FD">
        <w:rPr>
          <w:sz w:val="20"/>
        </w:rPr>
        <w:t>Foundation) for a cycle of public conferences (“The Cave” initiative)</w:t>
      </w:r>
      <w:r w:rsidR="001C43C4" w:rsidRPr="005146FD">
        <w:rPr>
          <w:sz w:val="20"/>
        </w:rPr>
        <w:t xml:space="preserve"> to be held</w:t>
      </w:r>
      <w:r w:rsidR="00343D86" w:rsidRPr="005146FD">
        <w:rPr>
          <w:sz w:val="20"/>
        </w:rPr>
        <w:t xml:space="preserve"> during Abu Dhabi Festival 2015</w:t>
      </w:r>
      <w:r w:rsidR="002735F8">
        <w:rPr>
          <w:sz w:val="20"/>
        </w:rPr>
        <w:t xml:space="preserve"> </w:t>
      </w:r>
      <w:r w:rsidR="002735F8" w:rsidRPr="005146FD">
        <w:rPr>
          <w:sz w:val="20"/>
        </w:rPr>
        <w:t>–</w:t>
      </w:r>
      <w:r w:rsidR="002735F8">
        <w:rPr>
          <w:sz w:val="20"/>
        </w:rPr>
        <w:t xml:space="preserve"> </w:t>
      </w:r>
      <w:r w:rsidR="003F34A9" w:rsidRPr="005146FD">
        <w:rPr>
          <w:sz w:val="20"/>
        </w:rPr>
        <w:t>60,000 AED</w:t>
      </w:r>
      <w:r w:rsidR="002735F8">
        <w:rPr>
          <w:sz w:val="20"/>
        </w:rPr>
        <w:t xml:space="preserve"> (16,500 USD circa</w:t>
      </w:r>
      <w:r w:rsidR="003F34A9" w:rsidRPr="005146FD">
        <w:rPr>
          <w:sz w:val="20"/>
        </w:rPr>
        <w:t>)</w:t>
      </w:r>
      <w:r w:rsidR="00343D86" w:rsidRPr="005146FD">
        <w:rPr>
          <w:sz w:val="20"/>
        </w:rPr>
        <w:t>.</w:t>
      </w:r>
    </w:p>
    <w:p w14:paraId="7AFEE8D3" w14:textId="77777777" w:rsidR="00763B82"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036E2D0" w14:textId="77777777" w:rsidR="00763B82"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B19</w:t>
      </w:r>
      <w:r>
        <w:rPr>
          <w:sz w:val="20"/>
        </w:rPr>
        <w:tab/>
        <w:t>3 October 2014</w:t>
      </w:r>
      <w:r>
        <w:rPr>
          <w:sz w:val="20"/>
        </w:rPr>
        <w:tab/>
      </w:r>
      <w:r>
        <w:rPr>
          <w:sz w:val="20"/>
        </w:rPr>
        <w:tab/>
      </w:r>
      <w:r>
        <w:rPr>
          <w:sz w:val="20"/>
        </w:rPr>
        <w:tab/>
      </w:r>
      <w:r w:rsidR="00B43A35">
        <w:rPr>
          <w:sz w:val="20"/>
        </w:rPr>
        <w:t xml:space="preserve">UAE University – CHSS Conference Travel Grant (Dubrovnik conference) </w:t>
      </w:r>
      <w:r w:rsidR="00B43A35" w:rsidRPr="00B43A35">
        <w:rPr>
          <w:sz w:val="20"/>
        </w:rPr>
        <w:t xml:space="preserve">– </w:t>
      </w:r>
      <w:r w:rsidR="00B43A35">
        <w:rPr>
          <w:sz w:val="20"/>
        </w:rPr>
        <w:t xml:space="preserve"> </w:t>
      </w:r>
    </w:p>
    <w:p w14:paraId="4FE6598B" w14:textId="6AED0798" w:rsidR="00B43A35"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B43A35">
        <w:rPr>
          <w:sz w:val="20"/>
        </w:rPr>
        <w:t>10</w:t>
      </w:r>
      <w:r w:rsidR="00E2058F">
        <w:rPr>
          <w:sz w:val="20"/>
        </w:rPr>
        <w:t>,</w:t>
      </w:r>
      <w:r w:rsidR="00B43A35">
        <w:rPr>
          <w:sz w:val="20"/>
        </w:rPr>
        <w:t xml:space="preserve">100 </w:t>
      </w:r>
      <w:r w:rsidR="00B43A35" w:rsidRPr="00B43A35">
        <w:rPr>
          <w:sz w:val="20"/>
        </w:rPr>
        <w:t>AED (2,730 USD circa)</w:t>
      </w:r>
      <w:r w:rsidR="00E2058F">
        <w:rPr>
          <w:sz w:val="20"/>
        </w:rPr>
        <w:t>.</w:t>
      </w:r>
    </w:p>
    <w:p w14:paraId="5F6FCC92" w14:textId="77777777" w:rsidR="000A1949" w:rsidRPr="00B43A35"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224954D2"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B18</w:t>
      </w:r>
      <w:r>
        <w:rPr>
          <w:sz w:val="20"/>
        </w:rPr>
        <w:tab/>
      </w:r>
      <w:r w:rsidR="00080D43" w:rsidRPr="00B43A35">
        <w:rPr>
          <w:sz w:val="20"/>
        </w:rPr>
        <w:t>January 2015 – December 2017</w:t>
      </w:r>
      <w:r w:rsidR="00080D43" w:rsidRPr="00B43A35">
        <w:rPr>
          <w:sz w:val="20"/>
        </w:rPr>
        <w:tab/>
        <w:t>UPAR</w:t>
      </w:r>
      <w:r w:rsidR="00483848" w:rsidRPr="00B43A35">
        <w:rPr>
          <w:sz w:val="20"/>
        </w:rPr>
        <w:t>2</w:t>
      </w:r>
      <w:r w:rsidR="00080D43" w:rsidRPr="00B43A35">
        <w:rPr>
          <w:sz w:val="20"/>
        </w:rPr>
        <w:t xml:space="preserve"> </w:t>
      </w:r>
      <w:r w:rsidR="00483848" w:rsidRPr="00B43A35">
        <w:rPr>
          <w:sz w:val="20"/>
        </w:rPr>
        <w:t xml:space="preserve">(NRF-UAEU) </w:t>
      </w:r>
      <w:r w:rsidR="00080D43" w:rsidRPr="00B43A35">
        <w:rPr>
          <w:sz w:val="20"/>
        </w:rPr>
        <w:t xml:space="preserve">research grant for the research project “Sport and Brain </w:t>
      </w:r>
    </w:p>
    <w:p w14:paraId="20D4A83E"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080D43" w:rsidRPr="00B43A35">
        <w:rPr>
          <w:sz w:val="20"/>
        </w:rPr>
        <w:t xml:space="preserve">Science: Technological applications for peaking performances” – 500,000 AED </w:t>
      </w:r>
    </w:p>
    <w:p w14:paraId="53061C10" w14:textId="55229B25" w:rsidR="00080D43"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080D43" w:rsidRPr="00B43A35">
        <w:rPr>
          <w:sz w:val="20"/>
        </w:rPr>
        <w:t>(125,000 USD circa).</w:t>
      </w:r>
    </w:p>
    <w:p w14:paraId="5F07D886" w14:textId="77777777" w:rsidR="000A1949" w:rsidRPr="00B43A35"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36AF50B3"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B17</w:t>
      </w:r>
      <w:r>
        <w:rPr>
          <w:sz w:val="20"/>
        </w:rPr>
        <w:tab/>
        <w:t>November 2013</w:t>
      </w:r>
      <w:r>
        <w:rPr>
          <w:sz w:val="20"/>
        </w:rPr>
        <w:tab/>
      </w:r>
      <w:r>
        <w:rPr>
          <w:sz w:val="20"/>
        </w:rPr>
        <w:tab/>
      </w:r>
      <w:r>
        <w:rPr>
          <w:sz w:val="20"/>
        </w:rPr>
        <w:tab/>
      </w:r>
      <w:r w:rsidR="00A20157" w:rsidRPr="00B43A35">
        <w:rPr>
          <w:sz w:val="20"/>
        </w:rPr>
        <w:t>G</w:t>
      </w:r>
      <w:r w:rsidR="00FB3A53" w:rsidRPr="00B43A35">
        <w:rPr>
          <w:sz w:val="20"/>
        </w:rPr>
        <w:t xml:space="preserve">rant from Abu Dhabi Sports Council to </w:t>
      </w:r>
      <w:r w:rsidR="00080D43" w:rsidRPr="00B43A35">
        <w:rPr>
          <w:sz w:val="20"/>
        </w:rPr>
        <w:t>organize</w:t>
      </w:r>
      <w:r w:rsidR="00FB3A53" w:rsidRPr="00B43A35">
        <w:rPr>
          <w:sz w:val="20"/>
        </w:rPr>
        <w:t xml:space="preserve"> the First International </w:t>
      </w:r>
    </w:p>
    <w:p w14:paraId="4A78E3BA"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FB3A53" w:rsidRPr="00B43A35">
        <w:rPr>
          <w:sz w:val="20"/>
        </w:rPr>
        <w:t>Conference in Sport Psychology and Embodied Cognition</w:t>
      </w:r>
      <w:r w:rsidR="003D27AF" w:rsidRPr="00B43A35">
        <w:rPr>
          <w:sz w:val="20"/>
        </w:rPr>
        <w:t xml:space="preserve"> at UAE University</w:t>
      </w:r>
      <w:r w:rsidR="00FB3A53" w:rsidRPr="00B43A35">
        <w:rPr>
          <w:sz w:val="20"/>
        </w:rPr>
        <w:t xml:space="preserve"> – </w:t>
      </w:r>
    </w:p>
    <w:p w14:paraId="2C6F613D" w14:textId="19BF5F3E" w:rsidR="00FB3A53"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FB3A53" w:rsidRPr="00B43A35">
        <w:rPr>
          <w:sz w:val="20"/>
        </w:rPr>
        <w:t>200</w:t>
      </w:r>
      <w:r w:rsidR="000C69B1" w:rsidRPr="00B43A35">
        <w:rPr>
          <w:sz w:val="20"/>
        </w:rPr>
        <w:t>,</w:t>
      </w:r>
      <w:r w:rsidR="00FB3A53" w:rsidRPr="00B43A35">
        <w:rPr>
          <w:sz w:val="20"/>
        </w:rPr>
        <w:t>000</w:t>
      </w:r>
      <w:r w:rsidR="003F34A9" w:rsidRPr="00B43A35">
        <w:rPr>
          <w:sz w:val="20"/>
        </w:rPr>
        <w:t xml:space="preserve"> </w:t>
      </w:r>
      <w:r w:rsidR="00FB3A53" w:rsidRPr="00B43A35">
        <w:rPr>
          <w:sz w:val="20"/>
        </w:rPr>
        <w:t>AED</w:t>
      </w:r>
      <w:r w:rsidR="000C69B1" w:rsidRPr="00B43A35">
        <w:rPr>
          <w:sz w:val="20"/>
        </w:rPr>
        <w:t xml:space="preserve"> (50,000 USD</w:t>
      </w:r>
      <w:r w:rsidR="00080D43" w:rsidRPr="00B43A35">
        <w:rPr>
          <w:sz w:val="20"/>
        </w:rPr>
        <w:t xml:space="preserve"> circa</w:t>
      </w:r>
      <w:r w:rsidR="000C69B1" w:rsidRPr="00B43A35">
        <w:rPr>
          <w:sz w:val="20"/>
        </w:rPr>
        <w:t>)</w:t>
      </w:r>
      <w:r w:rsidR="00FB3A53" w:rsidRPr="00B43A35">
        <w:rPr>
          <w:sz w:val="20"/>
        </w:rPr>
        <w:t>.</w:t>
      </w:r>
    </w:p>
    <w:p w14:paraId="4B0A8491" w14:textId="77777777" w:rsidR="000A1949" w:rsidRPr="00B43A35"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5DB58784"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B16</w:t>
      </w:r>
      <w:r>
        <w:rPr>
          <w:sz w:val="20"/>
        </w:rPr>
        <w:tab/>
      </w:r>
      <w:r w:rsidR="00080D43" w:rsidRPr="00B43A35">
        <w:rPr>
          <w:sz w:val="20"/>
        </w:rPr>
        <w:t>January</w:t>
      </w:r>
      <w:r w:rsidR="00780558" w:rsidRPr="00B43A35">
        <w:rPr>
          <w:sz w:val="20"/>
        </w:rPr>
        <w:t xml:space="preserve"> 2013 - </w:t>
      </w:r>
      <w:r w:rsidR="00080D43" w:rsidRPr="00B43A35">
        <w:rPr>
          <w:sz w:val="20"/>
        </w:rPr>
        <w:t>December 2014</w:t>
      </w:r>
      <w:r w:rsidR="00080D43" w:rsidRPr="00B43A35">
        <w:rPr>
          <w:sz w:val="20"/>
        </w:rPr>
        <w:tab/>
      </w:r>
      <w:r w:rsidR="00A20157" w:rsidRPr="00B43A35">
        <w:rPr>
          <w:sz w:val="20"/>
        </w:rPr>
        <w:t>UPAR (</w:t>
      </w:r>
      <w:r w:rsidR="00780558" w:rsidRPr="00B43A35">
        <w:rPr>
          <w:sz w:val="20"/>
        </w:rPr>
        <w:t>NRF-UAEU</w:t>
      </w:r>
      <w:r w:rsidR="00A20157" w:rsidRPr="00B43A35">
        <w:rPr>
          <w:sz w:val="20"/>
        </w:rPr>
        <w:t>)</w:t>
      </w:r>
      <w:r w:rsidR="00780558" w:rsidRPr="00B43A35">
        <w:rPr>
          <w:sz w:val="20"/>
        </w:rPr>
        <w:t xml:space="preserve"> </w:t>
      </w:r>
      <w:r w:rsidR="00A20157" w:rsidRPr="00B43A35">
        <w:rPr>
          <w:sz w:val="20"/>
        </w:rPr>
        <w:t>r</w:t>
      </w:r>
      <w:r w:rsidR="00780558" w:rsidRPr="00B43A35">
        <w:rPr>
          <w:sz w:val="20"/>
        </w:rPr>
        <w:t xml:space="preserve">esearch Grant for the “Peaking Performances” research </w:t>
      </w:r>
    </w:p>
    <w:p w14:paraId="47F22951" w14:textId="2281D25D" w:rsidR="00780558"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B43A35">
        <w:rPr>
          <w:sz w:val="20"/>
        </w:rPr>
        <w:t>project</w:t>
      </w:r>
      <w:r w:rsidR="00080D43" w:rsidRPr="00B43A35">
        <w:rPr>
          <w:sz w:val="20"/>
        </w:rPr>
        <w:t xml:space="preserve"> </w:t>
      </w:r>
      <w:r w:rsidR="000C69B1" w:rsidRPr="00B43A35">
        <w:rPr>
          <w:sz w:val="20"/>
        </w:rPr>
        <w:t>–</w:t>
      </w:r>
      <w:r w:rsidR="00FB3A53" w:rsidRPr="00B43A35">
        <w:rPr>
          <w:sz w:val="20"/>
        </w:rPr>
        <w:t xml:space="preserve"> 160</w:t>
      </w:r>
      <w:r w:rsidR="000C69B1" w:rsidRPr="00B43A35">
        <w:rPr>
          <w:sz w:val="20"/>
        </w:rPr>
        <w:t>,</w:t>
      </w:r>
      <w:r w:rsidR="00FB3A53" w:rsidRPr="00B43A35">
        <w:rPr>
          <w:sz w:val="20"/>
        </w:rPr>
        <w:t>000</w:t>
      </w:r>
      <w:r w:rsidR="002B5647">
        <w:rPr>
          <w:sz w:val="20"/>
        </w:rPr>
        <w:t xml:space="preserve"> </w:t>
      </w:r>
      <w:r w:rsidR="00FB3A53" w:rsidRPr="00B43A35">
        <w:rPr>
          <w:sz w:val="20"/>
        </w:rPr>
        <w:t>AED</w:t>
      </w:r>
      <w:r w:rsidR="000C69B1" w:rsidRPr="00B43A35">
        <w:rPr>
          <w:sz w:val="20"/>
        </w:rPr>
        <w:t xml:space="preserve"> (32,000 USD</w:t>
      </w:r>
      <w:r w:rsidR="00080D43" w:rsidRPr="00B43A35">
        <w:rPr>
          <w:sz w:val="20"/>
        </w:rPr>
        <w:t xml:space="preserve"> ci</w:t>
      </w:r>
      <w:r w:rsidR="002735F8" w:rsidRPr="00B43A35">
        <w:rPr>
          <w:sz w:val="20"/>
        </w:rPr>
        <w:t>r</w:t>
      </w:r>
      <w:r w:rsidR="00080D43" w:rsidRPr="00B43A35">
        <w:rPr>
          <w:sz w:val="20"/>
        </w:rPr>
        <w:t>ca</w:t>
      </w:r>
      <w:r w:rsidR="000C69B1" w:rsidRPr="00B43A35">
        <w:rPr>
          <w:sz w:val="20"/>
        </w:rPr>
        <w:t>)</w:t>
      </w:r>
      <w:r w:rsidR="00780558" w:rsidRPr="00B43A35">
        <w:rPr>
          <w:sz w:val="20"/>
        </w:rPr>
        <w:t>.</w:t>
      </w:r>
    </w:p>
    <w:p w14:paraId="6D8C7A20" w14:textId="77777777" w:rsidR="000A1949" w:rsidRPr="00B43A35"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31E11EDE"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B15</w:t>
      </w:r>
      <w:r>
        <w:rPr>
          <w:sz w:val="20"/>
        </w:rPr>
        <w:tab/>
      </w:r>
      <w:r w:rsidR="00207C42" w:rsidRPr="00B43A35">
        <w:rPr>
          <w:sz w:val="20"/>
        </w:rPr>
        <w:t>19 September 2013</w:t>
      </w:r>
      <w:r w:rsidR="00207C42" w:rsidRPr="00B43A35">
        <w:rPr>
          <w:sz w:val="20"/>
        </w:rPr>
        <w:tab/>
      </w:r>
      <w:r w:rsidR="00207C42" w:rsidRPr="00B43A35">
        <w:rPr>
          <w:sz w:val="20"/>
        </w:rPr>
        <w:tab/>
        <w:t>UAE University – CHSS Conference Travel Grant</w:t>
      </w:r>
      <w:r w:rsidR="00B43A35" w:rsidRPr="00B43A35">
        <w:rPr>
          <w:sz w:val="20"/>
        </w:rPr>
        <w:t xml:space="preserve"> (Oxford conference) </w:t>
      </w:r>
    </w:p>
    <w:p w14:paraId="3027DF32" w14:textId="76D8C628" w:rsidR="00207C42"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207C42" w:rsidRPr="00B43A35">
        <w:rPr>
          <w:sz w:val="20"/>
        </w:rPr>
        <w:t>5</w:t>
      </w:r>
      <w:r w:rsidR="00BA05E2">
        <w:rPr>
          <w:sz w:val="20"/>
        </w:rPr>
        <w:t>,</w:t>
      </w:r>
      <w:r w:rsidR="00207C42" w:rsidRPr="00B43A35">
        <w:rPr>
          <w:sz w:val="20"/>
        </w:rPr>
        <w:t>385 AED</w:t>
      </w:r>
      <w:r w:rsidR="00B43A35" w:rsidRPr="00B43A35">
        <w:rPr>
          <w:sz w:val="20"/>
        </w:rPr>
        <w:t xml:space="preserve"> (1,455 USD circa).</w:t>
      </w:r>
    </w:p>
    <w:p w14:paraId="41361A75" w14:textId="77777777" w:rsidR="000A1949" w:rsidRPr="00B43A35"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2F08CF0A"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B14</w:t>
      </w:r>
      <w:r>
        <w:rPr>
          <w:sz w:val="20"/>
        </w:rPr>
        <w:tab/>
      </w:r>
      <w:r w:rsidR="00207C42" w:rsidRPr="00B43A35">
        <w:rPr>
          <w:sz w:val="20"/>
        </w:rPr>
        <w:t>13 April 2013</w:t>
      </w:r>
      <w:r w:rsidR="00207C42" w:rsidRPr="00B43A35">
        <w:rPr>
          <w:sz w:val="20"/>
        </w:rPr>
        <w:tab/>
      </w:r>
      <w:r w:rsidR="00207C42" w:rsidRPr="00B43A35">
        <w:rPr>
          <w:sz w:val="20"/>
        </w:rPr>
        <w:tab/>
      </w:r>
      <w:r w:rsidR="00207C42" w:rsidRPr="00B43A35">
        <w:rPr>
          <w:sz w:val="20"/>
        </w:rPr>
        <w:tab/>
        <w:t>UAE University – CHSS Conference Travel Grant</w:t>
      </w:r>
      <w:r w:rsidR="00B43A35" w:rsidRPr="00B43A35">
        <w:rPr>
          <w:sz w:val="20"/>
        </w:rPr>
        <w:t xml:space="preserve"> (Bangor conference) </w:t>
      </w:r>
    </w:p>
    <w:p w14:paraId="04AA41AE" w14:textId="5D9D4E7C" w:rsidR="00207C4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207C42" w:rsidRPr="00B43A35">
        <w:rPr>
          <w:sz w:val="20"/>
        </w:rPr>
        <w:t>11</w:t>
      </w:r>
      <w:r w:rsidR="00BA05E2">
        <w:rPr>
          <w:sz w:val="20"/>
        </w:rPr>
        <w:t>,</w:t>
      </w:r>
      <w:r w:rsidR="00207C42" w:rsidRPr="00B43A35">
        <w:rPr>
          <w:sz w:val="20"/>
        </w:rPr>
        <w:t>115</w:t>
      </w:r>
      <w:r w:rsidR="00B43A35" w:rsidRPr="00B43A35">
        <w:rPr>
          <w:sz w:val="20"/>
        </w:rPr>
        <w:t xml:space="preserve"> </w:t>
      </w:r>
      <w:r w:rsidR="00207C42" w:rsidRPr="00B43A35">
        <w:rPr>
          <w:sz w:val="20"/>
        </w:rPr>
        <w:t>AED</w:t>
      </w:r>
      <w:r w:rsidR="00B43A35" w:rsidRPr="00B43A35">
        <w:rPr>
          <w:sz w:val="20"/>
        </w:rPr>
        <w:t xml:space="preserve"> (3,005 USD circa).</w:t>
      </w:r>
    </w:p>
    <w:p w14:paraId="53A1C5A8" w14:textId="77777777" w:rsidR="000A1949" w:rsidRPr="00B43A35"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7EB66DFB" w14:textId="5EE41DE5" w:rsidR="00763B82" w:rsidRDefault="00763B82" w:rsidP="002D2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B13</w:t>
      </w:r>
      <w:r>
        <w:rPr>
          <w:sz w:val="20"/>
        </w:rPr>
        <w:tab/>
      </w:r>
      <w:r w:rsidR="00780558" w:rsidRPr="00B43A35">
        <w:rPr>
          <w:sz w:val="20"/>
        </w:rPr>
        <w:t>May 2012 – January 2013</w:t>
      </w:r>
      <w:r w:rsidR="00780558" w:rsidRPr="00B43A35">
        <w:rPr>
          <w:sz w:val="20"/>
        </w:rPr>
        <w:tab/>
      </w:r>
      <w:r w:rsidR="009B2687" w:rsidRPr="00B43A35">
        <w:rPr>
          <w:sz w:val="20"/>
        </w:rPr>
        <w:tab/>
      </w:r>
      <w:r w:rsidR="00780558" w:rsidRPr="00B43A35">
        <w:rPr>
          <w:sz w:val="20"/>
        </w:rPr>
        <w:t xml:space="preserve">Fulbright Visiting Scholar Fellowship – US Government (awarded March 2010) </w:t>
      </w:r>
    </w:p>
    <w:p w14:paraId="12A672C0" w14:textId="7B65099B" w:rsidR="00780558"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80" w:hanging="2832"/>
        <w:rPr>
          <w:sz w:val="20"/>
        </w:rPr>
      </w:pPr>
      <w:r>
        <w:rPr>
          <w:sz w:val="20"/>
        </w:rPr>
        <w:tab/>
      </w:r>
      <w:r>
        <w:rPr>
          <w:sz w:val="20"/>
        </w:rPr>
        <w:tab/>
      </w:r>
      <w:r>
        <w:rPr>
          <w:sz w:val="20"/>
        </w:rPr>
        <w:tab/>
      </w:r>
      <w:r>
        <w:rPr>
          <w:sz w:val="20"/>
        </w:rPr>
        <w:tab/>
      </w:r>
      <w:r>
        <w:rPr>
          <w:sz w:val="20"/>
        </w:rPr>
        <w:tab/>
      </w:r>
      <w:r>
        <w:rPr>
          <w:sz w:val="20"/>
        </w:rPr>
        <w:tab/>
      </w:r>
      <w:r w:rsidR="00780558" w:rsidRPr="00B43A35">
        <w:rPr>
          <w:sz w:val="20"/>
        </w:rPr>
        <w:t>– 10</w:t>
      </w:r>
      <w:r w:rsidR="000C69B1" w:rsidRPr="00B43A35">
        <w:rPr>
          <w:sz w:val="20"/>
        </w:rPr>
        <w:t>,</w:t>
      </w:r>
      <w:r w:rsidR="00780558" w:rsidRPr="00B43A35">
        <w:rPr>
          <w:sz w:val="20"/>
        </w:rPr>
        <w:t>500 USD.</w:t>
      </w:r>
    </w:p>
    <w:p w14:paraId="00289EFE" w14:textId="77777777" w:rsidR="000A1949" w:rsidRPr="00B43A35"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6E2E83A1" w14:textId="77777777" w:rsidR="00763B82" w:rsidRDefault="00763B82" w:rsidP="00A20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B12</w:t>
      </w:r>
      <w:r>
        <w:rPr>
          <w:sz w:val="20"/>
        </w:rPr>
        <w:tab/>
      </w:r>
      <w:r w:rsidR="00780558" w:rsidRPr="00B43A35">
        <w:rPr>
          <w:sz w:val="20"/>
        </w:rPr>
        <w:t xml:space="preserve">November 2011 – January 2012 </w:t>
      </w:r>
      <w:r w:rsidR="00780558" w:rsidRPr="00B43A35">
        <w:rPr>
          <w:sz w:val="20"/>
        </w:rPr>
        <w:tab/>
        <w:t xml:space="preserve">Visiting Scholarship by the Danish Government (awarded April 2010) </w:t>
      </w:r>
      <w:r w:rsidR="000C69B1" w:rsidRPr="00B43A35">
        <w:rPr>
          <w:sz w:val="20"/>
        </w:rPr>
        <w:t>–</w:t>
      </w:r>
      <w:r w:rsidR="00780558" w:rsidRPr="00B43A35">
        <w:rPr>
          <w:sz w:val="20"/>
        </w:rPr>
        <w:t xml:space="preserve"> 55</w:t>
      </w:r>
      <w:r w:rsidR="000C69B1" w:rsidRPr="00B43A35">
        <w:rPr>
          <w:sz w:val="20"/>
        </w:rPr>
        <w:t>,</w:t>
      </w:r>
      <w:r w:rsidR="00780558" w:rsidRPr="00B43A35">
        <w:rPr>
          <w:sz w:val="20"/>
        </w:rPr>
        <w:t xml:space="preserve">000 </w:t>
      </w:r>
    </w:p>
    <w:p w14:paraId="168CEE9E" w14:textId="0F5DE189" w:rsidR="00207C42" w:rsidRDefault="00763B82" w:rsidP="00A20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B43A35">
        <w:rPr>
          <w:sz w:val="20"/>
        </w:rPr>
        <w:t>DKK</w:t>
      </w:r>
      <w:r w:rsidR="002735F8" w:rsidRPr="00B43A35">
        <w:rPr>
          <w:sz w:val="20"/>
        </w:rPr>
        <w:t xml:space="preserve"> (9,500 USD circa)</w:t>
      </w:r>
      <w:r w:rsidR="00780558" w:rsidRPr="00B43A35">
        <w:rPr>
          <w:sz w:val="20"/>
        </w:rPr>
        <w:t>.</w:t>
      </w:r>
    </w:p>
    <w:p w14:paraId="31682B66" w14:textId="77777777" w:rsidR="000A1949" w:rsidRPr="00B43A35" w:rsidRDefault="000A1949" w:rsidP="00A20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1FA1FFF7" w14:textId="77777777" w:rsidR="00763B82" w:rsidRDefault="00763B82" w:rsidP="00A20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B11</w:t>
      </w:r>
      <w:r>
        <w:rPr>
          <w:sz w:val="20"/>
        </w:rPr>
        <w:tab/>
      </w:r>
      <w:r w:rsidR="00207C42" w:rsidRPr="00B43A35">
        <w:rPr>
          <w:sz w:val="20"/>
        </w:rPr>
        <w:t>2 October 2011</w:t>
      </w:r>
      <w:r w:rsidR="00207C42" w:rsidRPr="00B43A35">
        <w:rPr>
          <w:sz w:val="20"/>
        </w:rPr>
        <w:tab/>
      </w:r>
      <w:r w:rsidR="00207C42" w:rsidRPr="00B43A35">
        <w:rPr>
          <w:sz w:val="20"/>
        </w:rPr>
        <w:tab/>
      </w:r>
      <w:r w:rsidR="00207C42" w:rsidRPr="00B43A35">
        <w:rPr>
          <w:sz w:val="20"/>
        </w:rPr>
        <w:tab/>
      </w:r>
      <w:r w:rsidR="00B43A35" w:rsidRPr="00B43A35">
        <w:rPr>
          <w:sz w:val="20"/>
        </w:rPr>
        <w:t>UAE University – CHSS Conference Travel Grant (Thessaloniki conference)</w:t>
      </w:r>
      <w:r w:rsidR="00B43A35">
        <w:rPr>
          <w:sz w:val="20"/>
        </w:rPr>
        <w:t xml:space="preserve"> </w:t>
      </w:r>
      <w:r w:rsidR="00B43A35" w:rsidRPr="00B43A35">
        <w:rPr>
          <w:sz w:val="20"/>
        </w:rPr>
        <w:t xml:space="preserve">– </w:t>
      </w:r>
    </w:p>
    <w:p w14:paraId="37AAE616" w14:textId="109C9415" w:rsidR="00780558" w:rsidRDefault="00763B82" w:rsidP="00A20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B43A35" w:rsidRPr="00B43A35">
        <w:rPr>
          <w:sz w:val="20"/>
        </w:rPr>
        <w:t>15</w:t>
      </w:r>
      <w:r w:rsidR="00003B88">
        <w:rPr>
          <w:sz w:val="20"/>
        </w:rPr>
        <w:t>,</w:t>
      </w:r>
      <w:r w:rsidR="00B43A35" w:rsidRPr="00B43A35">
        <w:rPr>
          <w:sz w:val="20"/>
        </w:rPr>
        <w:t>152 AED (4,100 USD circa).</w:t>
      </w:r>
    </w:p>
    <w:p w14:paraId="0455B995" w14:textId="77777777" w:rsidR="000A1949" w:rsidRPr="00B43A35" w:rsidRDefault="000A1949" w:rsidP="00A20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61E991B7"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B10</w:t>
      </w:r>
      <w:r>
        <w:rPr>
          <w:sz w:val="20"/>
        </w:rPr>
        <w:tab/>
      </w:r>
      <w:r w:rsidR="00780558" w:rsidRPr="00B43A35">
        <w:rPr>
          <w:sz w:val="20"/>
        </w:rPr>
        <w:t>September 2009 – April 2010</w:t>
      </w:r>
      <w:r w:rsidR="00780558" w:rsidRPr="00B43A35">
        <w:rPr>
          <w:sz w:val="20"/>
        </w:rPr>
        <w:tab/>
        <w:t xml:space="preserve">Three times awarded with Dean’s Travel Grant – Valente Center for Arts and </w:t>
      </w:r>
    </w:p>
    <w:p w14:paraId="3249A6CB" w14:textId="7393F6B0" w:rsidR="00780558"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B43A35">
        <w:rPr>
          <w:sz w:val="20"/>
        </w:rPr>
        <w:t>Sc</w:t>
      </w:r>
      <w:r w:rsidR="002B5647">
        <w:rPr>
          <w:sz w:val="20"/>
        </w:rPr>
        <w:t>iences, Bentley University</w:t>
      </w:r>
      <w:r w:rsidR="000C69B1" w:rsidRPr="00B43A35">
        <w:rPr>
          <w:sz w:val="20"/>
        </w:rPr>
        <w:t xml:space="preserve"> – 2,</w:t>
      </w:r>
      <w:r w:rsidR="00780558" w:rsidRPr="00B43A35">
        <w:rPr>
          <w:sz w:val="20"/>
        </w:rPr>
        <w:t>000 US Dollars</w:t>
      </w:r>
      <w:r w:rsidR="00080D43" w:rsidRPr="00B43A35">
        <w:rPr>
          <w:sz w:val="20"/>
        </w:rPr>
        <w:t>.</w:t>
      </w:r>
    </w:p>
    <w:p w14:paraId="67BD3C9A" w14:textId="77777777" w:rsidR="000A1949" w:rsidRPr="00B43A35"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0E6BC64F"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B9</w:t>
      </w:r>
      <w:r>
        <w:rPr>
          <w:sz w:val="20"/>
        </w:rPr>
        <w:tab/>
      </w:r>
      <w:r w:rsidR="00780558" w:rsidRPr="00B43A35">
        <w:rPr>
          <w:sz w:val="20"/>
        </w:rPr>
        <w:t>August 2009 – June 2010</w:t>
      </w:r>
      <w:r w:rsidR="00780558" w:rsidRPr="00B43A35">
        <w:rPr>
          <w:sz w:val="20"/>
        </w:rPr>
        <w:tab/>
      </w:r>
      <w:r w:rsidR="003D27AF" w:rsidRPr="00B43A35">
        <w:rPr>
          <w:sz w:val="20"/>
        </w:rPr>
        <w:tab/>
      </w:r>
      <w:r w:rsidR="00A20157" w:rsidRPr="00B43A35">
        <w:rPr>
          <w:sz w:val="20"/>
        </w:rPr>
        <w:t>P</w:t>
      </w:r>
      <w:r w:rsidR="00780558" w:rsidRPr="00B43A35">
        <w:rPr>
          <w:sz w:val="20"/>
        </w:rPr>
        <w:t xml:space="preserve">ost-doctoral Research Fellowship – Valente Center for Arts and Sciences, </w:t>
      </w:r>
    </w:p>
    <w:p w14:paraId="48C6B94F" w14:textId="77777777" w:rsidR="00763B82"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80" w:hanging="2832"/>
        <w:rPr>
          <w:sz w:val="20"/>
        </w:rPr>
      </w:pPr>
      <w:r>
        <w:rPr>
          <w:sz w:val="20"/>
        </w:rPr>
        <w:tab/>
      </w:r>
      <w:r>
        <w:rPr>
          <w:sz w:val="20"/>
        </w:rPr>
        <w:tab/>
      </w:r>
      <w:r>
        <w:rPr>
          <w:sz w:val="20"/>
        </w:rPr>
        <w:tab/>
      </w:r>
      <w:r>
        <w:rPr>
          <w:sz w:val="20"/>
        </w:rPr>
        <w:tab/>
      </w:r>
      <w:r>
        <w:rPr>
          <w:sz w:val="20"/>
        </w:rPr>
        <w:tab/>
      </w:r>
      <w:r>
        <w:rPr>
          <w:sz w:val="20"/>
        </w:rPr>
        <w:tab/>
      </w:r>
      <w:r w:rsidR="00780558" w:rsidRPr="00B43A35">
        <w:rPr>
          <w:sz w:val="20"/>
        </w:rPr>
        <w:t>Bentley University,</w:t>
      </w:r>
      <w:r w:rsidR="00780558" w:rsidRPr="005146FD">
        <w:rPr>
          <w:sz w:val="20"/>
        </w:rPr>
        <w:t xml:space="preserve"> Boston M</w:t>
      </w:r>
      <w:r w:rsidR="000C69B1" w:rsidRPr="005146FD">
        <w:rPr>
          <w:sz w:val="20"/>
        </w:rPr>
        <w:t>A, USA (awarded 15/2/2009) – 45,</w:t>
      </w:r>
      <w:r w:rsidR="00780558" w:rsidRPr="005146FD">
        <w:rPr>
          <w:sz w:val="20"/>
        </w:rPr>
        <w:t xml:space="preserve">000 US </w:t>
      </w:r>
    </w:p>
    <w:p w14:paraId="4E909A8E" w14:textId="7F5FAA98" w:rsidR="00780558"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80" w:hanging="2832"/>
        <w:rPr>
          <w:sz w:val="20"/>
        </w:rPr>
      </w:pPr>
      <w:r>
        <w:rPr>
          <w:sz w:val="20"/>
        </w:rPr>
        <w:tab/>
      </w:r>
      <w:r>
        <w:rPr>
          <w:sz w:val="20"/>
        </w:rPr>
        <w:tab/>
      </w:r>
      <w:r>
        <w:rPr>
          <w:sz w:val="20"/>
        </w:rPr>
        <w:tab/>
      </w:r>
      <w:r>
        <w:rPr>
          <w:sz w:val="20"/>
        </w:rPr>
        <w:tab/>
      </w:r>
      <w:r>
        <w:rPr>
          <w:sz w:val="20"/>
        </w:rPr>
        <w:tab/>
      </w:r>
      <w:r>
        <w:rPr>
          <w:sz w:val="20"/>
        </w:rPr>
        <w:tab/>
      </w:r>
      <w:r w:rsidR="00780558" w:rsidRPr="005146FD">
        <w:rPr>
          <w:sz w:val="20"/>
        </w:rPr>
        <w:t>Dollars</w:t>
      </w:r>
      <w:r w:rsidR="000A1949">
        <w:rPr>
          <w:sz w:val="20"/>
        </w:rPr>
        <w:t>.</w:t>
      </w:r>
    </w:p>
    <w:p w14:paraId="3DCC9193" w14:textId="77777777" w:rsidR="000A1949" w:rsidRPr="005146FD"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142082FB"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B8</w:t>
      </w:r>
      <w:r>
        <w:rPr>
          <w:sz w:val="20"/>
        </w:rPr>
        <w:tab/>
      </w:r>
      <w:r w:rsidR="00780558" w:rsidRPr="005146FD">
        <w:rPr>
          <w:sz w:val="20"/>
        </w:rPr>
        <w:t>February 2009 – July 2009</w:t>
      </w:r>
      <w:r w:rsidR="00780558" w:rsidRPr="005146FD">
        <w:rPr>
          <w:sz w:val="20"/>
        </w:rPr>
        <w:tab/>
        <w:t xml:space="preserve">European Visiting Research Fellowship – Royal Society of Edinburgh and </w:t>
      </w:r>
    </w:p>
    <w:p w14:paraId="4CD3C329" w14:textId="77777777" w:rsidR="00763B82"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780558" w:rsidRPr="005146FD">
        <w:rPr>
          <w:sz w:val="20"/>
        </w:rPr>
        <w:t>Caledonian Research Fou</w:t>
      </w:r>
      <w:r w:rsidR="000C69B1" w:rsidRPr="005146FD">
        <w:rPr>
          <w:sz w:val="20"/>
        </w:rPr>
        <w:t>ndation (awarded 5/12/2008) – 6,</w:t>
      </w:r>
      <w:r w:rsidR="002735F8">
        <w:rPr>
          <w:sz w:val="20"/>
        </w:rPr>
        <w:t>000</w:t>
      </w:r>
      <w:r w:rsidR="00780558" w:rsidRPr="005146FD">
        <w:rPr>
          <w:sz w:val="20"/>
        </w:rPr>
        <w:t xml:space="preserve"> </w:t>
      </w:r>
      <w:r w:rsidR="002735F8">
        <w:rPr>
          <w:sz w:val="20"/>
        </w:rPr>
        <w:t>GBP (9,500</w:t>
      </w:r>
    </w:p>
    <w:p w14:paraId="1C860724" w14:textId="7731E97D" w:rsidR="00780558"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2735F8">
        <w:rPr>
          <w:sz w:val="20"/>
        </w:rPr>
        <w:t>USD circa)</w:t>
      </w:r>
      <w:r w:rsidR="00E2058F">
        <w:rPr>
          <w:sz w:val="20"/>
        </w:rPr>
        <w:t>.</w:t>
      </w:r>
    </w:p>
    <w:p w14:paraId="5E15263D" w14:textId="77777777" w:rsidR="000A1949" w:rsidRPr="005146FD"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50D74FFA"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B7</w:t>
      </w:r>
      <w:r>
        <w:rPr>
          <w:sz w:val="20"/>
        </w:rPr>
        <w:tab/>
      </w:r>
      <w:r w:rsidR="00780558" w:rsidRPr="005146FD">
        <w:rPr>
          <w:sz w:val="20"/>
        </w:rPr>
        <w:t>November 2006 – July 2008</w:t>
      </w:r>
      <w:r w:rsidR="00780558" w:rsidRPr="005146FD">
        <w:rPr>
          <w:sz w:val="20"/>
        </w:rPr>
        <w:tab/>
        <w:t xml:space="preserve">Post-degree scholarship for international Studies from the State University of </w:t>
      </w:r>
    </w:p>
    <w:p w14:paraId="3D5CA38B"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ab/>
      </w:r>
      <w:r>
        <w:rPr>
          <w:sz w:val="20"/>
        </w:rPr>
        <w:tab/>
      </w:r>
      <w:r>
        <w:rPr>
          <w:sz w:val="20"/>
        </w:rPr>
        <w:tab/>
      </w:r>
      <w:r>
        <w:rPr>
          <w:sz w:val="20"/>
        </w:rPr>
        <w:tab/>
      </w:r>
      <w:r>
        <w:rPr>
          <w:sz w:val="20"/>
        </w:rPr>
        <w:tab/>
      </w:r>
      <w:r>
        <w:rPr>
          <w:sz w:val="20"/>
        </w:rPr>
        <w:tab/>
      </w:r>
      <w:r w:rsidR="00780558" w:rsidRPr="005146FD">
        <w:rPr>
          <w:sz w:val="20"/>
        </w:rPr>
        <w:t xml:space="preserve">Milan for a two-years study period at CREA, </w:t>
      </w:r>
      <w:r w:rsidR="000C69B1" w:rsidRPr="005146FD">
        <w:rPr>
          <w:sz w:val="20"/>
        </w:rPr>
        <w:t xml:space="preserve">Paris (awarded 10/06/2006) – </w:t>
      </w:r>
    </w:p>
    <w:p w14:paraId="5CCCA37A" w14:textId="255C847E" w:rsidR="00780558"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ab/>
      </w:r>
      <w:r>
        <w:rPr>
          <w:sz w:val="20"/>
        </w:rPr>
        <w:tab/>
      </w:r>
      <w:r>
        <w:rPr>
          <w:sz w:val="20"/>
        </w:rPr>
        <w:tab/>
      </w:r>
      <w:r>
        <w:rPr>
          <w:sz w:val="20"/>
        </w:rPr>
        <w:tab/>
      </w:r>
      <w:r>
        <w:rPr>
          <w:sz w:val="20"/>
        </w:rPr>
        <w:tab/>
      </w:r>
      <w:r>
        <w:rPr>
          <w:sz w:val="20"/>
        </w:rPr>
        <w:tab/>
      </w:r>
      <w:r w:rsidR="000C69B1" w:rsidRPr="005146FD">
        <w:rPr>
          <w:sz w:val="20"/>
        </w:rPr>
        <w:t>27,</w:t>
      </w:r>
      <w:r w:rsidR="00780558" w:rsidRPr="005146FD">
        <w:rPr>
          <w:sz w:val="20"/>
        </w:rPr>
        <w:t>000 Euros</w:t>
      </w:r>
      <w:r w:rsidR="00331FA2">
        <w:rPr>
          <w:sz w:val="20"/>
        </w:rPr>
        <w:t xml:space="preserve"> (36,500 USD circa)</w:t>
      </w:r>
      <w:r w:rsidR="00E2058F">
        <w:rPr>
          <w:sz w:val="20"/>
        </w:rPr>
        <w:t>.</w:t>
      </w:r>
    </w:p>
    <w:p w14:paraId="6C68E493" w14:textId="77777777" w:rsidR="000A1949" w:rsidRPr="005146FD"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p>
    <w:p w14:paraId="49685883"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B6</w:t>
      </w:r>
      <w:r>
        <w:rPr>
          <w:sz w:val="20"/>
        </w:rPr>
        <w:tab/>
      </w:r>
      <w:r w:rsidR="00780558" w:rsidRPr="005146FD">
        <w:rPr>
          <w:sz w:val="20"/>
        </w:rPr>
        <w:t>7 October 2006</w:t>
      </w:r>
      <w:r w:rsidR="00780558" w:rsidRPr="005146FD">
        <w:rPr>
          <w:sz w:val="20"/>
        </w:rPr>
        <w:tab/>
      </w:r>
      <w:r w:rsidR="009B2687" w:rsidRPr="005146FD">
        <w:rPr>
          <w:sz w:val="20"/>
        </w:rPr>
        <w:tab/>
      </w:r>
      <w:r>
        <w:rPr>
          <w:sz w:val="20"/>
        </w:rPr>
        <w:tab/>
      </w:r>
      <w:r w:rsidR="009B2687" w:rsidRPr="005146FD">
        <w:rPr>
          <w:sz w:val="20"/>
        </w:rPr>
        <w:tab/>
      </w:r>
      <w:r w:rsidR="00780558" w:rsidRPr="005146FD">
        <w:rPr>
          <w:sz w:val="20"/>
        </w:rPr>
        <w:t xml:space="preserve">First prize of “Viaggio a Siracusa” national award for best thesis in Philosophy </w:t>
      </w:r>
    </w:p>
    <w:p w14:paraId="333B8F58"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ab/>
      </w:r>
      <w:r>
        <w:rPr>
          <w:sz w:val="20"/>
        </w:rPr>
        <w:tab/>
      </w:r>
      <w:r>
        <w:rPr>
          <w:sz w:val="20"/>
        </w:rPr>
        <w:tab/>
      </w:r>
      <w:r>
        <w:rPr>
          <w:sz w:val="20"/>
        </w:rPr>
        <w:tab/>
      </w:r>
      <w:r>
        <w:rPr>
          <w:sz w:val="20"/>
        </w:rPr>
        <w:tab/>
      </w:r>
      <w:r>
        <w:rPr>
          <w:sz w:val="20"/>
        </w:rPr>
        <w:tab/>
      </w:r>
      <w:r w:rsidR="00780558" w:rsidRPr="005146FD">
        <w:rPr>
          <w:sz w:val="20"/>
        </w:rPr>
        <w:t>of the academic year 20</w:t>
      </w:r>
      <w:r w:rsidR="000C69B1" w:rsidRPr="005146FD">
        <w:rPr>
          <w:sz w:val="20"/>
        </w:rPr>
        <w:t>03/2004 (awarded July 2005) – 2,</w:t>
      </w:r>
      <w:r w:rsidR="00780558" w:rsidRPr="005146FD">
        <w:rPr>
          <w:sz w:val="20"/>
        </w:rPr>
        <w:t>000 Euros</w:t>
      </w:r>
      <w:r w:rsidR="00331FA2">
        <w:rPr>
          <w:sz w:val="20"/>
        </w:rPr>
        <w:t xml:space="preserve"> (2,700 </w:t>
      </w:r>
    </w:p>
    <w:p w14:paraId="31A87063" w14:textId="33396F4A" w:rsidR="00780558"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ab/>
      </w:r>
      <w:r>
        <w:rPr>
          <w:sz w:val="20"/>
        </w:rPr>
        <w:tab/>
      </w:r>
      <w:r>
        <w:rPr>
          <w:sz w:val="20"/>
        </w:rPr>
        <w:tab/>
      </w:r>
      <w:r>
        <w:rPr>
          <w:sz w:val="20"/>
        </w:rPr>
        <w:tab/>
      </w:r>
      <w:r>
        <w:rPr>
          <w:sz w:val="20"/>
        </w:rPr>
        <w:tab/>
      </w:r>
      <w:r>
        <w:rPr>
          <w:sz w:val="20"/>
        </w:rPr>
        <w:tab/>
      </w:r>
      <w:r w:rsidR="00331FA2">
        <w:rPr>
          <w:sz w:val="20"/>
        </w:rPr>
        <w:t>USD circa)</w:t>
      </w:r>
      <w:r w:rsidR="000A1949">
        <w:rPr>
          <w:sz w:val="20"/>
        </w:rPr>
        <w:t>.</w:t>
      </w:r>
    </w:p>
    <w:p w14:paraId="0F15C342" w14:textId="77777777" w:rsidR="000A1949" w:rsidRPr="005146FD"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p>
    <w:p w14:paraId="5704EDB2"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B5</w:t>
      </w:r>
      <w:r>
        <w:rPr>
          <w:sz w:val="20"/>
        </w:rPr>
        <w:tab/>
      </w:r>
      <w:r w:rsidR="00780558" w:rsidRPr="005146FD">
        <w:rPr>
          <w:sz w:val="20"/>
        </w:rPr>
        <w:t>September 2006</w:t>
      </w:r>
      <w:r w:rsidR="00780558" w:rsidRPr="005146FD">
        <w:rPr>
          <w:sz w:val="20"/>
        </w:rPr>
        <w:tab/>
      </w:r>
      <w:r w:rsidR="009B2687" w:rsidRPr="005146FD">
        <w:rPr>
          <w:sz w:val="20"/>
        </w:rPr>
        <w:tab/>
      </w:r>
      <w:r w:rsidR="009B2687" w:rsidRPr="005146FD">
        <w:rPr>
          <w:sz w:val="20"/>
        </w:rPr>
        <w:tab/>
      </w:r>
      <w:r>
        <w:rPr>
          <w:sz w:val="20"/>
        </w:rPr>
        <w:tab/>
      </w:r>
      <w:r w:rsidR="00780558" w:rsidRPr="005146FD">
        <w:rPr>
          <w:sz w:val="20"/>
        </w:rPr>
        <w:t>PhD Fellow Scholarship, Università degli Studi di Pavia – 22.400 Euro</w:t>
      </w:r>
      <w:r w:rsidR="00331FA2">
        <w:rPr>
          <w:sz w:val="20"/>
        </w:rPr>
        <w:t xml:space="preserve"> </w:t>
      </w:r>
    </w:p>
    <w:p w14:paraId="25EC637A" w14:textId="121B8E4C" w:rsidR="00780558" w:rsidRDefault="00763B82" w:rsidP="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ab/>
      </w:r>
      <w:r>
        <w:rPr>
          <w:sz w:val="20"/>
        </w:rPr>
        <w:tab/>
      </w:r>
      <w:r>
        <w:rPr>
          <w:sz w:val="20"/>
        </w:rPr>
        <w:tab/>
      </w:r>
      <w:r>
        <w:rPr>
          <w:sz w:val="20"/>
        </w:rPr>
        <w:tab/>
      </w:r>
      <w:r>
        <w:rPr>
          <w:sz w:val="20"/>
        </w:rPr>
        <w:tab/>
      </w:r>
      <w:r>
        <w:rPr>
          <w:sz w:val="20"/>
        </w:rPr>
        <w:tab/>
      </w:r>
      <w:r w:rsidR="00331FA2">
        <w:rPr>
          <w:sz w:val="20"/>
        </w:rPr>
        <w:t>(30,250 USD circa)</w:t>
      </w:r>
      <w:r w:rsidR="00E2058F">
        <w:rPr>
          <w:sz w:val="20"/>
        </w:rPr>
        <w:t>.</w:t>
      </w:r>
    </w:p>
    <w:p w14:paraId="3165B9DA" w14:textId="77777777" w:rsidR="000A1949" w:rsidRPr="005146FD"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p>
    <w:p w14:paraId="093CC4F3"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B4</w:t>
      </w:r>
      <w:r>
        <w:rPr>
          <w:sz w:val="20"/>
        </w:rPr>
        <w:tab/>
      </w:r>
      <w:r w:rsidR="00780558" w:rsidRPr="005146FD">
        <w:rPr>
          <w:sz w:val="20"/>
        </w:rPr>
        <w:t>May 2006</w:t>
      </w:r>
      <w:r w:rsidR="00780558" w:rsidRPr="005146FD">
        <w:rPr>
          <w:sz w:val="20"/>
        </w:rPr>
        <w:tab/>
      </w:r>
      <w:r w:rsidR="009B2687" w:rsidRPr="005146FD">
        <w:rPr>
          <w:sz w:val="20"/>
        </w:rPr>
        <w:tab/>
      </w:r>
      <w:r w:rsidR="009B2687" w:rsidRPr="005146FD">
        <w:rPr>
          <w:sz w:val="20"/>
        </w:rPr>
        <w:tab/>
      </w:r>
      <w:r>
        <w:rPr>
          <w:sz w:val="20"/>
        </w:rPr>
        <w:tab/>
      </w:r>
      <w:r w:rsidR="00780558" w:rsidRPr="005146FD">
        <w:rPr>
          <w:sz w:val="20"/>
        </w:rPr>
        <w:t xml:space="preserve">Grant for Cultural Enterprise from Banca Popolare di Milano (to publish four </w:t>
      </w:r>
    </w:p>
    <w:p w14:paraId="7DE6B948"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ab/>
      </w:r>
      <w:r>
        <w:rPr>
          <w:sz w:val="20"/>
        </w:rPr>
        <w:tab/>
      </w:r>
      <w:r>
        <w:rPr>
          <w:sz w:val="20"/>
        </w:rPr>
        <w:tab/>
      </w:r>
      <w:r>
        <w:rPr>
          <w:sz w:val="20"/>
        </w:rPr>
        <w:tab/>
      </w:r>
      <w:r>
        <w:rPr>
          <w:sz w:val="20"/>
        </w:rPr>
        <w:tab/>
      </w:r>
      <w:r>
        <w:rPr>
          <w:sz w:val="20"/>
        </w:rPr>
        <w:tab/>
      </w:r>
      <w:r w:rsidR="00780558" w:rsidRPr="005146FD">
        <w:rPr>
          <w:sz w:val="20"/>
        </w:rPr>
        <w:t>monographic issues of the jou</w:t>
      </w:r>
      <w:r w:rsidR="000C69B1" w:rsidRPr="005146FD">
        <w:rPr>
          <w:sz w:val="20"/>
        </w:rPr>
        <w:t>rnal “Dedalus”, Symposium) – 33,</w:t>
      </w:r>
      <w:r w:rsidR="00780558" w:rsidRPr="005146FD">
        <w:rPr>
          <w:sz w:val="20"/>
        </w:rPr>
        <w:t>000 Euros</w:t>
      </w:r>
      <w:r w:rsidR="00331FA2">
        <w:rPr>
          <w:sz w:val="20"/>
        </w:rPr>
        <w:t xml:space="preserve"> </w:t>
      </w:r>
    </w:p>
    <w:p w14:paraId="78B10D2B" w14:textId="33D30E72" w:rsidR="00780558"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ab/>
      </w:r>
      <w:r>
        <w:rPr>
          <w:sz w:val="20"/>
        </w:rPr>
        <w:tab/>
      </w:r>
      <w:r>
        <w:rPr>
          <w:sz w:val="20"/>
        </w:rPr>
        <w:tab/>
      </w:r>
      <w:r>
        <w:rPr>
          <w:sz w:val="20"/>
        </w:rPr>
        <w:tab/>
      </w:r>
      <w:r>
        <w:rPr>
          <w:sz w:val="20"/>
        </w:rPr>
        <w:tab/>
      </w:r>
      <w:r>
        <w:rPr>
          <w:sz w:val="20"/>
        </w:rPr>
        <w:tab/>
      </w:r>
      <w:r w:rsidR="00331FA2">
        <w:rPr>
          <w:sz w:val="20"/>
        </w:rPr>
        <w:t>(44,550 USD circa)</w:t>
      </w:r>
      <w:r w:rsidR="00E2058F">
        <w:rPr>
          <w:sz w:val="20"/>
        </w:rPr>
        <w:t>.</w:t>
      </w:r>
    </w:p>
    <w:p w14:paraId="26979F83" w14:textId="77777777" w:rsidR="000A1949" w:rsidRPr="005146FD"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p>
    <w:p w14:paraId="5A6E00EE"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B3</w:t>
      </w:r>
      <w:r>
        <w:rPr>
          <w:sz w:val="20"/>
        </w:rPr>
        <w:tab/>
      </w:r>
      <w:r w:rsidR="00780558" w:rsidRPr="005146FD">
        <w:rPr>
          <w:sz w:val="20"/>
        </w:rPr>
        <w:t>June 2004</w:t>
      </w:r>
      <w:r w:rsidR="00780558" w:rsidRPr="005146FD">
        <w:rPr>
          <w:sz w:val="20"/>
        </w:rPr>
        <w:tab/>
      </w:r>
      <w:r w:rsidR="009B2687" w:rsidRPr="005146FD">
        <w:rPr>
          <w:sz w:val="20"/>
        </w:rPr>
        <w:tab/>
      </w:r>
      <w:r w:rsidR="009B2687" w:rsidRPr="005146FD">
        <w:rPr>
          <w:sz w:val="20"/>
        </w:rPr>
        <w:tab/>
      </w:r>
      <w:r>
        <w:rPr>
          <w:sz w:val="20"/>
        </w:rPr>
        <w:tab/>
      </w:r>
      <w:r w:rsidR="00780558" w:rsidRPr="005146FD">
        <w:rPr>
          <w:sz w:val="20"/>
        </w:rPr>
        <w:t xml:space="preserve">Grant for Cultural Enterprise from Banca Popolare di Milano (to publish four </w:t>
      </w:r>
    </w:p>
    <w:p w14:paraId="37239AD2"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ab/>
      </w:r>
      <w:r>
        <w:rPr>
          <w:sz w:val="20"/>
        </w:rPr>
        <w:tab/>
      </w:r>
      <w:r>
        <w:rPr>
          <w:sz w:val="20"/>
        </w:rPr>
        <w:tab/>
      </w:r>
      <w:r>
        <w:rPr>
          <w:sz w:val="20"/>
        </w:rPr>
        <w:tab/>
      </w:r>
      <w:r>
        <w:rPr>
          <w:sz w:val="20"/>
        </w:rPr>
        <w:tab/>
      </w:r>
      <w:r>
        <w:rPr>
          <w:sz w:val="20"/>
        </w:rPr>
        <w:tab/>
        <w:t>volumes</w:t>
      </w:r>
      <w:r w:rsidR="00780558" w:rsidRPr="005146FD">
        <w:rPr>
          <w:sz w:val="20"/>
        </w:rPr>
        <w:t xml:space="preserve"> of the series “L’Economi</w:t>
      </w:r>
      <w:r w:rsidR="000C69B1" w:rsidRPr="005146FD">
        <w:rPr>
          <w:sz w:val="20"/>
        </w:rPr>
        <w:t>a del Vero”, Alboversorio) – 27,</w:t>
      </w:r>
      <w:r w:rsidR="00780558" w:rsidRPr="005146FD">
        <w:rPr>
          <w:sz w:val="20"/>
        </w:rPr>
        <w:t>000 Euros</w:t>
      </w:r>
      <w:r w:rsidR="00331FA2">
        <w:rPr>
          <w:sz w:val="20"/>
        </w:rPr>
        <w:t xml:space="preserve"> </w:t>
      </w:r>
    </w:p>
    <w:p w14:paraId="3B532042" w14:textId="08E36D51" w:rsidR="00780558"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r>
        <w:rPr>
          <w:sz w:val="20"/>
        </w:rPr>
        <w:tab/>
      </w:r>
      <w:r>
        <w:rPr>
          <w:sz w:val="20"/>
        </w:rPr>
        <w:tab/>
      </w:r>
      <w:r>
        <w:rPr>
          <w:sz w:val="20"/>
        </w:rPr>
        <w:tab/>
      </w:r>
      <w:r>
        <w:rPr>
          <w:sz w:val="20"/>
        </w:rPr>
        <w:tab/>
      </w:r>
      <w:r>
        <w:rPr>
          <w:sz w:val="20"/>
        </w:rPr>
        <w:tab/>
      </w:r>
      <w:r>
        <w:rPr>
          <w:sz w:val="20"/>
        </w:rPr>
        <w:tab/>
      </w:r>
      <w:r w:rsidR="00331FA2">
        <w:rPr>
          <w:sz w:val="20"/>
        </w:rPr>
        <w:t>(36,500 USD circa)</w:t>
      </w:r>
      <w:r w:rsidR="000A1949">
        <w:rPr>
          <w:sz w:val="20"/>
        </w:rPr>
        <w:t>.</w:t>
      </w:r>
    </w:p>
    <w:p w14:paraId="21CF2ABA" w14:textId="77777777" w:rsidR="000A1949" w:rsidRPr="005146FD" w:rsidRDefault="000A1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6" w:hanging="2826"/>
        <w:rPr>
          <w:sz w:val="20"/>
        </w:rPr>
      </w:pPr>
    </w:p>
    <w:p w14:paraId="17E57F31" w14:textId="77777777" w:rsidR="00763B82"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5" w:hanging="2835"/>
        <w:rPr>
          <w:sz w:val="20"/>
        </w:rPr>
      </w:pPr>
      <w:r>
        <w:rPr>
          <w:sz w:val="20"/>
        </w:rPr>
        <w:t>B2</w:t>
      </w:r>
      <w:r>
        <w:rPr>
          <w:sz w:val="20"/>
        </w:rPr>
        <w:tab/>
      </w:r>
      <w:r w:rsidR="00780558" w:rsidRPr="005146FD">
        <w:rPr>
          <w:sz w:val="20"/>
        </w:rPr>
        <w:t>September 2001- June 2002</w:t>
      </w:r>
      <w:r w:rsidR="00780558" w:rsidRPr="005146FD">
        <w:rPr>
          <w:sz w:val="20"/>
        </w:rPr>
        <w:tab/>
        <w:t>Erasmus Scholarsh</w:t>
      </w:r>
      <w:r w:rsidR="000C69B1" w:rsidRPr="005146FD">
        <w:rPr>
          <w:sz w:val="20"/>
        </w:rPr>
        <w:t>ip for exchange EU students – 8,</w:t>
      </w:r>
      <w:r w:rsidR="00780558" w:rsidRPr="005146FD">
        <w:rPr>
          <w:sz w:val="20"/>
        </w:rPr>
        <w:t xml:space="preserve">000 Euros </w:t>
      </w:r>
      <w:r w:rsidR="002735F8">
        <w:rPr>
          <w:sz w:val="20"/>
        </w:rPr>
        <w:t xml:space="preserve">(10,800 USD </w:t>
      </w:r>
    </w:p>
    <w:p w14:paraId="266960B4" w14:textId="7D218175" w:rsidR="00780558" w:rsidRDefault="00495335" w:rsidP="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2835"/>
        <w:rPr>
          <w:sz w:val="20"/>
        </w:rPr>
      </w:pPr>
      <w:r>
        <w:rPr>
          <w:sz w:val="20"/>
        </w:rPr>
        <w:tab/>
      </w:r>
      <w:r>
        <w:rPr>
          <w:sz w:val="20"/>
        </w:rPr>
        <w:tab/>
      </w:r>
      <w:r>
        <w:rPr>
          <w:sz w:val="20"/>
        </w:rPr>
        <w:tab/>
      </w:r>
      <w:r>
        <w:rPr>
          <w:sz w:val="20"/>
        </w:rPr>
        <w:tab/>
      </w:r>
      <w:r>
        <w:rPr>
          <w:sz w:val="20"/>
        </w:rPr>
        <w:tab/>
      </w:r>
      <w:r w:rsidR="002735F8">
        <w:rPr>
          <w:sz w:val="20"/>
        </w:rPr>
        <w:t>circa)</w:t>
      </w:r>
      <w:r w:rsidR="000A1949">
        <w:rPr>
          <w:sz w:val="20"/>
        </w:rPr>
        <w:t>.</w:t>
      </w:r>
    </w:p>
    <w:p w14:paraId="420962D6" w14:textId="77777777" w:rsidR="00495335" w:rsidRPr="005146FD" w:rsidRDefault="00495335" w:rsidP="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2835"/>
        <w:rPr>
          <w:sz w:val="20"/>
        </w:rPr>
      </w:pPr>
    </w:p>
    <w:p w14:paraId="09705DEB" w14:textId="77777777" w:rsidR="00495335" w:rsidRDefault="00763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B1</w:t>
      </w:r>
      <w:r>
        <w:rPr>
          <w:sz w:val="20"/>
        </w:rPr>
        <w:tab/>
      </w:r>
      <w:r w:rsidR="00780558" w:rsidRPr="005146FD">
        <w:rPr>
          <w:sz w:val="20"/>
        </w:rPr>
        <w:t>30 May 1995</w:t>
      </w:r>
      <w:r w:rsidR="00780558" w:rsidRPr="005146FD">
        <w:rPr>
          <w:sz w:val="20"/>
        </w:rPr>
        <w:tab/>
      </w:r>
      <w:r w:rsidR="009B2687" w:rsidRPr="005146FD">
        <w:rPr>
          <w:sz w:val="20"/>
        </w:rPr>
        <w:tab/>
      </w:r>
      <w:r w:rsidR="009B2687" w:rsidRPr="005146FD">
        <w:rPr>
          <w:sz w:val="20"/>
        </w:rPr>
        <w:tab/>
      </w:r>
      <w:r w:rsidR="002735F8">
        <w:rPr>
          <w:sz w:val="20"/>
        </w:rPr>
        <w:t>First P</w:t>
      </w:r>
      <w:r w:rsidR="00780558" w:rsidRPr="005146FD">
        <w:rPr>
          <w:sz w:val="20"/>
        </w:rPr>
        <w:t xml:space="preserve">rize of Andrea Bassi’s </w:t>
      </w:r>
      <w:r w:rsidR="002735F8">
        <w:rPr>
          <w:sz w:val="20"/>
        </w:rPr>
        <w:t>Award for Italian L</w:t>
      </w:r>
      <w:r w:rsidR="000C69B1" w:rsidRPr="005146FD">
        <w:rPr>
          <w:sz w:val="20"/>
        </w:rPr>
        <w:t>iterature – 1,000,</w:t>
      </w:r>
      <w:r w:rsidR="00780558" w:rsidRPr="005146FD">
        <w:rPr>
          <w:sz w:val="20"/>
        </w:rPr>
        <w:t xml:space="preserve">000 Lire </w:t>
      </w:r>
    </w:p>
    <w:p w14:paraId="33AF9110" w14:textId="589DE43A" w:rsidR="00780558" w:rsidRPr="005146FD"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5146FD">
        <w:rPr>
          <w:sz w:val="20"/>
        </w:rPr>
        <w:t xml:space="preserve">(about </w:t>
      </w:r>
      <w:r w:rsidR="002735F8">
        <w:rPr>
          <w:sz w:val="20"/>
        </w:rPr>
        <w:t>675 USD circa</w:t>
      </w:r>
      <w:r w:rsidR="00780558" w:rsidRPr="005146FD">
        <w:rPr>
          <w:sz w:val="20"/>
        </w:rPr>
        <w:t>)</w:t>
      </w:r>
      <w:r w:rsidR="002B5647">
        <w:rPr>
          <w:sz w:val="20"/>
        </w:rPr>
        <w:t>.</w:t>
      </w:r>
    </w:p>
    <w:p w14:paraId="715CEB13"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4B3370F" w14:textId="28A8709B" w:rsidR="002735F8" w:rsidRDefault="002735F8" w:rsidP="00166E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0"/>
        </w:rPr>
      </w:pPr>
      <w:r>
        <w:rPr>
          <w:sz w:val="20"/>
        </w:rPr>
        <w:t xml:space="preserve">Total </w:t>
      </w:r>
      <w:r w:rsidR="00331FA2">
        <w:rPr>
          <w:sz w:val="20"/>
        </w:rPr>
        <w:t>fund raised</w:t>
      </w:r>
      <w:r>
        <w:rPr>
          <w:sz w:val="20"/>
        </w:rPr>
        <w:t xml:space="preserve">: </w:t>
      </w:r>
      <w:r w:rsidR="009A43D5">
        <w:rPr>
          <w:sz w:val="20"/>
        </w:rPr>
        <w:t>800,807</w:t>
      </w:r>
      <w:r w:rsidR="00331FA2">
        <w:rPr>
          <w:sz w:val="20"/>
        </w:rPr>
        <w:t xml:space="preserve"> USD</w:t>
      </w:r>
      <w:r w:rsidR="009A43D5">
        <w:rPr>
          <w:sz w:val="20"/>
        </w:rPr>
        <w:t xml:space="preserve"> circa</w:t>
      </w:r>
    </w:p>
    <w:p w14:paraId="318D28F2" w14:textId="77777777" w:rsidR="00013C0B" w:rsidRDefault="00013C0B"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42459E7A"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03DD732F"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4FB510B7" w14:textId="02101DDB" w:rsidR="00013C0B" w:rsidRPr="00013C0B" w:rsidRDefault="00D05251" w:rsidP="00561A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Pr>
          <w:b/>
          <w:sz w:val="20"/>
        </w:rPr>
        <w:t>C)</w:t>
      </w:r>
      <w:r w:rsidR="00495335">
        <w:rPr>
          <w:b/>
          <w:sz w:val="20"/>
        </w:rPr>
        <w:t xml:space="preserve"> </w:t>
      </w:r>
      <w:r w:rsidR="009A00B4">
        <w:rPr>
          <w:b/>
          <w:sz w:val="20"/>
        </w:rPr>
        <w:tab/>
      </w:r>
      <w:r w:rsidR="00A20157" w:rsidRPr="005146FD">
        <w:rPr>
          <w:b/>
          <w:sz w:val="20"/>
        </w:rPr>
        <w:t>Peer reviewer</w:t>
      </w:r>
      <w:r w:rsidR="00D03BE0">
        <w:rPr>
          <w:b/>
          <w:sz w:val="20"/>
        </w:rPr>
        <w:t xml:space="preserve"> </w:t>
      </w:r>
      <w:r w:rsidR="00561A85">
        <w:rPr>
          <w:b/>
          <w:sz w:val="20"/>
        </w:rPr>
        <w:t xml:space="preserve">(research </w:t>
      </w:r>
      <w:r w:rsidR="00D03BE0">
        <w:rPr>
          <w:b/>
          <w:sz w:val="20"/>
        </w:rPr>
        <w:t>papers and book projects</w:t>
      </w:r>
      <w:r w:rsidR="00561A85">
        <w:rPr>
          <w:b/>
          <w:sz w:val="20"/>
        </w:rPr>
        <w:t>)</w:t>
      </w:r>
      <w:r w:rsidR="00A20157" w:rsidRPr="005146FD">
        <w:rPr>
          <w:b/>
          <w:sz w:val="20"/>
        </w:rPr>
        <w:t xml:space="preserve"> for scientific journals and academic publishers</w:t>
      </w:r>
    </w:p>
    <w:p w14:paraId="378C6500" w14:textId="67E66F33" w:rsidR="00013C0B" w:rsidRDefault="00013C0B"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sz w:val="20"/>
        </w:rPr>
      </w:pPr>
    </w:p>
    <w:p w14:paraId="0E44F1F7" w14:textId="2944E9F3" w:rsidR="00F5591D" w:rsidRDefault="00F5591D"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sz w:val="20"/>
        </w:rPr>
      </w:pPr>
      <w:r w:rsidRPr="00F5591D">
        <w:rPr>
          <w:iCs/>
          <w:sz w:val="20"/>
        </w:rPr>
        <w:t>C18</w:t>
      </w:r>
      <w:r>
        <w:rPr>
          <w:i/>
          <w:sz w:val="20"/>
        </w:rPr>
        <w:t xml:space="preserve"> </w:t>
      </w:r>
      <w:r>
        <w:rPr>
          <w:i/>
          <w:sz w:val="20"/>
        </w:rPr>
        <w:tab/>
        <w:t xml:space="preserve">Frontiers in Psychology </w:t>
      </w:r>
      <w:r w:rsidRPr="005F7B92">
        <w:rPr>
          <w:iCs/>
          <w:sz w:val="20"/>
        </w:rPr>
        <w:t>(x1</w:t>
      </w:r>
      <w:r w:rsidR="005F7B92">
        <w:rPr>
          <w:iCs/>
          <w:sz w:val="20"/>
        </w:rPr>
        <w:t xml:space="preserve"> research paper review</w:t>
      </w:r>
      <w:r w:rsidRPr="005F7B92">
        <w:rPr>
          <w:iCs/>
          <w:sz w:val="20"/>
        </w:rPr>
        <w:t>);</w:t>
      </w:r>
    </w:p>
    <w:p w14:paraId="610E5152" w14:textId="77777777" w:rsidR="00F5591D" w:rsidRDefault="00F5591D"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sz w:val="20"/>
        </w:rPr>
      </w:pPr>
    </w:p>
    <w:p w14:paraId="6FDF26AA" w14:textId="11469769" w:rsidR="00AC2594" w:rsidRDefault="00AC2594"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sz w:val="20"/>
        </w:rPr>
      </w:pPr>
      <w:r w:rsidRPr="00AC2594">
        <w:rPr>
          <w:iCs/>
          <w:sz w:val="20"/>
        </w:rPr>
        <w:t xml:space="preserve">C17 </w:t>
      </w:r>
      <w:r>
        <w:rPr>
          <w:i/>
          <w:sz w:val="20"/>
        </w:rPr>
        <w:tab/>
        <w:t xml:space="preserve">International Journal of Social Robotics </w:t>
      </w:r>
      <w:r w:rsidRPr="00AC2594">
        <w:rPr>
          <w:iCs/>
          <w:sz w:val="20"/>
        </w:rPr>
        <w:t>(x1</w:t>
      </w:r>
      <w:r w:rsidR="005F7B92">
        <w:rPr>
          <w:iCs/>
          <w:sz w:val="20"/>
        </w:rPr>
        <w:t xml:space="preserve"> research paper review</w:t>
      </w:r>
      <w:r w:rsidRPr="00AC2594">
        <w:rPr>
          <w:iCs/>
          <w:sz w:val="20"/>
        </w:rPr>
        <w:t>);</w:t>
      </w:r>
    </w:p>
    <w:p w14:paraId="7E001CDC" w14:textId="77777777" w:rsidR="00AC2594" w:rsidRDefault="00AC2594"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sz w:val="20"/>
        </w:rPr>
      </w:pPr>
    </w:p>
    <w:p w14:paraId="34B92312" w14:textId="5C224595" w:rsidR="0002036F" w:rsidRDefault="0002036F"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 xml:space="preserve">C16 </w:t>
      </w:r>
      <w:r>
        <w:rPr>
          <w:sz w:val="20"/>
        </w:rPr>
        <w:tab/>
      </w:r>
      <w:r w:rsidRPr="0002036F">
        <w:rPr>
          <w:i/>
          <w:sz w:val="20"/>
        </w:rPr>
        <w:t>Cognitive Processing</w:t>
      </w:r>
      <w:r>
        <w:rPr>
          <w:sz w:val="20"/>
        </w:rPr>
        <w:t xml:space="preserve"> (x1</w:t>
      </w:r>
      <w:r w:rsidR="005F7B92">
        <w:rPr>
          <w:sz w:val="20"/>
        </w:rPr>
        <w:t xml:space="preserve"> </w:t>
      </w:r>
      <w:r w:rsidR="005F7B92">
        <w:rPr>
          <w:iCs/>
          <w:sz w:val="20"/>
        </w:rPr>
        <w:t>research paper review</w:t>
      </w:r>
      <w:r>
        <w:rPr>
          <w:sz w:val="20"/>
        </w:rPr>
        <w:t>);</w:t>
      </w:r>
    </w:p>
    <w:p w14:paraId="3D833631" w14:textId="77777777" w:rsidR="0002036F" w:rsidRDefault="0002036F"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6DBC91CD" w14:textId="206DBB3A" w:rsidR="007165B0" w:rsidRDefault="007165B0"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C15</w:t>
      </w:r>
      <w:r>
        <w:rPr>
          <w:sz w:val="20"/>
        </w:rPr>
        <w:tab/>
      </w:r>
      <w:r w:rsidRPr="007165B0">
        <w:rPr>
          <w:i/>
          <w:sz w:val="20"/>
        </w:rPr>
        <w:t>Constructivist Foundations</w:t>
      </w:r>
      <w:r>
        <w:rPr>
          <w:sz w:val="20"/>
        </w:rPr>
        <w:t xml:space="preserve"> (x1</w:t>
      </w:r>
      <w:r w:rsidR="005F7B92">
        <w:rPr>
          <w:sz w:val="20"/>
        </w:rPr>
        <w:t xml:space="preserve"> </w:t>
      </w:r>
      <w:r w:rsidR="005F7B92">
        <w:rPr>
          <w:iCs/>
          <w:sz w:val="20"/>
        </w:rPr>
        <w:t>research paper review</w:t>
      </w:r>
      <w:r>
        <w:rPr>
          <w:sz w:val="20"/>
        </w:rPr>
        <w:t>);</w:t>
      </w:r>
    </w:p>
    <w:p w14:paraId="7632466D" w14:textId="77777777" w:rsidR="007165B0" w:rsidRDefault="007165B0"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D0C5812" w14:textId="60514D07" w:rsidR="00263549" w:rsidRDefault="00263549"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C13</w:t>
      </w:r>
      <w:r>
        <w:rPr>
          <w:sz w:val="20"/>
        </w:rPr>
        <w:tab/>
      </w:r>
      <w:r w:rsidRPr="00263549">
        <w:rPr>
          <w:i/>
          <w:sz w:val="20"/>
        </w:rPr>
        <w:t>Psychology of Consciousness</w:t>
      </w:r>
      <w:r>
        <w:rPr>
          <w:sz w:val="20"/>
        </w:rPr>
        <w:t xml:space="preserve"> (American Psychological Association</w:t>
      </w:r>
      <w:r w:rsidR="005F7B92">
        <w:rPr>
          <w:sz w:val="20"/>
        </w:rPr>
        <w:t xml:space="preserve">, x1 </w:t>
      </w:r>
      <w:r w:rsidR="005F7B92">
        <w:rPr>
          <w:iCs/>
          <w:sz w:val="20"/>
        </w:rPr>
        <w:t>research paper review</w:t>
      </w:r>
      <w:r>
        <w:rPr>
          <w:sz w:val="20"/>
        </w:rPr>
        <w:t>);</w:t>
      </w:r>
    </w:p>
    <w:p w14:paraId="3D9BA559" w14:textId="77777777" w:rsidR="00263549" w:rsidRDefault="00263549"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4855CB4" w14:textId="50B1E813" w:rsidR="00252642" w:rsidRDefault="00252642"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 xml:space="preserve">C12 </w:t>
      </w:r>
      <w:r>
        <w:rPr>
          <w:sz w:val="20"/>
        </w:rPr>
        <w:tab/>
        <w:t>Springer (x1</w:t>
      </w:r>
      <w:r w:rsidR="005F7B92">
        <w:rPr>
          <w:sz w:val="20"/>
        </w:rPr>
        <w:t xml:space="preserve"> book proposal review</w:t>
      </w:r>
      <w:r>
        <w:rPr>
          <w:sz w:val="20"/>
        </w:rPr>
        <w:t>);</w:t>
      </w:r>
    </w:p>
    <w:p w14:paraId="36D133FF" w14:textId="77777777" w:rsidR="00252642" w:rsidRDefault="00252642"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B83D773" w14:textId="1F985E6C" w:rsidR="00062E0D" w:rsidRPr="00062E0D" w:rsidRDefault="00062E0D"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C11</w:t>
      </w:r>
      <w:r>
        <w:rPr>
          <w:sz w:val="20"/>
        </w:rPr>
        <w:tab/>
      </w:r>
      <w:r w:rsidRPr="00062E0D">
        <w:rPr>
          <w:i/>
          <w:sz w:val="20"/>
        </w:rPr>
        <w:t>Encyclopaideia</w:t>
      </w:r>
      <w:r>
        <w:rPr>
          <w:i/>
          <w:sz w:val="20"/>
        </w:rPr>
        <w:t xml:space="preserve"> </w:t>
      </w:r>
      <w:r w:rsidRPr="00062E0D">
        <w:rPr>
          <w:sz w:val="20"/>
        </w:rPr>
        <w:t>(x2</w:t>
      </w:r>
      <w:r w:rsidR="005F7B92">
        <w:rPr>
          <w:sz w:val="20"/>
        </w:rPr>
        <w:t xml:space="preserve"> </w:t>
      </w:r>
      <w:r w:rsidR="005F7B92">
        <w:rPr>
          <w:iCs/>
          <w:sz w:val="20"/>
        </w:rPr>
        <w:t>research paper reviews</w:t>
      </w:r>
      <w:r w:rsidRPr="00062E0D">
        <w:rPr>
          <w:sz w:val="20"/>
        </w:rPr>
        <w:t>)</w:t>
      </w:r>
      <w:r>
        <w:rPr>
          <w:sz w:val="20"/>
        </w:rPr>
        <w:t>;</w:t>
      </w:r>
    </w:p>
    <w:p w14:paraId="5BED1E8F" w14:textId="77777777" w:rsidR="00062E0D" w:rsidRDefault="00062E0D"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88BD801" w14:textId="1F9483FE" w:rsidR="00F45477" w:rsidRDefault="00F45477"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95335">
        <w:rPr>
          <w:sz w:val="20"/>
        </w:rPr>
        <w:t>C</w:t>
      </w:r>
      <w:r>
        <w:rPr>
          <w:sz w:val="20"/>
        </w:rPr>
        <w:t>10</w:t>
      </w:r>
      <w:r>
        <w:rPr>
          <w:i/>
          <w:sz w:val="20"/>
        </w:rPr>
        <w:tab/>
      </w:r>
      <w:r w:rsidRPr="005146FD">
        <w:rPr>
          <w:i/>
          <w:sz w:val="20"/>
        </w:rPr>
        <w:t>Phenomenology and the Cognitive Sciences</w:t>
      </w:r>
      <w:r w:rsidRPr="005146FD">
        <w:rPr>
          <w:sz w:val="20"/>
        </w:rPr>
        <w:t xml:space="preserve"> (</w:t>
      </w:r>
      <w:r w:rsidR="007165B0">
        <w:rPr>
          <w:sz w:val="20"/>
        </w:rPr>
        <w:t>7</w:t>
      </w:r>
      <w:r w:rsidRPr="005146FD">
        <w:rPr>
          <w:sz w:val="20"/>
        </w:rPr>
        <w:t>x</w:t>
      </w:r>
      <w:r w:rsidR="005F7B92">
        <w:rPr>
          <w:sz w:val="20"/>
        </w:rPr>
        <w:t xml:space="preserve"> </w:t>
      </w:r>
      <w:r w:rsidR="005F7B92">
        <w:rPr>
          <w:iCs/>
          <w:sz w:val="20"/>
        </w:rPr>
        <w:t>research paper reviews</w:t>
      </w:r>
      <w:r w:rsidRPr="005146FD">
        <w:rPr>
          <w:sz w:val="20"/>
        </w:rPr>
        <w:t xml:space="preserve">); </w:t>
      </w:r>
    </w:p>
    <w:p w14:paraId="2F3EAFA3" w14:textId="77777777" w:rsidR="00F45477" w:rsidRDefault="00F45477"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6AA6E41" w14:textId="3502DE88" w:rsidR="00F45477" w:rsidRDefault="00F45477"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95335">
        <w:rPr>
          <w:sz w:val="20"/>
        </w:rPr>
        <w:t>C</w:t>
      </w:r>
      <w:r>
        <w:rPr>
          <w:sz w:val="20"/>
        </w:rPr>
        <w:t>9</w:t>
      </w:r>
      <w:r>
        <w:rPr>
          <w:i/>
          <w:sz w:val="20"/>
        </w:rPr>
        <w:tab/>
      </w:r>
      <w:r w:rsidRPr="005146FD">
        <w:rPr>
          <w:i/>
          <w:sz w:val="20"/>
        </w:rPr>
        <w:t>International Review of Sport and Exercise Psychology</w:t>
      </w:r>
      <w:r w:rsidRPr="005146FD">
        <w:rPr>
          <w:sz w:val="20"/>
        </w:rPr>
        <w:t xml:space="preserve"> (1x</w:t>
      </w:r>
      <w:r w:rsidR="005F7B92">
        <w:rPr>
          <w:sz w:val="20"/>
        </w:rPr>
        <w:t xml:space="preserve"> </w:t>
      </w:r>
      <w:r w:rsidR="005F7B92">
        <w:rPr>
          <w:iCs/>
          <w:sz w:val="20"/>
        </w:rPr>
        <w:t>research paper reviews</w:t>
      </w:r>
      <w:r w:rsidRPr="005146FD">
        <w:rPr>
          <w:sz w:val="20"/>
        </w:rPr>
        <w:t xml:space="preserve">); </w:t>
      </w:r>
    </w:p>
    <w:p w14:paraId="35EDF45A" w14:textId="77777777" w:rsidR="00751EDE" w:rsidRDefault="00751EDE"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6A5F1ED5" w14:textId="3BA1D69D" w:rsidR="00F45477" w:rsidRDefault="00F45477"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95335">
        <w:rPr>
          <w:sz w:val="20"/>
        </w:rPr>
        <w:t>C</w:t>
      </w:r>
      <w:r>
        <w:rPr>
          <w:sz w:val="20"/>
        </w:rPr>
        <w:t>8</w:t>
      </w:r>
      <w:r>
        <w:rPr>
          <w:i/>
          <w:sz w:val="20"/>
        </w:rPr>
        <w:tab/>
      </w:r>
      <w:r w:rsidRPr="005839D9">
        <w:rPr>
          <w:sz w:val="20"/>
        </w:rPr>
        <w:t>The MIT Press</w:t>
      </w:r>
      <w:r w:rsidRPr="005146FD">
        <w:rPr>
          <w:sz w:val="20"/>
        </w:rPr>
        <w:t xml:space="preserve"> (1x</w:t>
      </w:r>
      <w:r w:rsidR="005F7B92">
        <w:rPr>
          <w:sz w:val="20"/>
        </w:rPr>
        <w:t xml:space="preserve"> book proposal review</w:t>
      </w:r>
      <w:r w:rsidRPr="005146FD">
        <w:rPr>
          <w:sz w:val="20"/>
        </w:rPr>
        <w:t xml:space="preserve">); </w:t>
      </w:r>
    </w:p>
    <w:p w14:paraId="12E4BAE3" w14:textId="77777777" w:rsidR="00F45477" w:rsidRDefault="00F45477"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42950887" w14:textId="4028AC90" w:rsidR="00013C0B" w:rsidRDefault="00495335"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95335">
        <w:rPr>
          <w:sz w:val="20"/>
        </w:rPr>
        <w:t>C</w:t>
      </w:r>
      <w:r w:rsidR="00F45477">
        <w:rPr>
          <w:sz w:val="20"/>
        </w:rPr>
        <w:t>7</w:t>
      </w:r>
      <w:r w:rsidR="00013C0B">
        <w:rPr>
          <w:i/>
          <w:sz w:val="20"/>
        </w:rPr>
        <w:tab/>
      </w:r>
      <w:r w:rsidR="00A20157" w:rsidRPr="005146FD">
        <w:rPr>
          <w:i/>
          <w:sz w:val="20"/>
        </w:rPr>
        <w:t>Cognitive Semiotics</w:t>
      </w:r>
      <w:r w:rsidR="00A20157" w:rsidRPr="005146FD">
        <w:rPr>
          <w:sz w:val="20"/>
        </w:rPr>
        <w:t xml:space="preserve"> (2x</w:t>
      </w:r>
      <w:r w:rsidR="005F7B92">
        <w:rPr>
          <w:sz w:val="20"/>
        </w:rPr>
        <w:t xml:space="preserve"> </w:t>
      </w:r>
      <w:r w:rsidR="005F7B92">
        <w:rPr>
          <w:iCs/>
          <w:sz w:val="20"/>
        </w:rPr>
        <w:t>research paper review</w:t>
      </w:r>
      <w:r w:rsidR="00A20157" w:rsidRPr="005146FD">
        <w:rPr>
          <w:sz w:val="20"/>
        </w:rPr>
        <w:t xml:space="preserve">); </w:t>
      </w:r>
    </w:p>
    <w:p w14:paraId="048F2174" w14:textId="77777777" w:rsidR="00D05251" w:rsidRDefault="00D05251"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20305F5" w14:textId="24B6C7B9" w:rsidR="00D05251" w:rsidRDefault="00495335"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95335">
        <w:rPr>
          <w:sz w:val="20"/>
        </w:rPr>
        <w:t>C</w:t>
      </w:r>
      <w:r w:rsidR="00F45477">
        <w:rPr>
          <w:sz w:val="20"/>
        </w:rPr>
        <w:t>6</w:t>
      </w:r>
      <w:r w:rsidR="00013C0B">
        <w:rPr>
          <w:i/>
          <w:sz w:val="20"/>
        </w:rPr>
        <w:tab/>
      </w:r>
      <w:r w:rsidR="00013C0B" w:rsidRPr="005146FD">
        <w:rPr>
          <w:i/>
          <w:sz w:val="20"/>
        </w:rPr>
        <w:t>Humanamente</w:t>
      </w:r>
      <w:r w:rsidR="00013C0B" w:rsidRPr="005146FD">
        <w:rPr>
          <w:sz w:val="20"/>
        </w:rPr>
        <w:t xml:space="preserve"> (3x</w:t>
      </w:r>
      <w:r w:rsidR="005F7B92">
        <w:rPr>
          <w:sz w:val="20"/>
        </w:rPr>
        <w:t xml:space="preserve"> </w:t>
      </w:r>
      <w:r w:rsidR="005F7B92">
        <w:rPr>
          <w:iCs/>
          <w:sz w:val="20"/>
        </w:rPr>
        <w:t>research paper review</w:t>
      </w:r>
      <w:r w:rsidR="00013C0B" w:rsidRPr="005146FD">
        <w:rPr>
          <w:sz w:val="20"/>
        </w:rPr>
        <w:t xml:space="preserve">); </w:t>
      </w:r>
    </w:p>
    <w:p w14:paraId="49083EED" w14:textId="77777777" w:rsidR="00D05251" w:rsidRPr="00013C0B" w:rsidRDefault="00D05251"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6E12C006" w14:textId="72410755" w:rsidR="00013C0B" w:rsidRDefault="00495335"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95335">
        <w:rPr>
          <w:sz w:val="20"/>
        </w:rPr>
        <w:t>C</w:t>
      </w:r>
      <w:r w:rsidR="00F45477">
        <w:rPr>
          <w:sz w:val="20"/>
        </w:rPr>
        <w:t>5</w:t>
      </w:r>
      <w:r w:rsidR="00013C0B">
        <w:rPr>
          <w:i/>
          <w:sz w:val="20"/>
        </w:rPr>
        <w:tab/>
      </w:r>
      <w:r w:rsidR="00013C0B" w:rsidRPr="00BC05BD">
        <w:rPr>
          <w:i/>
          <w:sz w:val="20"/>
        </w:rPr>
        <w:t>Metodo</w:t>
      </w:r>
      <w:r w:rsidR="00013C0B" w:rsidRPr="005146FD">
        <w:rPr>
          <w:sz w:val="20"/>
        </w:rPr>
        <w:t xml:space="preserve"> (1x</w:t>
      </w:r>
      <w:r w:rsidR="005F7B92">
        <w:rPr>
          <w:sz w:val="20"/>
        </w:rPr>
        <w:t xml:space="preserve"> </w:t>
      </w:r>
      <w:r w:rsidR="005F7B92">
        <w:rPr>
          <w:iCs/>
          <w:sz w:val="20"/>
        </w:rPr>
        <w:t>research paper review</w:t>
      </w:r>
      <w:r w:rsidR="00013C0B" w:rsidRPr="005146FD">
        <w:rPr>
          <w:sz w:val="20"/>
        </w:rPr>
        <w:t>)</w:t>
      </w:r>
      <w:r w:rsidR="00F45477">
        <w:rPr>
          <w:sz w:val="20"/>
        </w:rPr>
        <w:t>;</w:t>
      </w:r>
    </w:p>
    <w:p w14:paraId="5C62E968" w14:textId="77777777" w:rsidR="00D05251" w:rsidRPr="005146FD" w:rsidRDefault="00D05251"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6C698C5" w14:textId="67C6B934" w:rsidR="00F45477" w:rsidRDefault="00F45477" w:rsidP="00F454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95335">
        <w:rPr>
          <w:sz w:val="20"/>
        </w:rPr>
        <w:t>C</w:t>
      </w:r>
      <w:r>
        <w:rPr>
          <w:sz w:val="20"/>
        </w:rPr>
        <w:t>4</w:t>
      </w:r>
      <w:r>
        <w:rPr>
          <w:i/>
          <w:sz w:val="20"/>
        </w:rPr>
        <w:tab/>
      </w:r>
      <w:r w:rsidRPr="005146FD">
        <w:rPr>
          <w:i/>
          <w:sz w:val="20"/>
        </w:rPr>
        <w:t>Paradigmi</w:t>
      </w:r>
      <w:r w:rsidRPr="005146FD">
        <w:rPr>
          <w:sz w:val="20"/>
        </w:rPr>
        <w:t xml:space="preserve"> (2x</w:t>
      </w:r>
      <w:r w:rsidR="005F7B92">
        <w:rPr>
          <w:sz w:val="20"/>
        </w:rPr>
        <w:t xml:space="preserve"> </w:t>
      </w:r>
      <w:r w:rsidR="005F7B92">
        <w:rPr>
          <w:iCs/>
          <w:sz w:val="20"/>
        </w:rPr>
        <w:t>research paper reviews</w:t>
      </w:r>
      <w:r w:rsidRPr="005146FD">
        <w:rPr>
          <w:sz w:val="20"/>
        </w:rPr>
        <w:t xml:space="preserve">); </w:t>
      </w:r>
    </w:p>
    <w:p w14:paraId="0BDF6BE0" w14:textId="77777777" w:rsidR="00F45477" w:rsidRDefault="00F45477"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6F29BE4" w14:textId="3CDB92BE" w:rsidR="00013C0B" w:rsidRDefault="00495335"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95335">
        <w:rPr>
          <w:sz w:val="20"/>
        </w:rPr>
        <w:t>C</w:t>
      </w:r>
      <w:r w:rsidR="00F45477">
        <w:rPr>
          <w:sz w:val="20"/>
        </w:rPr>
        <w:t>3</w:t>
      </w:r>
      <w:r w:rsidR="00013C0B">
        <w:rPr>
          <w:i/>
          <w:sz w:val="20"/>
        </w:rPr>
        <w:tab/>
      </w:r>
      <w:r w:rsidR="00062E0D">
        <w:rPr>
          <w:i/>
          <w:sz w:val="20"/>
        </w:rPr>
        <w:t>Rivista Italiana di Filosofia del Linguaggio</w:t>
      </w:r>
      <w:r w:rsidR="00062E0D">
        <w:rPr>
          <w:sz w:val="20"/>
        </w:rPr>
        <w:t xml:space="preserve"> (1</w:t>
      </w:r>
      <w:r w:rsidR="00013C0B" w:rsidRPr="005146FD">
        <w:rPr>
          <w:sz w:val="20"/>
        </w:rPr>
        <w:t>x</w:t>
      </w:r>
      <w:r w:rsidR="005F7B92">
        <w:rPr>
          <w:sz w:val="20"/>
        </w:rPr>
        <w:t xml:space="preserve"> </w:t>
      </w:r>
      <w:r w:rsidR="005F7B92">
        <w:rPr>
          <w:iCs/>
          <w:sz w:val="20"/>
        </w:rPr>
        <w:t>research paper review</w:t>
      </w:r>
      <w:r w:rsidR="00013C0B" w:rsidRPr="005146FD">
        <w:rPr>
          <w:sz w:val="20"/>
        </w:rPr>
        <w:t xml:space="preserve">); </w:t>
      </w:r>
    </w:p>
    <w:p w14:paraId="59A12D6C" w14:textId="77777777" w:rsidR="00D05251" w:rsidRDefault="00D05251"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D047E65" w14:textId="75D38F29" w:rsidR="00013C0B" w:rsidRDefault="00495335"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95335">
        <w:rPr>
          <w:sz w:val="20"/>
        </w:rPr>
        <w:t>C</w:t>
      </w:r>
      <w:r w:rsidR="00F45477">
        <w:rPr>
          <w:sz w:val="20"/>
        </w:rPr>
        <w:t>2</w:t>
      </w:r>
      <w:r w:rsidR="00013C0B">
        <w:rPr>
          <w:i/>
          <w:sz w:val="20"/>
        </w:rPr>
        <w:tab/>
      </w:r>
      <w:r w:rsidR="00A20157" w:rsidRPr="005146FD">
        <w:rPr>
          <w:i/>
          <w:sz w:val="20"/>
        </w:rPr>
        <w:t>Oltrecorrente</w:t>
      </w:r>
      <w:r w:rsidR="00A20157" w:rsidRPr="005146FD">
        <w:rPr>
          <w:sz w:val="20"/>
        </w:rPr>
        <w:t xml:space="preserve"> (1x</w:t>
      </w:r>
      <w:r w:rsidR="005F7B92">
        <w:rPr>
          <w:sz w:val="20"/>
        </w:rPr>
        <w:t xml:space="preserve"> </w:t>
      </w:r>
      <w:r w:rsidR="005F7B92">
        <w:rPr>
          <w:iCs/>
          <w:sz w:val="20"/>
        </w:rPr>
        <w:t>research paper review</w:t>
      </w:r>
      <w:r w:rsidR="00A20157" w:rsidRPr="005146FD">
        <w:rPr>
          <w:sz w:val="20"/>
        </w:rPr>
        <w:t xml:space="preserve">); </w:t>
      </w:r>
    </w:p>
    <w:p w14:paraId="17585EA1" w14:textId="77777777" w:rsidR="00D05251" w:rsidRDefault="00D05251"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F6D69AD" w14:textId="0473EE6C" w:rsidR="00013C0B" w:rsidRPr="00013C0B" w:rsidRDefault="00495335"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495335">
        <w:rPr>
          <w:sz w:val="20"/>
        </w:rPr>
        <w:t>C1</w:t>
      </w:r>
      <w:r w:rsidR="00013C0B">
        <w:rPr>
          <w:i/>
          <w:sz w:val="20"/>
        </w:rPr>
        <w:tab/>
      </w:r>
      <w:r w:rsidR="005839D9">
        <w:rPr>
          <w:i/>
          <w:sz w:val="20"/>
        </w:rPr>
        <w:t>Alboversorio-</w:t>
      </w:r>
      <w:r w:rsidR="00062E0D">
        <w:rPr>
          <w:i/>
          <w:sz w:val="20"/>
        </w:rPr>
        <w:t>Mimesis Edizioni</w:t>
      </w:r>
      <w:r w:rsidR="00062E0D">
        <w:rPr>
          <w:sz w:val="20"/>
        </w:rPr>
        <w:t xml:space="preserve"> (</w:t>
      </w:r>
      <w:r w:rsidR="005839D9">
        <w:rPr>
          <w:sz w:val="20"/>
        </w:rPr>
        <w:t>10+</w:t>
      </w:r>
      <w:r w:rsidR="005F7B92">
        <w:rPr>
          <w:sz w:val="20"/>
        </w:rPr>
        <w:t xml:space="preserve"> </w:t>
      </w:r>
      <w:r w:rsidR="005F7B92">
        <w:rPr>
          <w:iCs/>
          <w:sz w:val="20"/>
        </w:rPr>
        <w:t>book proposal reviews</w:t>
      </w:r>
      <w:r w:rsidR="00F45477">
        <w:rPr>
          <w:sz w:val="20"/>
        </w:rPr>
        <w:t>)</w:t>
      </w:r>
    </w:p>
    <w:p w14:paraId="063433A1" w14:textId="77777777" w:rsidR="00A20157" w:rsidRDefault="00A20157" w:rsidP="00A20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rPr>
          <w:sz w:val="20"/>
        </w:rPr>
      </w:pPr>
    </w:p>
    <w:p w14:paraId="3703964E" w14:textId="77777777" w:rsidR="00D05251" w:rsidRPr="005146FD"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1577FBCD" w14:textId="77777777" w:rsidR="00D05251" w:rsidRPr="005146FD" w:rsidRDefault="00D05251" w:rsidP="000B1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BAD67DB" w14:textId="1DF2E093" w:rsidR="008A113A" w:rsidRPr="00615C02" w:rsidRDefault="00D05251" w:rsidP="00561A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hanging="706"/>
        <w:rPr>
          <w:b/>
          <w:sz w:val="20"/>
        </w:rPr>
      </w:pPr>
      <w:r>
        <w:rPr>
          <w:b/>
          <w:sz w:val="20"/>
        </w:rPr>
        <w:t>D)</w:t>
      </w:r>
      <w:r w:rsidR="00495335">
        <w:rPr>
          <w:b/>
          <w:sz w:val="20"/>
        </w:rPr>
        <w:t xml:space="preserve"> </w:t>
      </w:r>
      <w:r w:rsidR="009A00B4">
        <w:rPr>
          <w:b/>
          <w:sz w:val="20"/>
        </w:rPr>
        <w:tab/>
      </w:r>
      <w:r w:rsidR="00FB3A53" w:rsidRPr="00615C02">
        <w:rPr>
          <w:b/>
          <w:sz w:val="20"/>
        </w:rPr>
        <w:t>P</w:t>
      </w:r>
      <w:r w:rsidR="00780558" w:rsidRPr="00615C02">
        <w:rPr>
          <w:b/>
          <w:sz w:val="20"/>
        </w:rPr>
        <w:t>eer reviewer</w:t>
      </w:r>
      <w:r w:rsidR="008A113A" w:rsidRPr="00615C02">
        <w:rPr>
          <w:b/>
          <w:sz w:val="20"/>
        </w:rPr>
        <w:t>/board</w:t>
      </w:r>
      <w:r w:rsidR="00780558" w:rsidRPr="00615C02">
        <w:rPr>
          <w:b/>
          <w:sz w:val="20"/>
        </w:rPr>
        <w:t xml:space="preserve"> </w:t>
      </w:r>
      <w:r w:rsidR="006B10BC">
        <w:rPr>
          <w:b/>
          <w:sz w:val="20"/>
        </w:rPr>
        <w:t xml:space="preserve">member </w:t>
      </w:r>
      <w:r w:rsidR="00780558" w:rsidRPr="00615C02">
        <w:rPr>
          <w:b/>
          <w:sz w:val="20"/>
        </w:rPr>
        <w:t>for</w:t>
      </w:r>
      <w:r w:rsidR="00561A85">
        <w:rPr>
          <w:b/>
          <w:sz w:val="20"/>
        </w:rPr>
        <w:t xml:space="preserve"> funding bodies</w:t>
      </w:r>
      <w:r w:rsidR="008A113A" w:rsidRPr="00615C02">
        <w:rPr>
          <w:b/>
          <w:sz w:val="20"/>
        </w:rPr>
        <w:t xml:space="preserve"> </w:t>
      </w:r>
      <w:r w:rsidR="00561A85">
        <w:rPr>
          <w:b/>
          <w:sz w:val="20"/>
        </w:rPr>
        <w:t xml:space="preserve">and committees of </w:t>
      </w:r>
      <w:r w:rsidR="00D03BE0">
        <w:rPr>
          <w:b/>
          <w:sz w:val="20"/>
        </w:rPr>
        <w:t>professional associations</w:t>
      </w:r>
      <w:r w:rsidR="00561A85">
        <w:rPr>
          <w:b/>
          <w:sz w:val="20"/>
        </w:rPr>
        <w:t xml:space="preserve"> and scientific conferences</w:t>
      </w:r>
    </w:p>
    <w:p w14:paraId="200B75F0" w14:textId="77777777" w:rsidR="00013C0B" w:rsidRDefault="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73C0F746" w14:textId="187B90D2" w:rsidR="00AC2594" w:rsidRDefault="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D10</w:t>
      </w:r>
      <w:r w:rsidR="00AC2594">
        <w:rPr>
          <w:sz w:val="20"/>
        </w:rPr>
        <w:tab/>
      </w:r>
      <w:r w:rsidR="006E5522">
        <w:rPr>
          <w:sz w:val="20"/>
        </w:rPr>
        <w:t xml:space="preserve">Human-Robot Interaction Society </w:t>
      </w:r>
      <w:r>
        <w:rPr>
          <w:sz w:val="20"/>
        </w:rPr>
        <w:t xml:space="preserve">– 2018 </w:t>
      </w:r>
      <w:r w:rsidR="00D871B6">
        <w:rPr>
          <w:sz w:val="20"/>
        </w:rPr>
        <w:t xml:space="preserve">international </w:t>
      </w:r>
      <w:r>
        <w:rPr>
          <w:sz w:val="20"/>
        </w:rPr>
        <w:t xml:space="preserve">conference </w:t>
      </w:r>
      <w:r w:rsidR="006E5522">
        <w:rPr>
          <w:sz w:val="20"/>
        </w:rPr>
        <w:t>(2x);</w:t>
      </w:r>
    </w:p>
    <w:p w14:paraId="73582669" w14:textId="77777777" w:rsidR="006E5522" w:rsidRDefault="006E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0887A17F" w14:textId="55B77823" w:rsidR="00080F70" w:rsidRDefault="00080F70"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D</w:t>
      </w:r>
      <w:r w:rsidR="00AA1511">
        <w:rPr>
          <w:sz w:val="20"/>
        </w:rPr>
        <w:t>9</w:t>
      </w:r>
      <w:r w:rsidR="00AC2594">
        <w:rPr>
          <w:sz w:val="20"/>
        </w:rPr>
        <w:tab/>
        <w:t xml:space="preserve">Human-Agent Interaction Society </w:t>
      </w:r>
      <w:r w:rsidR="00AA1511">
        <w:rPr>
          <w:sz w:val="20"/>
        </w:rPr>
        <w:t xml:space="preserve">– 2017 </w:t>
      </w:r>
      <w:r w:rsidR="00D871B6">
        <w:rPr>
          <w:sz w:val="20"/>
        </w:rPr>
        <w:t xml:space="preserve">international </w:t>
      </w:r>
      <w:r w:rsidR="00AA1511">
        <w:rPr>
          <w:sz w:val="20"/>
        </w:rPr>
        <w:t xml:space="preserve">conference </w:t>
      </w:r>
      <w:r w:rsidR="00AC2594">
        <w:rPr>
          <w:sz w:val="20"/>
        </w:rPr>
        <w:t>(1x);</w:t>
      </w:r>
    </w:p>
    <w:p w14:paraId="031B1EA0" w14:textId="77777777" w:rsidR="00AA1511" w:rsidRDefault="00AA1511"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42729F71" w14:textId="1B14DE17" w:rsidR="00AA1511" w:rsidRDefault="00AA1511"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D8</w:t>
      </w:r>
      <w:r>
        <w:rPr>
          <w:sz w:val="20"/>
        </w:rPr>
        <w:tab/>
        <w:t>State University of Milan – External referee for Search Committee (Jan 2017);</w:t>
      </w:r>
    </w:p>
    <w:p w14:paraId="564B3670" w14:textId="77777777" w:rsidR="00080F70" w:rsidRDefault="00080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1FF72103" w14:textId="5F8EC4A7" w:rsidR="00013C0B" w:rsidRDefault="00495335"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D7</w:t>
      </w:r>
      <w:r w:rsidR="00013C0B">
        <w:rPr>
          <w:sz w:val="20"/>
        </w:rPr>
        <w:tab/>
      </w:r>
      <w:r w:rsidR="00780558" w:rsidRPr="005146FD">
        <w:rPr>
          <w:sz w:val="20"/>
        </w:rPr>
        <w:t>Qat</w:t>
      </w:r>
      <w:r w:rsidR="00FB3A53" w:rsidRPr="005146FD">
        <w:rPr>
          <w:sz w:val="20"/>
        </w:rPr>
        <w:t>ar National Research Foundation</w:t>
      </w:r>
      <w:r w:rsidR="008A113A" w:rsidRPr="005146FD">
        <w:rPr>
          <w:sz w:val="20"/>
        </w:rPr>
        <w:t xml:space="preserve"> (</w:t>
      </w:r>
      <w:r w:rsidR="00AA1511">
        <w:rPr>
          <w:sz w:val="20"/>
        </w:rPr>
        <w:t>2</w:t>
      </w:r>
      <w:r w:rsidR="006828C9" w:rsidRPr="005146FD">
        <w:rPr>
          <w:sz w:val="20"/>
        </w:rPr>
        <w:t>x</w:t>
      </w:r>
      <w:r w:rsidR="008A113A" w:rsidRPr="005146FD">
        <w:rPr>
          <w:sz w:val="20"/>
        </w:rPr>
        <w:t>)</w:t>
      </w:r>
      <w:r w:rsidR="00FB3A53" w:rsidRPr="005146FD">
        <w:rPr>
          <w:sz w:val="20"/>
        </w:rPr>
        <w:t xml:space="preserve">; </w:t>
      </w:r>
    </w:p>
    <w:p w14:paraId="797894A4" w14:textId="77777777" w:rsidR="00D05251" w:rsidRDefault="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1201002A" w14:textId="214A9E6E" w:rsidR="00013C0B"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D6</w:t>
      </w:r>
      <w:r w:rsidR="00013C0B">
        <w:rPr>
          <w:sz w:val="20"/>
        </w:rPr>
        <w:tab/>
      </w:r>
      <w:r w:rsidR="00780558" w:rsidRPr="005146FD">
        <w:rPr>
          <w:sz w:val="20"/>
        </w:rPr>
        <w:t>Research Foundation Flanders</w:t>
      </w:r>
      <w:r w:rsidR="008A113A" w:rsidRPr="005146FD">
        <w:rPr>
          <w:sz w:val="20"/>
        </w:rPr>
        <w:t xml:space="preserve"> (1</w:t>
      </w:r>
      <w:r w:rsidR="006828C9" w:rsidRPr="005146FD">
        <w:rPr>
          <w:sz w:val="20"/>
        </w:rPr>
        <w:t>x</w:t>
      </w:r>
      <w:r w:rsidR="008A113A" w:rsidRPr="005146FD">
        <w:rPr>
          <w:sz w:val="20"/>
        </w:rPr>
        <w:t>)</w:t>
      </w:r>
      <w:r w:rsidR="00FB3A53" w:rsidRPr="005146FD">
        <w:rPr>
          <w:sz w:val="20"/>
        </w:rPr>
        <w:t xml:space="preserve">; </w:t>
      </w:r>
    </w:p>
    <w:p w14:paraId="21EB523D" w14:textId="77777777" w:rsidR="00D05251" w:rsidRDefault="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25F33CC9" w14:textId="2001758C" w:rsidR="00013C0B"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D5</w:t>
      </w:r>
      <w:r w:rsidR="00013C0B">
        <w:rPr>
          <w:sz w:val="20"/>
        </w:rPr>
        <w:tab/>
      </w:r>
      <w:r w:rsidR="008A113A" w:rsidRPr="005146FD">
        <w:rPr>
          <w:sz w:val="20"/>
        </w:rPr>
        <w:t>N</w:t>
      </w:r>
      <w:r w:rsidR="00E301E5">
        <w:rPr>
          <w:sz w:val="20"/>
        </w:rPr>
        <w:t>ewfelpro</w:t>
      </w:r>
      <w:r w:rsidR="008A113A" w:rsidRPr="005146FD">
        <w:rPr>
          <w:sz w:val="20"/>
        </w:rPr>
        <w:t>-FP7 (</w:t>
      </w:r>
      <w:r w:rsidR="006828C9" w:rsidRPr="005146FD">
        <w:rPr>
          <w:sz w:val="20"/>
        </w:rPr>
        <w:t>2x</w:t>
      </w:r>
      <w:r w:rsidR="008A113A" w:rsidRPr="005146FD">
        <w:rPr>
          <w:sz w:val="20"/>
        </w:rPr>
        <w:t xml:space="preserve">); </w:t>
      </w:r>
    </w:p>
    <w:p w14:paraId="5BBEAEF9" w14:textId="77777777" w:rsidR="00D05251" w:rsidRDefault="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7AA702B5" w14:textId="2AC313A7" w:rsidR="00013C0B"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D4</w:t>
      </w:r>
      <w:r w:rsidR="00013C0B">
        <w:rPr>
          <w:sz w:val="20"/>
        </w:rPr>
        <w:tab/>
      </w:r>
      <w:r w:rsidR="008A113A" w:rsidRPr="005146FD">
        <w:rPr>
          <w:sz w:val="20"/>
        </w:rPr>
        <w:t>European Society for Philosophy and Psychology (1</w:t>
      </w:r>
      <w:r w:rsidR="006828C9" w:rsidRPr="005146FD">
        <w:rPr>
          <w:sz w:val="20"/>
        </w:rPr>
        <w:t>x</w:t>
      </w:r>
      <w:r w:rsidR="008A113A" w:rsidRPr="005146FD">
        <w:rPr>
          <w:sz w:val="20"/>
        </w:rPr>
        <w:t xml:space="preserve">); </w:t>
      </w:r>
    </w:p>
    <w:p w14:paraId="3D4B64DE" w14:textId="77777777" w:rsidR="00D05251" w:rsidRDefault="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03F0E9A7" w14:textId="5CBE8930" w:rsidR="00013C0B"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D3</w:t>
      </w:r>
      <w:r w:rsidR="00013C0B">
        <w:rPr>
          <w:sz w:val="20"/>
        </w:rPr>
        <w:tab/>
      </w:r>
      <w:r w:rsidR="00E301E5">
        <w:rPr>
          <w:sz w:val="20"/>
        </w:rPr>
        <w:t xml:space="preserve">SIFA - </w:t>
      </w:r>
      <w:r w:rsidR="00615C02">
        <w:rPr>
          <w:sz w:val="20"/>
        </w:rPr>
        <w:t>Societ</w:t>
      </w:r>
      <w:r w:rsidR="00615C02" w:rsidRPr="005146FD">
        <w:rPr>
          <w:sz w:val="20"/>
        </w:rPr>
        <w:t>à</w:t>
      </w:r>
      <w:r w:rsidR="00615C02">
        <w:rPr>
          <w:sz w:val="20"/>
        </w:rPr>
        <w:t xml:space="preserve"> </w:t>
      </w:r>
      <w:r w:rsidR="008A113A" w:rsidRPr="005146FD">
        <w:rPr>
          <w:sz w:val="20"/>
        </w:rPr>
        <w:t>Ital</w:t>
      </w:r>
      <w:r w:rsidR="00C668E4" w:rsidRPr="005146FD">
        <w:rPr>
          <w:sz w:val="20"/>
        </w:rPr>
        <w:t>iana di Filosofia Analitica (1</w:t>
      </w:r>
      <w:r w:rsidR="006828C9" w:rsidRPr="005146FD">
        <w:rPr>
          <w:sz w:val="20"/>
        </w:rPr>
        <w:t>x</w:t>
      </w:r>
      <w:r w:rsidR="00C668E4" w:rsidRPr="005146FD">
        <w:rPr>
          <w:sz w:val="20"/>
        </w:rPr>
        <w:t xml:space="preserve">); </w:t>
      </w:r>
    </w:p>
    <w:p w14:paraId="10696D65" w14:textId="77777777" w:rsidR="00D05251" w:rsidRDefault="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5CDF5C7E" w14:textId="14A1E7A8" w:rsidR="00013C0B"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D2</w:t>
      </w:r>
      <w:r w:rsidR="00013C0B">
        <w:rPr>
          <w:sz w:val="20"/>
        </w:rPr>
        <w:tab/>
      </w:r>
      <w:r w:rsidR="00E301E5">
        <w:rPr>
          <w:sz w:val="20"/>
        </w:rPr>
        <w:t xml:space="preserve">AISC - </w:t>
      </w:r>
      <w:r w:rsidR="00615C02">
        <w:rPr>
          <w:sz w:val="20"/>
        </w:rPr>
        <w:t>Societ</w:t>
      </w:r>
      <w:r w:rsidR="00615C02" w:rsidRPr="005146FD">
        <w:rPr>
          <w:sz w:val="20"/>
        </w:rPr>
        <w:t>à</w:t>
      </w:r>
      <w:r w:rsidR="00615C02">
        <w:rPr>
          <w:sz w:val="20"/>
        </w:rPr>
        <w:t xml:space="preserve"> </w:t>
      </w:r>
      <w:r w:rsidR="00C668E4" w:rsidRPr="005146FD">
        <w:rPr>
          <w:sz w:val="20"/>
        </w:rPr>
        <w:t>Italiana di Science Cognitive (1</w:t>
      </w:r>
      <w:r w:rsidR="006828C9" w:rsidRPr="005146FD">
        <w:rPr>
          <w:sz w:val="20"/>
        </w:rPr>
        <w:t>x</w:t>
      </w:r>
      <w:r w:rsidR="00C668E4" w:rsidRPr="005146FD">
        <w:rPr>
          <w:sz w:val="20"/>
        </w:rPr>
        <w:t xml:space="preserve">); </w:t>
      </w:r>
    </w:p>
    <w:p w14:paraId="37967FE1" w14:textId="77777777" w:rsidR="00D05251" w:rsidRDefault="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6675F128" w14:textId="2240DD1E" w:rsidR="00780558" w:rsidRPr="005146FD"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D1</w:t>
      </w:r>
      <w:r w:rsidR="00013C0B">
        <w:rPr>
          <w:sz w:val="20"/>
        </w:rPr>
        <w:tab/>
      </w:r>
      <w:r w:rsidR="00E301E5">
        <w:rPr>
          <w:sz w:val="20"/>
        </w:rPr>
        <w:t xml:space="preserve">SILFS - </w:t>
      </w:r>
      <w:r w:rsidR="00615C02">
        <w:rPr>
          <w:sz w:val="20"/>
        </w:rPr>
        <w:t>Societ</w:t>
      </w:r>
      <w:r w:rsidR="00615C02" w:rsidRPr="005146FD">
        <w:rPr>
          <w:sz w:val="20"/>
        </w:rPr>
        <w:t>à</w:t>
      </w:r>
      <w:r w:rsidR="00615C02">
        <w:rPr>
          <w:sz w:val="20"/>
        </w:rPr>
        <w:t xml:space="preserve"> </w:t>
      </w:r>
      <w:r w:rsidR="00C668E4" w:rsidRPr="005146FD">
        <w:rPr>
          <w:sz w:val="20"/>
        </w:rPr>
        <w:t>Italian</w:t>
      </w:r>
      <w:r w:rsidR="003D27AF" w:rsidRPr="005146FD">
        <w:rPr>
          <w:sz w:val="20"/>
        </w:rPr>
        <w:t>a</w:t>
      </w:r>
      <w:r w:rsidR="00C668E4" w:rsidRPr="005146FD">
        <w:rPr>
          <w:sz w:val="20"/>
        </w:rPr>
        <w:t xml:space="preserve"> di Logica e Filosofia della Scienza (1</w:t>
      </w:r>
      <w:r w:rsidR="006828C9" w:rsidRPr="005146FD">
        <w:rPr>
          <w:sz w:val="20"/>
        </w:rPr>
        <w:t>x</w:t>
      </w:r>
      <w:r w:rsidR="00C668E4" w:rsidRPr="005146FD">
        <w:rPr>
          <w:sz w:val="20"/>
        </w:rPr>
        <w:t>).</w:t>
      </w:r>
    </w:p>
    <w:p w14:paraId="55B17900" w14:textId="77777777" w:rsidR="00FB3A53" w:rsidRDefault="00FB3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19DF303" w14:textId="77777777" w:rsidR="00D05251" w:rsidRPr="005146FD"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2722EAFF" w14:textId="77777777" w:rsidR="00D05251" w:rsidRDefault="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47BDD4E" w14:textId="505EB749" w:rsidR="00615C02" w:rsidRPr="008853DF" w:rsidRDefault="00D05251" w:rsidP="001B49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700"/>
        <w:rPr>
          <w:rFonts w:ascii="Times New Roman Bold" w:hAnsi="Times New Roman Bold"/>
          <w:b/>
          <w:bCs/>
          <w:sz w:val="20"/>
        </w:rPr>
      </w:pPr>
      <w:r w:rsidRPr="008853DF">
        <w:rPr>
          <w:rFonts w:ascii="Times New Roman Bold" w:hAnsi="Times New Roman Bold"/>
          <w:b/>
          <w:bCs/>
          <w:sz w:val="20"/>
        </w:rPr>
        <w:t xml:space="preserve">E) </w:t>
      </w:r>
      <w:r w:rsidR="009A00B4" w:rsidRPr="008853DF">
        <w:rPr>
          <w:rFonts w:ascii="Times New Roman Bold" w:hAnsi="Times New Roman Bold"/>
          <w:b/>
          <w:bCs/>
          <w:sz w:val="20"/>
        </w:rPr>
        <w:tab/>
      </w:r>
      <w:r w:rsidR="001B490A">
        <w:rPr>
          <w:rFonts w:ascii="Times New Roman Bold" w:hAnsi="Times New Roman Bold"/>
          <w:b/>
          <w:bCs/>
          <w:sz w:val="20"/>
        </w:rPr>
        <w:t>Other professional activities (c</w:t>
      </w:r>
      <w:r w:rsidR="00615C02" w:rsidRPr="008853DF">
        <w:rPr>
          <w:rFonts w:ascii="Times New Roman Bold" w:hAnsi="Times New Roman Bold"/>
          <w:b/>
          <w:bCs/>
          <w:sz w:val="20"/>
        </w:rPr>
        <w:t xml:space="preserve">onsultant appointments, </w:t>
      </w:r>
      <w:r w:rsidR="001B490A">
        <w:rPr>
          <w:rFonts w:ascii="Times New Roman Bold" w:hAnsi="Times New Roman Bold"/>
          <w:b/>
          <w:bCs/>
          <w:sz w:val="20"/>
        </w:rPr>
        <w:t xml:space="preserve">counselling services, </w:t>
      </w:r>
      <w:r w:rsidR="00615C02" w:rsidRPr="008853DF">
        <w:rPr>
          <w:rFonts w:ascii="Times New Roman Bold" w:hAnsi="Times New Roman Bold"/>
          <w:b/>
          <w:bCs/>
          <w:sz w:val="20"/>
        </w:rPr>
        <w:t>editorial responsibilities, and organization</w:t>
      </w:r>
      <w:r w:rsidR="00773922">
        <w:rPr>
          <w:rFonts w:ascii="Times New Roman Bold" w:hAnsi="Times New Roman Bold"/>
          <w:b/>
          <w:bCs/>
          <w:sz w:val="20"/>
        </w:rPr>
        <w:t>/management</w:t>
      </w:r>
      <w:r w:rsidR="00615C02" w:rsidRPr="008853DF">
        <w:rPr>
          <w:rFonts w:ascii="Times New Roman Bold" w:hAnsi="Times New Roman Bold"/>
          <w:b/>
          <w:bCs/>
          <w:sz w:val="20"/>
        </w:rPr>
        <w:t xml:space="preserve"> of cultural events</w:t>
      </w:r>
      <w:r w:rsidR="001B490A">
        <w:rPr>
          <w:rFonts w:ascii="Times New Roman Bold" w:hAnsi="Times New Roman Bold"/>
          <w:b/>
          <w:bCs/>
          <w:sz w:val="20"/>
        </w:rPr>
        <w:t>)</w:t>
      </w:r>
    </w:p>
    <w:p w14:paraId="056484D5" w14:textId="408FA3EF" w:rsidR="00F027FF"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C6E5962" w14:textId="1C0A631C" w:rsidR="001B490A" w:rsidRDefault="003B7E26" w:rsidP="001B49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E15</w:t>
      </w:r>
      <w:r>
        <w:rPr>
          <w:sz w:val="20"/>
        </w:rPr>
        <w:tab/>
        <w:t>April 2018</w:t>
      </w:r>
      <w:r w:rsidR="001B490A">
        <w:rPr>
          <w:sz w:val="20"/>
        </w:rPr>
        <w:t xml:space="preserve"> - Present</w:t>
      </w:r>
      <w:r w:rsidR="001B490A">
        <w:rPr>
          <w:sz w:val="20"/>
        </w:rPr>
        <w:tab/>
      </w:r>
      <w:r w:rsidR="001B490A">
        <w:rPr>
          <w:sz w:val="20"/>
        </w:rPr>
        <w:tab/>
        <w:t>Philosophical counselling</w:t>
      </w:r>
      <w:r>
        <w:rPr>
          <w:sz w:val="20"/>
        </w:rPr>
        <w:t xml:space="preserve"> for Young Presidents’ Organization - YPO Dubai </w:t>
      </w:r>
    </w:p>
    <w:p w14:paraId="6190D29A" w14:textId="3557897D" w:rsidR="003B7E26" w:rsidRDefault="001B490A" w:rsidP="001B49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3B7E26">
        <w:rPr>
          <w:sz w:val="20"/>
        </w:rPr>
        <w:t>(Life couching and leadership</w:t>
      </w:r>
      <w:r>
        <w:rPr>
          <w:sz w:val="20"/>
        </w:rPr>
        <w:t xml:space="preserve"> seminar series</w:t>
      </w:r>
      <w:r w:rsidR="003B7E26">
        <w:rPr>
          <w:sz w:val="20"/>
        </w:rPr>
        <w:t>)</w:t>
      </w:r>
    </w:p>
    <w:p w14:paraId="15C2AB3F" w14:textId="77777777" w:rsidR="003B7E26" w:rsidRDefault="003B7E26"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470AD2E" w14:textId="0A524ED9" w:rsidR="00F027FF" w:rsidRDefault="005F7B92"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E1</w:t>
      </w:r>
      <w:r w:rsidR="003B7E26">
        <w:rPr>
          <w:sz w:val="20"/>
        </w:rPr>
        <w:t>4</w:t>
      </w:r>
      <w:r>
        <w:rPr>
          <w:sz w:val="20"/>
        </w:rPr>
        <w:t xml:space="preserve"> </w:t>
      </w:r>
      <w:r>
        <w:rPr>
          <w:sz w:val="20"/>
        </w:rPr>
        <w:tab/>
      </w:r>
      <w:r w:rsidR="00F027FF">
        <w:rPr>
          <w:sz w:val="20"/>
        </w:rPr>
        <w:t>February/March 2018</w:t>
      </w:r>
      <w:r w:rsidR="00F027FF">
        <w:rPr>
          <w:sz w:val="20"/>
        </w:rPr>
        <w:tab/>
      </w:r>
      <w:r w:rsidR="00F027FF">
        <w:rPr>
          <w:sz w:val="20"/>
        </w:rPr>
        <w:tab/>
        <w:t>Consultant for Dubai Future F</w:t>
      </w:r>
      <w:r w:rsidR="003B7E26">
        <w:rPr>
          <w:sz w:val="20"/>
        </w:rPr>
        <w:t>o</w:t>
      </w:r>
      <w:r w:rsidR="00F027FF">
        <w:rPr>
          <w:sz w:val="20"/>
        </w:rPr>
        <w:t xml:space="preserve">undation / AlphaBeta UAE (UAE’s AI Strategy </w:t>
      </w:r>
    </w:p>
    <w:p w14:paraId="644A62AB" w14:textId="382A94A2" w:rsidR="005F7B92" w:rsidRDefault="00F027FF" w:rsidP="00F02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t>Document)</w:t>
      </w:r>
    </w:p>
    <w:p w14:paraId="4E5390B5" w14:textId="12A78B17" w:rsidR="003B7E26" w:rsidRDefault="003B7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7CE59D6" w14:textId="64FF31F2" w:rsidR="003B7E26" w:rsidRDefault="003B7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E13</w:t>
      </w:r>
      <w:r>
        <w:rPr>
          <w:sz w:val="20"/>
        </w:rPr>
        <w:tab/>
        <w:t>September 2016 - March 2018</w:t>
      </w:r>
      <w:r>
        <w:rPr>
          <w:sz w:val="20"/>
        </w:rPr>
        <w:tab/>
        <w:t xml:space="preserve">Consultant for UAE University Science &amp; Innovation Park - Activities </w:t>
      </w:r>
    </w:p>
    <w:p w14:paraId="080CA396" w14:textId="1B48B86C" w:rsidR="003B7E26" w:rsidRDefault="003B7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1B490A">
        <w:rPr>
          <w:sz w:val="20"/>
        </w:rPr>
        <w:t>D</w:t>
      </w:r>
      <w:r>
        <w:rPr>
          <w:sz w:val="20"/>
        </w:rPr>
        <w:t>evelopment</w:t>
      </w:r>
    </w:p>
    <w:p w14:paraId="3F1AC60A" w14:textId="4FD7DAA1" w:rsidR="001B490A" w:rsidRDefault="001B49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6EB3E33" w14:textId="451C901D" w:rsidR="001B490A" w:rsidRDefault="001B49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E12</w:t>
      </w:r>
      <w:r>
        <w:rPr>
          <w:sz w:val="20"/>
        </w:rPr>
        <w:tab/>
        <w:t>November 2016 - Present</w:t>
      </w:r>
      <w:r>
        <w:rPr>
          <w:sz w:val="20"/>
        </w:rPr>
        <w:tab/>
      </w:r>
      <w:r>
        <w:rPr>
          <w:sz w:val="20"/>
        </w:rPr>
        <w:tab/>
        <w:t>GCC Social Robotics Forum, Chair</w:t>
      </w:r>
    </w:p>
    <w:p w14:paraId="7C60A799" w14:textId="77777777" w:rsidR="003B7E26" w:rsidRDefault="003B7E26" w:rsidP="003B7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C99AFFB" w14:textId="55483088" w:rsidR="003B7E26" w:rsidRDefault="003B7E26" w:rsidP="003B7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E12</w:t>
      </w:r>
      <w:r>
        <w:rPr>
          <w:sz w:val="20"/>
        </w:rPr>
        <w:tab/>
        <w:t>September</w:t>
      </w:r>
      <w:r w:rsidR="001B490A">
        <w:rPr>
          <w:sz w:val="20"/>
        </w:rPr>
        <w:t>-</w:t>
      </w:r>
      <w:r>
        <w:rPr>
          <w:sz w:val="20"/>
        </w:rPr>
        <w:t>October 2016</w:t>
      </w:r>
      <w:r>
        <w:rPr>
          <w:sz w:val="20"/>
        </w:rPr>
        <w:tab/>
      </w:r>
      <w:r>
        <w:rPr>
          <w:sz w:val="20"/>
        </w:rPr>
        <w:tab/>
        <w:t xml:space="preserve">Consultant for TATA Consultancy Services / UAE University (Proof of </w:t>
      </w:r>
    </w:p>
    <w:p w14:paraId="2F011C15" w14:textId="77777777" w:rsidR="003B7E26" w:rsidRDefault="003B7E26" w:rsidP="003B7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t xml:space="preserve">Concept for “Tappiness” Mobile App and presentation to UAE Ministry of </w:t>
      </w:r>
    </w:p>
    <w:p w14:paraId="589F1AAF" w14:textId="77777777" w:rsidR="003B7E26" w:rsidRDefault="003B7E26" w:rsidP="003B7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t>Happiness)</w:t>
      </w:r>
    </w:p>
    <w:p w14:paraId="5F21D404" w14:textId="77777777" w:rsidR="003B7E26" w:rsidRDefault="003B7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6EE5A6D1" w14:textId="6CD29C0A" w:rsidR="005146FD" w:rsidRPr="005146FD"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E11</w:t>
      </w:r>
      <w:r>
        <w:rPr>
          <w:sz w:val="20"/>
        </w:rPr>
        <w:tab/>
      </w:r>
      <w:r w:rsidR="005146FD">
        <w:rPr>
          <w:sz w:val="20"/>
        </w:rPr>
        <w:t>September 2013 - present</w:t>
      </w:r>
      <w:r w:rsidR="005146FD">
        <w:rPr>
          <w:sz w:val="20"/>
        </w:rPr>
        <w:tab/>
      </w:r>
      <w:r w:rsidR="005146FD">
        <w:rPr>
          <w:sz w:val="20"/>
        </w:rPr>
        <w:tab/>
        <w:t>Director of “Café Philo” and “The Cave” public initiatives in Abu Dhabi</w:t>
      </w:r>
    </w:p>
    <w:p w14:paraId="1F10E331" w14:textId="77777777" w:rsidR="00013C0B" w:rsidRDefault="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B3D8394" w14:textId="3286E755" w:rsidR="00780558" w:rsidRPr="005146FD"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E10</w:t>
      </w:r>
      <w:r>
        <w:rPr>
          <w:sz w:val="20"/>
        </w:rPr>
        <w:tab/>
      </w:r>
      <w:r w:rsidR="001B490A">
        <w:rPr>
          <w:sz w:val="20"/>
        </w:rPr>
        <w:t xml:space="preserve">January </w:t>
      </w:r>
      <w:r w:rsidR="00780558" w:rsidRPr="005146FD">
        <w:rPr>
          <w:sz w:val="20"/>
        </w:rPr>
        <w:t>2007</w:t>
      </w:r>
      <w:r w:rsidR="005146FD" w:rsidRPr="005146FD">
        <w:rPr>
          <w:sz w:val="20"/>
        </w:rPr>
        <w:t>–</w:t>
      </w:r>
      <w:r w:rsidR="001B490A">
        <w:rPr>
          <w:sz w:val="20"/>
        </w:rPr>
        <w:t xml:space="preserve"> December 2009</w:t>
      </w:r>
      <w:r w:rsidR="001B490A">
        <w:rPr>
          <w:sz w:val="20"/>
        </w:rPr>
        <w:tab/>
      </w:r>
      <w:r w:rsidR="00780558" w:rsidRPr="005146FD">
        <w:rPr>
          <w:sz w:val="20"/>
        </w:rPr>
        <w:t xml:space="preserve">President of cultural association </w:t>
      </w:r>
      <w:r w:rsidR="00780558" w:rsidRPr="005146FD">
        <w:rPr>
          <w:rFonts w:ascii="Times New Roman Italic" w:hAnsi="Times New Roman Italic"/>
          <w:sz w:val="20"/>
        </w:rPr>
        <w:t>Symposium</w:t>
      </w:r>
      <w:r w:rsidR="003B7E26">
        <w:rPr>
          <w:sz w:val="20"/>
        </w:rPr>
        <w:t>, Milan</w:t>
      </w:r>
    </w:p>
    <w:p w14:paraId="65E88160" w14:textId="77777777" w:rsidR="00013C0B" w:rsidRDefault="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1FF7D349" w14:textId="705BCB08" w:rsidR="00495335" w:rsidRDefault="00495335" w:rsidP="002D2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E9</w:t>
      </w:r>
      <w:r>
        <w:rPr>
          <w:sz w:val="20"/>
        </w:rPr>
        <w:tab/>
      </w:r>
      <w:r w:rsidR="00780558" w:rsidRPr="005146FD">
        <w:rPr>
          <w:sz w:val="20"/>
        </w:rPr>
        <w:t>January 2006 – present</w:t>
      </w:r>
      <w:r w:rsidR="00780558" w:rsidRPr="005146FD">
        <w:rPr>
          <w:sz w:val="20"/>
        </w:rPr>
        <w:tab/>
      </w:r>
      <w:r>
        <w:rPr>
          <w:sz w:val="20"/>
        </w:rPr>
        <w:tab/>
      </w:r>
      <w:r w:rsidR="00780558" w:rsidRPr="005146FD">
        <w:rPr>
          <w:sz w:val="20"/>
        </w:rPr>
        <w:t xml:space="preserve">Appointed scientific director and editorial manager of the series of book </w:t>
      </w:r>
    </w:p>
    <w:p w14:paraId="01EDB516" w14:textId="5CB6ECD3" w:rsidR="00780558" w:rsidRPr="005146FD" w:rsidRDefault="00495335" w:rsidP="00423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80" w:hanging="2832"/>
        <w:rPr>
          <w:sz w:val="20"/>
        </w:rPr>
      </w:pPr>
      <w:r>
        <w:rPr>
          <w:sz w:val="20"/>
        </w:rPr>
        <w:tab/>
      </w:r>
      <w:r>
        <w:rPr>
          <w:sz w:val="20"/>
        </w:rPr>
        <w:tab/>
      </w:r>
      <w:r>
        <w:rPr>
          <w:sz w:val="20"/>
        </w:rPr>
        <w:tab/>
      </w:r>
      <w:r>
        <w:rPr>
          <w:sz w:val="20"/>
        </w:rPr>
        <w:tab/>
      </w:r>
      <w:r>
        <w:rPr>
          <w:sz w:val="20"/>
        </w:rPr>
        <w:tab/>
      </w:r>
      <w:r>
        <w:rPr>
          <w:sz w:val="20"/>
        </w:rPr>
        <w:tab/>
      </w:r>
      <w:r w:rsidR="00780558" w:rsidRPr="005146FD">
        <w:rPr>
          <w:sz w:val="20"/>
        </w:rPr>
        <w:t>“Filosofi a Milano” (</w:t>
      </w:r>
      <w:r w:rsidR="00780558" w:rsidRPr="005146FD">
        <w:rPr>
          <w:rFonts w:ascii="Times New Roman Italic" w:hAnsi="Times New Roman Italic"/>
          <w:sz w:val="20"/>
        </w:rPr>
        <w:t>Philosophers in Milan</w:t>
      </w:r>
      <w:r w:rsidR="00780558" w:rsidRPr="005146FD">
        <w:rPr>
          <w:sz w:val="20"/>
        </w:rPr>
        <w:t>), published by ACCU, Milan.</w:t>
      </w:r>
    </w:p>
    <w:p w14:paraId="23B83105" w14:textId="77777777" w:rsidR="00013C0B" w:rsidRDefault="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CA975B5" w14:textId="77777777" w:rsidR="00AA1511" w:rsidRDefault="00495335"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E8</w:t>
      </w:r>
      <w:r>
        <w:rPr>
          <w:sz w:val="20"/>
        </w:rPr>
        <w:tab/>
      </w:r>
      <w:r w:rsidR="00780558" w:rsidRPr="005146FD">
        <w:rPr>
          <w:sz w:val="20"/>
        </w:rPr>
        <w:t xml:space="preserve">2005-2006 </w:t>
      </w:r>
      <w:r w:rsidR="00780558" w:rsidRPr="005146FD">
        <w:rPr>
          <w:sz w:val="20"/>
        </w:rPr>
        <w:tab/>
      </w:r>
      <w:r w:rsidR="00780558" w:rsidRPr="005146FD">
        <w:rPr>
          <w:sz w:val="20"/>
        </w:rPr>
        <w:tab/>
      </w:r>
      <w:r w:rsidR="00780558" w:rsidRPr="005146FD">
        <w:rPr>
          <w:sz w:val="20"/>
        </w:rPr>
        <w:tab/>
        <w:t xml:space="preserve">Philosophical counseling for marketing and communication strategies – </w:t>
      </w:r>
    </w:p>
    <w:p w14:paraId="5EAA7AA5" w14:textId="1593A643" w:rsidR="00780558" w:rsidRPr="00495335" w:rsidRDefault="00AA1511"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Italic" w:hAnsi="Times New Roman Italic"/>
          <w:sz w:val="20"/>
        </w:rPr>
      </w:pPr>
      <w:r>
        <w:rPr>
          <w:sz w:val="20"/>
        </w:rPr>
        <w:tab/>
      </w:r>
      <w:r>
        <w:rPr>
          <w:sz w:val="20"/>
        </w:rPr>
        <w:tab/>
      </w:r>
      <w:r>
        <w:rPr>
          <w:sz w:val="20"/>
        </w:rPr>
        <w:tab/>
      </w:r>
      <w:r>
        <w:rPr>
          <w:sz w:val="20"/>
        </w:rPr>
        <w:tab/>
      </w:r>
      <w:r>
        <w:rPr>
          <w:sz w:val="20"/>
        </w:rPr>
        <w:tab/>
      </w:r>
      <w:r w:rsidR="00780558" w:rsidRPr="005146FD">
        <w:rPr>
          <w:rFonts w:ascii="Times New Roman Italic" w:hAnsi="Times New Roman Italic"/>
          <w:sz w:val="20"/>
        </w:rPr>
        <w:t>RedCell S.r.l.Italia</w:t>
      </w:r>
      <w:r w:rsidR="00780558" w:rsidRPr="005146FD">
        <w:rPr>
          <w:sz w:val="20"/>
        </w:rPr>
        <w:t>, Milan;</w:t>
      </w:r>
    </w:p>
    <w:p w14:paraId="6C3D4AEE" w14:textId="77777777" w:rsidR="00013C0B" w:rsidRDefault="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41C89B76" w14:textId="77777777" w:rsidR="00495335"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E7</w:t>
      </w:r>
      <w:r>
        <w:rPr>
          <w:sz w:val="20"/>
        </w:rPr>
        <w:tab/>
      </w:r>
      <w:r w:rsidR="00780558" w:rsidRPr="005146FD">
        <w:rPr>
          <w:sz w:val="20"/>
        </w:rPr>
        <w:t xml:space="preserve">December 2005 – present </w:t>
      </w:r>
      <w:r w:rsidR="00780558" w:rsidRPr="005146FD">
        <w:rPr>
          <w:sz w:val="20"/>
        </w:rPr>
        <w:tab/>
      </w:r>
      <w:r w:rsidR="009B2687" w:rsidRPr="005146FD">
        <w:rPr>
          <w:sz w:val="20"/>
        </w:rPr>
        <w:tab/>
      </w:r>
      <w:r w:rsidR="00780558" w:rsidRPr="005146FD">
        <w:rPr>
          <w:sz w:val="20"/>
        </w:rPr>
        <w:t xml:space="preserve">Founder and editor-in-chief of </w:t>
      </w:r>
      <w:r w:rsidR="00780558" w:rsidRPr="005146FD">
        <w:rPr>
          <w:rFonts w:ascii="Times New Roman Italic" w:hAnsi="Times New Roman Italic"/>
          <w:sz w:val="20"/>
        </w:rPr>
        <w:t>Dedalus</w:t>
      </w:r>
      <w:r w:rsidR="00780558" w:rsidRPr="005146FD">
        <w:rPr>
          <w:sz w:val="20"/>
        </w:rPr>
        <w:t xml:space="preserve">, journal of epistemology of complexity </w:t>
      </w:r>
    </w:p>
    <w:p w14:paraId="7A5918E6" w14:textId="77777777" w:rsidR="00495335"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5146FD">
        <w:rPr>
          <w:sz w:val="20"/>
        </w:rPr>
        <w:t xml:space="preserve">and new trends in cognitive sciences, published in Milan by Alboversorio (until </w:t>
      </w:r>
    </w:p>
    <w:p w14:paraId="57491E6A" w14:textId="77777777" w:rsidR="00495335"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5146FD">
        <w:rPr>
          <w:sz w:val="20"/>
        </w:rPr>
        <w:t xml:space="preserve">2007) and Symposium (2007-present), with a grant from Banca Popolare di </w:t>
      </w:r>
    </w:p>
    <w:p w14:paraId="4D2FEA5A" w14:textId="1D09CD21" w:rsidR="00780558" w:rsidRPr="005146FD"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5146FD">
        <w:rPr>
          <w:sz w:val="20"/>
        </w:rPr>
        <w:t>Milano.</w:t>
      </w:r>
    </w:p>
    <w:p w14:paraId="06707C8F" w14:textId="77777777" w:rsidR="00013C0B" w:rsidRDefault="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1C0F2729" w14:textId="726A486E" w:rsidR="00495335"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Italic" w:hAnsi="Times New Roman Italic"/>
          <w:sz w:val="20"/>
        </w:rPr>
      </w:pPr>
      <w:r>
        <w:rPr>
          <w:sz w:val="20"/>
        </w:rPr>
        <w:t>E6</w:t>
      </w:r>
      <w:r>
        <w:rPr>
          <w:sz w:val="20"/>
        </w:rPr>
        <w:tab/>
      </w:r>
      <w:r w:rsidR="001B490A">
        <w:rPr>
          <w:sz w:val="20"/>
        </w:rPr>
        <w:t xml:space="preserve">February-December 2005 </w:t>
      </w:r>
      <w:r w:rsidR="009B2687" w:rsidRPr="005146FD">
        <w:rPr>
          <w:sz w:val="20"/>
        </w:rPr>
        <w:tab/>
      </w:r>
      <w:r w:rsidR="009B2687" w:rsidRPr="005146FD">
        <w:rPr>
          <w:sz w:val="20"/>
        </w:rPr>
        <w:tab/>
      </w:r>
      <w:r w:rsidR="00780558" w:rsidRPr="005146FD">
        <w:rPr>
          <w:sz w:val="20"/>
        </w:rPr>
        <w:t>Editorial manager of the series of book “L’Economia del Vero” (</w:t>
      </w:r>
      <w:r w:rsidR="00780558" w:rsidRPr="005146FD">
        <w:rPr>
          <w:rFonts w:ascii="Times New Roman Italic" w:hAnsi="Times New Roman Italic"/>
          <w:sz w:val="20"/>
        </w:rPr>
        <w:t xml:space="preserve">The Economy </w:t>
      </w:r>
    </w:p>
    <w:p w14:paraId="60EF2372" w14:textId="77777777" w:rsidR="00495335"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5146FD">
        <w:rPr>
          <w:rFonts w:ascii="Times New Roman Italic" w:hAnsi="Times New Roman Italic"/>
          <w:sz w:val="20"/>
        </w:rPr>
        <w:t>of Truth</w:t>
      </w:r>
      <w:r w:rsidR="00780558" w:rsidRPr="005146FD">
        <w:rPr>
          <w:sz w:val="20"/>
        </w:rPr>
        <w:t xml:space="preserve">), published by Alboversorio Edizioni, with a grant from Banca </w:t>
      </w:r>
    </w:p>
    <w:p w14:paraId="423E5370" w14:textId="2BF2DE52" w:rsidR="00780558" w:rsidRPr="005146FD"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5146FD">
        <w:rPr>
          <w:sz w:val="20"/>
        </w:rPr>
        <w:t>Popolare di Milano.</w:t>
      </w:r>
    </w:p>
    <w:p w14:paraId="2467233D" w14:textId="77777777" w:rsidR="00013C0B" w:rsidRDefault="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1F47C3C9" w14:textId="28A496E5" w:rsidR="00495335"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Italic" w:hAnsi="Times New Roman Italic"/>
          <w:sz w:val="20"/>
        </w:rPr>
      </w:pPr>
      <w:r>
        <w:rPr>
          <w:sz w:val="20"/>
        </w:rPr>
        <w:t>E5</w:t>
      </w:r>
      <w:r>
        <w:rPr>
          <w:sz w:val="20"/>
        </w:rPr>
        <w:tab/>
      </w:r>
      <w:r w:rsidR="001B490A">
        <w:rPr>
          <w:sz w:val="20"/>
        </w:rPr>
        <w:t>October-December</w:t>
      </w:r>
      <w:r w:rsidR="00780558" w:rsidRPr="005146FD">
        <w:rPr>
          <w:sz w:val="20"/>
        </w:rPr>
        <w:t xml:space="preserve"> 2004 </w:t>
      </w:r>
      <w:r w:rsidR="00780558" w:rsidRPr="005146FD">
        <w:rPr>
          <w:sz w:val="20"/>
        </w:rPr>
        <w:tab/>
      </w:r>
      <w:r w:rsidR="001B490A">
        <w:rPr>
          <w:sz w:val="20"/>
        </w:rPr>
        <w:tab/>
      </w:r>
      <w:r w:rsidR="00780558" w:rsidRPr="005146FD">
        <w:rPr>
          <w:sz w:val="20"/>
        </w:rPr>
        <w:t xml:space="preserve">Philosophical counseling for marketing and communication strategies – </w:t>
      </w:r>
      <w:r w:rsidR="00780558" w:rsidRPr="005146FD">
        <w:rPr>
          <w:rFonts w:ascii="Times New Roman Italic" w:hAnsi="Times New Roman Italic"/>
          <w:sz w:val="20"/>
        </w:rPr>
        <w:t xml:space="preserve">Ata De </w:t>
      </w:r>
    </w:p>
    <w:p w14:paraId="6C13DA3C" w14:textId="5FB875D0" w:rsidR="00780558" w:rsidRPr="005146FD"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5146FD">
        <w:rPr>
          <w:rFonts w:ascii="Times New Roman Italic" w:hAnsi="Times New Roman Italic"/>
          <w:sz w:val="20"/>
        </w:rPr>
        <w:t xml:space="preserve">Martini S.r.l. </w:t>
      </w:r>
      <w:r w:rsidR="00780558" w:rsidRPr="005146FD">
        <w:rPr>
          <w:sz w:val="20"/>
        </w:rPr>
        <w:t>Milan;</w:t>
      </w:r>
    </w:p>
    <w:p w14:paraId="23BF91DC" w14:textId="77777777" w:rsidR="00013C0B" w:rsidRDefault="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428C83EE" w14:textId="731A1CF1" w:rsidR="00495335"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E4</w:t>
      </w:r>
      <w:r>
        <w:rPr>
          <w:sz w:val="20"/>
        </w:rPr>
        <w:tab/>
      </w:r>
      <w:r w:rsidR="001B490A">
        <w:rPr>
          <w:sz w:val="20"/>
        </w:rPr>
        <w:t>September 2004 - Present</w:t>
      </w:r>
      <w:r w:rsidR="009B2687" w:rsidRPr="005146FD">
        <w:rPr>
          <w:sz w:val="20"/>
        </w:rPr>
        <w:tab/>
      </w:r>
      <w:r w:rsidR="009B2687" w:rsidRPr="005146FD">
        <w:rPr>
          <w:sz w:val="20"/>
        </w:rPr>
        <w:tab/>
      </w:r>
      <w:r w:rsidR="00780558" w:rsidRPr="005146FD">
        <w:rPr>
          <w:sz w:val="20"/>
        </w:rPr>
        <w:t xml:space="preserve">Scientific director and editorial manager of the series of book “Netica” </w:t>
      </w:r>
    </w:p>
    <w:p w14:paraId="50A814E0" w14:textId="6829785A" w:rsidR="00780558"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5146FD">
        <w:rPr>
          <w:sz w:val="20"/>
        </w:rPr>
        <w:t>(</w:t>
      </w:r>
      <w:r w:rsidR="00780558" w:rsidRPr="005146FD">
        <w:rPr>
          <w:rFonts w:ascii="Times New Roman Italic" w:hAnsi="Times New Roman Italic"/>
          <w:sz w:val="20"/>
        </w:rPr>
        <w:t>Nethics</w:t>
      </w:r>
      <w:r w:rsidR="00780558" w:rsidRPr="005146FD">
        <w:rPr>
          <w:sz w:val="20"/>
        </w:rPr>
        <w:t xml:space="preserve">), published by Alboversorio Edizioni, Milan. </w:t>
      </w:r>
    </w:p>
    <w:p w14:paraId="33F27128" w14:textId="77777777" w:rsidR="000B1CEC" w:rsidRPr="005146FD" w:rsidRDefault="000B1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19FAFCEC" w14:textId="77777777" w:rsidR="00495335" w:rsidRDefault="00495335" w:rsidP="00423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E3</w:t>
      </w:r>
      <w:r>
        <w:rPr>
          <w:sz w:val="20"/>
        </w:rPr>
        <w:tab/>
      </w:r>
      <w:r w:rsidR="00780558" w:rsidRPr="005146FD">
        <w:rPr>
          <w:sz w:val="20"/>
        </w:rPr>
        <w:t>June 2003 - June 2005</w:t>
      </w:r>
      <w:r w:rsidR="00780558" w:rsidRPr="005146FD">
        <w:rPr>
          <w:sz w:val="20"/>
        </w:rPr>
        <w:tab/>
      </w:r>
      <w:r w:rsidR="009B2687" w:rsidRPr="005146FD">
        <w:rPr>
          <w:sz w:val="20"/>
        </w:rPr>
        <w:tab/>
      </w:r>
      <w:r w:rsidR="00780558" w:rsidRPr="005146FD">
        <w:rPr>
          <w:sz w:val="20"/>
        </w:rPr>
        <w:t xml:space="preserve">Vice-President of ASTUFILO (Association of Students of Philosophy at the </w:t>
      </w:r>
    </w:p>
    <w:p w14:paraId="5B35B090" w14:textId="57FB6672" w:rsidR="00780558" w:rsidRPr="005146FD"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5146FD">
        <w:rPr>
          <w:sz w:val="20"/>
        </w:rPr>
        <w:t>State University of Milan);</w:t>
      </w:r>
    </w:p>
    <w:p w14:paraId="73FAAB26" w14:textId="77777777" w:rsidR="00013C0B" w:rsidRDefault="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62961335" w14:textId="77777777" w:rsidR="00495335"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E2</w:t>
      </w:r>
      <w:r>
        <w:rPr>
          <w:sz w:val="20"/>
        </w:rPr>
        <w:tab/>
      </w:r>
      <w:r w:rsidR="00780558" w:rsidRPr="005146FD">
        <w:rPr>
          <w:sz w:val="20"/>
        </w:rPr>
        <w:t xml:space="preserve">June 2002 - June 2003 </w:t>
      </w:r>
      <w:r w:rsidR="00780558" w:rsidRPr="005146FD">
        <w:rPr>
          <w:sz w:val="20"/>
        </w:rPr>
        <w:tab/>
      </w:r>
      <w:r w:rsidR="009B2687" w:rsidRPr="005146FD">
        <w:rPr>
          <w:sz w:val="20"/>
        </w:rPr>
        <w:tab/>
      </w:r>
      <w:r w:rsidR="00780558" w:rsidRPr="005146FD">
        <w:rPr>
          <w:sz w:val="20"/>
        </w:rPr>
        <w:t xml:space="preserve">President of ASTUFILO (Association of Students of Philosophy at the State </w:t>
      </w:r>
    </w:p>
    <w:p w14:paraId="35C36053" w14:textId="68A793DF" w:rsidR="00780558" w:rsidRPr="005146FD"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r>
      <w:r>
        <w:rPr>
          <w:sz w:val="20"/>
        </w:rPr>
        <w:tab/>
      </w:r>
      <w:r>
        <w:rPr>
          <w:sz w:val="20"/>
        </w:rPr>
        <w:tab/>
      </w:r>
      <w:r>
        <w:rPr>
          <w:sz w:val="20"/>
        </w:rPr>
        <w:tab/>
      </w:r>
      <w:r>
        <w:rPr>
          <w:sz w:val="20"/>
        </w:rPr>
        <w:tab/>
      </w:r>
      <w:r w:rsidR="00780558" w:rsidRPr="005146FD">
        <w:rPr>
          <w:sz w:val="20"/>
        </w:rPr>
        <w:t>University of Milan);</w:t>
      </w:r>
    </w:p>
    <w:p w14:paraId="7284D580" w14:textId="77777777" w:rsidR="00013C0B" w:rsidRDefault="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2BD8CD14" w14:textId="70D8276F" w:rsidR="00495335" w:rsidRDefault="00495335" w:rsidP="00322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 xml:space="preserve">E1 </w:t>
      </w:r>
      <w:r>
        <w:rPr>
          <w:sz w:val="20"/>
        </w:rPr>
        <w:tab/>
      </w:r>
      <w:r w:rsidR="00780558" w:rsidRPr="005146FD">
        <w:rPr>
          <w:sz w:val="20"/>
        </w:rPr>
        <w:t xml:space="preserve">January 2001 – </w:t>
      </w:r>
      <w:r w:rsidR="001B490A">
        <w:rPr>
          <w:sz w:val="20"/>
        </w:rPr>
        <w:t>December 2010</w:t>
      </w:r>
      <w:r w:rsidR="00780558" w:rsidRPr="005146FD">
        <w:rPr>
          <w:sz w:val="20"/>
        </w:rPr>
        <w:t xml:space="preserve"> </w:t>
      </w:r>
      <w:r w:rsidR="00780558" w:rsidRPr="005146FD">
        <w:rPr>
          <w:sz w:val="20"/>
        </w:rPr>
        <w:tab/>
        <w:t xml:space="preserve">Founder and editor-in-chief of </w:t>
      </w:r>
      <w:r w:rsidR="00780558" w:rsidRPr="005146FD">
        <w:rPr>
          <w:rFonts w:ascii="Times New Roman Italic" w:hAnsi="Times New Roman Italic"/>
          <w:sz w:val="20"/>
        </w:rPr>
        <w:t>Chora,</w:t>
      </w:r>
      <w:r w:rsidR="00780558" w:rsidRPr="005146FD">
        <w:rPr>
          <w:sz w:val="20"/>
        </w:rPr>
        <w:t xml:space="preserve"> journal of theoretical philosophy and </w:t>
      </w:r>
    </w:p>
    <w:p w14:paraId="23532C17" w14:textId="08C6D1EF" w:rsidR="00780558" w:rsidRPr="005146FD" w:rsidRDefault="00495335" w:rsidP="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2832"/>
        <w:rPr>
          <w:sz w:val="20"/>
        </w:rPr>
      </w:pPr>
      <w:r>
        <w:rPr>
          <w:sz w:val="20"/>
        </w:rPr>
        <w:tab/>
      </w:r>
      <w:r>
        <w:rPr>
          <w:sz w:val="20"/>
        </w:rPr>
        <w:tab/>
      </w:r>
      <w:r>
        <w:rPr>
          <w:sz w:val="20"/>
        </w:rPr>
        <w:tab/>
      </w:r>
      <w:r>
        <w:rPr>
          <w:sz w:val="20"/>
        </w:rPr>
        <w:tab/>
      </w:r>
      <w:r w:rsidR="00780558" w:rsidRPr="005146FD">
        <w:rPr>
          <w:sz w:val="20"/>
        </w:rPr>
        <w:t>history of philosophy, published by Alboversorio (until 2007) and Symposium (2007-present).</w:t>
      </w:r>
    </w:p>
    <w:p w14:paraId="6761B699" w14:textId="77777777" w:rsidR="00013C0B" w:rsidRPr="005146FD" w:rsidRDefault="00013C0B"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AA6FA41" w14:textId="77777777" w:rsidR="00013C0B" w:rsidRPr="005146FD" w:rsidRDefault="00013C0B" w:rsidP="00013C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67CA2A7E" w14:textId="77777777" w:rsidR="00495335" w:rsidRPr="005146FD" w:rsidRDefault="00495335" w:rsidP="00A20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51CD081A" w14:textId="635556CE" w:rsidR="00495335" w:rsidRPr="00801CD2" w:rsidRDefault="00D05251" w:rsidP="00080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b/>
          <w:sz w:val="20"/>
        </w:rPr>
      </w:pPr>
      <w:r>
        <w:rPr>
          <w:b/>
          <w:sz w:val="20"/>
        </w:rPr>
        <w:t>F)</w:t>
      </w:r>
      <w:r w:rsidR="00495335">
        <w:rPr>
          <w:b/>
          <w:sz w:val="20"/>
        </w:rPr>
        <w:t xml:space="preserve"> </w:t>
      </w:r>
      <w:r w:rsidR="009A00B4">
        <w:rPr>
          <w:b/>
          <w:sz w:val="20"/>
        </w:rPr>
        <w:tab/>
      </w:r>
      <w:r w:rsidR="00495335" w:rsidRPr="00801CD2">
        <w:rPr>
          <w:b/>
          <w:sz w:val="20"/>
        </w:rPr>
        <w:t>Service</w:t>
      </w:r>
      <w:r w:rsidR="006E7AD0">
        <w:rPr>
          <w:b/>
          <w:sz w:val="20"/>
        </w:rPr>
        <w:t xml:space="preserve"> to </w:t>
      </w:r>
      <w:r w:rsidR="00080F70">
        <w:rPr>
          <w:b/>
          <w:sz w:val="20"/>
        </w:rPr>
        <w:t>University</w:t>
      </w:r>
      <w:r w:rsidR="006E7AD0">
        <w:rPr>
          <w:b/>
          <w:sz w:val="20"/>
        </w:rPr>
        <w:t>, committee membership, and other administrative responsibilities</w:t>
      </w:r>
    </w:p>
    <w:p w14:paraId="41BCAF9A" w14:textId="41F7FFCC" w:rsidR="00495335" w:rsidRDefault="00495335" w:rsidP="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6BDA795C" w14:textId="73158544" w:rsidR="00F7412A" w:rsidRDefault="00F5591D"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r>
        <w:rPr>
          <w:rFonts w:ascii="Times New Roman Bold" w:hAnsi="Times New Roman Bold"/>
          <w:sz w:val="20"/>
        </w:rPr>
        <w:t>F21</w:t>
      </w:r>
      <w:r w:rsidR="00F7412A">
        <w:rPr>
          <w:rFonts w:ascii="Times New Roman Bold" w:hAnsi="Times New Roman Bold"/>
          <w:sz w:val="20"/>
        </w:rPr>
        <w:tab/>
      </w:r>
      <w:r w:rsidR="00561A85">
        <w:rPr>
          <w:rFonts w:ascii="Times New Roman Bold" w:hAnsi="Times New Roman Bold"/>
          <w:sz w:val="20"/>
        </w:rPr>
        <w:t>‘</w:t>
      </w:r>
      <w:r w:rsidR="00F7412A">
        <w:rPr>
          <w:rFonts w:ascii="Times New Roman Bold" w:hAnsi="Times New Roman Bold"/>
          <w:sz w:val="20"/>
        </w:rPr>
        <w:t xml:space="preserve">EXPO2020 UAEU </w:t>
      </w:r>
      <w:r w:rsidR="00561A85">
        <w:rPr>
          <w:rFonts w:ascii="Times New Roman Bold" w:hAnsi="Times New Roman Bold"/>
          <w:sz w:val="20"/>
        </w:rPr>
        <w:t>Pavilion</w:t>
      </w:r>
      <w:r w:rsidR="00F7412A">
        <w:rPr>
          <w:rFonts w:ascii="Times New Roman Bold" w:hAnsi="Times New Roman Bold"/>
          <w:sz w:val="20"/>
        </w:rPr>
        <w:t xml:space="preserve"> &amp; Activities</w:t>
      </w:r>
      <w:r w:rsidR="00561A85">
        <w:rPr>
          <w:rFonts w:ascii="Times New Roman Bold" w:hAnsi="Times New Roman Bold"/>
          <w:sz w:val="20"/>
        </w:rPr>
        <w:t>’ Organizing</w:t>
      </w:r>
      <w:r w:rsidR="00F7412A">
        <w:rPr>
          <w:rFonts w:ascii="Times New Roman Bold" w:hAnsi="Times New Roman Bold"/>
          <w:sz w:val="20"/>
        </w:rPr>
        <w:t xml:space="preserve"> Committee</w:t>
      </w:r>
      <w:r w:rsidR="00561A85">
        <w:rPr>
          <w:rFonts w:ascii="Times New Roman Bold" w:hAnsi="Times New Roman Bold"/>
          <w:sz w:val="20"/>
        </w:rPr>
        <w:t xml:space="preserve"> (Fall 2017 – present)</w:t>
      </w:r>
      <w:r w:rsidR="008853DF">
        <w:rPr>
          <w:rFonts w:ascii="Times New Roman Bold" w:hAnsi="Times New Roman Bold"/>
          <w:sz w:val="20"/>
        </w:rPr>
        <w:t>, Member</w:t>
      </w:r>
    </w:p>
    <w:p w14:paraId="376EB765" w14:textId="77777777" w:rsidR="00F7412A" w:rsidRDefault="00F7412A" w:rsidP="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7B86E873" w14:textId="59B41AE5" w:rsidR="00F7412A" w:rsidRDefault="008853DF"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r>
        <w:rPr>
          <w:rFonts w:ascii="Times New Roman Bold" w:hAnsi="Times New Roman Bold"/>
          <w:sz w:val="20"/>
        </w:rPr>
        <w:t>F20</w:t>
      </w:r>
      <w:r>
        <w:rPr>
          <w:rFonts w:ascii="Times New Roman Bold" w:hAnsi="Times New Roman Bold"/>
          <w:sz w:val="20"/>
        </w:rPr>
        <w:tab/>
      </w:r>
      <w:r w:rsidR="00561A85">
        <w:rPr>
          <w:rFonts w:ascii="Times New Roman Bold" w:hAnsi="Times New Roman Bold"/>
          <w:sz w:val="20"/>
        </w:rPr>
        <w:t>‘</w:t>
      </w:r>
      <w:r w:rsidR="00F7412A">
        <w:rPr>
          <w:rFonts w:ascii="Times New Roman Bold" w:hAnsi="Times New Roman Bold"/>
          <w:sz w:val="20"/>
        </w:rPr>
        <w:t>College Website</w:t>
      </w:r>
      <w:r w:rsidR="00561A85">
        <w:rPr>
          <w:rFonts w:ascii="Times New Roman Bold" w:hAnsi="Times New Roman Bold"/>
          <w:sz w:val="20"/>
        </w:rPr>
        <w:t>’</w:t>
      </w:r>
      <w:r w:rsidR="00F7412A">
        <w:rPr>
          <w:rFonts w:ascii="Times New Roman Bold" w:hAnsi="Times New Roman Bold"/>
          <w:sz w:val="20"/>
        </w:rPr>
        <w:t xml:space="preserve"> Committee</w:t>
      </w:r>
      <w:r w:rsidR="00561A85">
        <w:rPr>
          <w:rFonts w:ascii="Times New Roman Bold" w:hAnsi="Times New Roman Bold"/>
          <w:sz w:val="20"/>
        </w:rPr>
        <w:t xml:space="preserve"> (Fall 2017 – present)</w:t>
      </w:r>
      <w:r>
        <w:rPr>
          <w:rFonts w:ascii="Times New Roman Bold" w:hAnsi="Times New Roman Bold"/>
          <w:sz w:val="20"/>
        </w:rPr>
        <w:t>, Chair</w:t>
      </w:r>
    </w:p>
    <w:p w14:paraId="54C3EDCE" w14:textId="77777777" w:rsidR="00F7412A" w:rsidRDefault="00F7412A" w:rsidP="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38D9958E" w14:textId="488AA7A8" w:rsidR="00AA1511" w:rsidRDefault="00AA1511"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r>
        <w:rPr>
          <w:rFonts w:ascii="Times New Roman Bold" w:hAnsi="Times New Roman Bold"/>
          <w:sz w:val="20"/>
        </w:rPr>
        <w:t>F1</w:t>
      </w:r>
      <w:r w:rsidR="00F5591D">
        <w:rPr>
          <w:rFonts w:ascii="Times New Roman Bold" w:hAnsi="Times New Roman Bold"/>
          <w:sz w:val="20"/>
        </w:rPr>
        <w:t>9</w:t>
      </w:r>
      <w:r>
        <w:rPr>
          <w:rFonts w:ascii="Times New Roman Bold" w:hAnsi="Times New Roman Bold"/>
          <w:sz w:val="20"/>
        </w:rPr>
        <w:tab/>
        <w:t xml:space="preserve">Philosophy Department </w:t>
      </w:r>
      <w:r w:rsidR="00D871B6">
        <w:rPr>
          <w:rFonts w:ascii="Times New Roman Bold" w:hAnsi="Times New Roman Bold"/>
          <w:sz w:val="20"/>
        </w:rPr>
        <w:t>‘</w:t>
      </w:r>
      <w:r>
        <w:rPr>
          <w:rFonts w:ascii="Times New Roman Bold" w:hAnsi="Times New Roman Bold"/>
          <w:sz w:val="20"/>
        </w:rPr>
        <w:t>Research Seminar Series</w:t>
      </w:r>
      <w:r w:rsidR="00D871B6">
        <w:rPr>
          <w:rFonts w:ascii="Times New Roman Bold" w:hAnsi="Times New Roman Bold"/>
          <w:sz w:val="20"/>
        </w:rPr>
        <w:t>’</w:t>
      </w:r>
      <w:r>
        <w:rPr>
          <w:rFonts w:ascii="Times New Roman Bold" w:hAnsi="Times New Roman Bold"/>
          <w:sz w:val="20"/>
        </w:rPr>
        <w:t xml:space="preserve"> (2017-2018)</w:t>
      </w:r>
      <w:r w:rsidR="008853DF">
        <w:rPr>
          <w:rFonts w:ascii="Times New Roman Bold" w:hAnsi="Times New Roman Bold"/>
          <w:sz w:val="20"/>
        </w:rPr>
        <w:t>, Coordinator</w:t>
      </w:r>
    </w:p>
    <w:p w14:paraId="2307AAF9" w14:textId="7836CB06" w:rsidR="00F5591D" w:rsidRDefault="00F5591D"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6917AAB3" w14:textId="025E1949" w:rsidR="00F5591D" w:rsidRDefault="00F5591D"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r>
        <w:rPr>
          <w:rFonts w:ascii="Times New Roman Bold" w:hAnsi="Times New Roman Bold"/>
          <w:sz w:val="20"/>
        </w:rPr>
        <w:t>F18</w:t>
      </w:r>
      <w:r>
        <w:rPr>
          <w:rFonts w:ascii="Times New Roman Bold" w:hAnsi="Times New Roman Bold"/>
          <w:sz w:val="20"/>
        </w:rPr>
        <w:tab/>
        <w:t>University Ranking Committee (September 2017 - May 2018)</w:t>
      </w:r>
      <w:r w:rsidR="008853DF">
        <w:rPr>
          <w:rFonts w:ascii="Times New Roman Bold" w:hAnsi="Times New Roman Bold"/>
          <w:sz w:val="20"/>
        </w:rPr>
        <w:t>, Member</w:t>
      </w:r>
    </w:p>
    <w:p w14:paraId="5A42604F" w14:textId="3F759F4D" w:rsidR="00F5591D" w:rsidRDefault="00F5591D"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1E6D1654" w14:textId="6EA7CB11" w:rsidR="00F5591D" w:rsidRDefault="00F5591D"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r>
        <w:rPr>
          <w:rFonts w:ascii="Times New Roman Bold" w:hAnsi="Times New Roman Bold"/>
          <w:sz w:val="20"/>
        </w:rPr>
        <w:t>F17</w:t>
      </w:r>
      <w:r>
        <w:rPr>
          <w:rFonts w:ascii="Times New Roman Bold" w:hAnsi="Times New Roman Bold"/>
          <w:sz w:val="20"/>
        </w:rPr>
        <w:tab/>
        <w:t>University Ranking Committee (September 2016 - May 2017)</w:t>
      </w:r>
      <w:r w:rsidR="008853DF">
        <w:rPr>
          <w:rFonts w:ascii="Times New Roman Bold" w:hAnsi="Times New Roman Bold"/>
          <w:sz w:val="20"/>
        </w:rPr>
        <w:t>, Chair</w:t>
      </w:r>
    </w:p>
    <w:p w14:paraId="0E4B3517" w14:textId="77777777" w:rsidR="00AA1511" w:rsidRDefault="00AA1511"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5BF00104" w14:textId="72407F61" w:rsidR="00080F70" w:rsidRDefault="00080F70" w:rsidP="00AA1511">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709" w:hanging="706"/>
        <w:rPr>
          <w:rFonts w:ascii="Times New Roman Bold" w:hAnsi="Times New Roman Bold"/>
          <w:sz w:val="20"/>
        </w:rPr>
      </w:pPr>
      <w:r>
        <w:rPr>
          <w:rFonts w:ascii="Times New Roman Bold" w:hAnsi="Times New Roman Bold"/>
          <w:sz w:val="20"/>
        </w:rPr>
        <w:t>F1</w:t>
      </w:r>
      <w:r w:rsidR="00AA1511">
        <w:rPr>
          <w:rFonts w:ascii="Times New Roman Bold" w:hAnsi="Times New Roman Bold"/>
          <w:sz w:val="20"/>
        </w:rPr>
        <w:t>6</w:t>
      </w:r>
      <w:r w:rsidR="00F5591D">
        <w:rPr>
          <w:rFonts w:ascii="Times New Roman Bold" w:hAnsi="Times New Roman Bold"/>
          <w:sz w:val="20"/>
        </w:rPr>
        <w:t xml:space="preserve"> </w:t>
      </w:r>
      <w:r w:rsidR="00F5591D">
        <w:rPr>
          <w:rFonts w:ascii="Times New Roman Bold" w:hAnsi="Times New Roman Bold"/>
          <w:sz w:val="20"/>
        </w:rPr>
        <w:tab/>
      </w:r>
      <w:r w:rsidR="00D871B6">
        <w:rPr>
          <w:rFonts w:ascii="Times New Roman Bold" w:hAnsi="Times New Roman Bold"/>
          <w:sz w:val="20"/>
        </w:rPr>
        <w:t>‘</w:t>
      </w:r>
      <w:r w:rsidR="00F5591D">
        <w:rPr>
          <w:rFonts w:ascii="Times New Roman Bold" w:hAnsi="Times New Roman Bold"/>
          <w:sz w:val="20"/>
        </w:rPr>
        <w:t>Innovation a</w:t>
      </w:r>
      <w:r>
        <w:rPr>
          <w:rFonts w:ascii="Times New Roman Bold" w:hAnsi="Times New Roman Bold"/>
          <w:sz w:val="20"/>
        </w:rPr>
        <w:t>dvisor</w:t>
      </w:r>
      <w:r w:rsidR="00D871B6">
        <w:rPr>
          <w:rFonts w:ascii="Times New Roman Bold" w:hAnsi="Times New Roman Bold"/>
          <w:sz w:val="20"/>
        </w:rPr>
        <w:t>’</w:t>
      </w:r>
      <w:r>
        <w:rPr>
          <w:rFonts w:ascii="Times New Roman Bold" w:hAnsi="Times New Roman Bold"/>
          <w:sz w:val="20"/>
        </w:rPr>
        <w:t xml:space="preserve"> for Provost Office (</w:t>
      </w:r>
      <w:r w:rsidR="00773922">
        <w:rPr>
          <w:rFonts w:ascii="Times New Roman Bold" w:hAnsi="Times New Roman Bold"/>
          <w:sz w:val="20"/>
        </w:rPr>
        <w:t xml:space="preserve">Fall </w:t>
      </w:r>
      <w:r>
        <w:rPr>
          <w:rFonts w:ascii="Times New Roman Bold" w:hAnsi="Times New Roman Bold"/>
          <w:sz w:val="20"/>
        </w:rPr>
        <w:t>2016-</w:t>
      </w:r>
      <w:r w:rsidR="00773922">
        <w:rPr>
          <w:rFonts w:ascii="Times New Roman Bold" w:hAnsi="Times New Roman Bold"/>
          <w:sz w:val="20"/>
        </w:rPr>
        <w:t xml:space="preserve"> Spring </w:t>
      </w:r>
      <w:r>
        <w:rPr>
          <w:rFonts w:ascii="Times New Roman Bold" w:hAnsi="Times New Roman Bold"/>
          <w:sz w:val="20"/>
        </w:rPr>
        <w:t>2017)</w:t>
      </w:r>
      <w:r w:rsidR="00F5591D">
        <w:rPr>
          <w:rFonts w:ascii="Times New Roman Bold" w:hAnsi="Times New Roman Bold"/>
          <w:sz w:val="20"/>
        </w:rPr>
        <w:t>, involving</w:t>
      </w:r>
      <w:r>
        <w:rPr>
          <w:rFonts w:ascii="Times New Roman Bold" w:hAnsi="Times New Roman Bold"/>
          <w:sz w:val="20"/>
        </w:rPr>
        <w:t xml:space="preserve"> 50% time </w:t>
      </w:r>
      <w:r w:rsidR="006E5522">
        <w:rPr>
          <w:rFonts w:ascii="Times New Roman Bold" w:hAnsi="Times New Roman Bold"/>
          <w:sz w:val="20"/>
        </w:rPr>
        <w:t xml:space="preserve">in university higher-level </w:t>
      </w:r>
      <w:r>
        <w:rPr>
          <w:rFonts w:ascii="Times New Roman Bold" w:hAnsi="Times New Roman Bold"/>
          <w:sz w:val="20"/>
        </w:rPr>
        <w:t>administration</w:t>
      </w:r>
      <w:r w:rsidR="00D871B6">
        <w:rPr>
          <w:rFonts w:ascii="Times New Roman Bold" w:hAnsi="Times New Roman Bold"/>
          <w:sz w:val="20"/>
        </w:rPr>
        <w:t xml:space="preserve"> with consulting and executive functions</w:t>
      </w:r>
      <w:r w:rsidR="00F7412A">
        <w:rPr>
          <w:rFonts w:ascii="Times New Roman Bold" w:hAnsi="Times New Roman Bold"/>
          <w:sz w:val="20"/>
        </w:rPr>
        <w:t>.</w:t>
      </w:r>
    </w:p>
    <w:p w14:paraId="449D8305" w14:textId="77777777" w:rsidR="00F7412A" w:rsidRDefault="00F7412A" w:rsidP="00F7412A">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709" w:hanging="706"/>
        <w:rPr>
          <w:rFonts w:ascii="Times New Roman Bold" w:hAnsi="Times New Roman Bold"/>
          <w:sz w:val="20"/>
        </w:rPr>
      </w:pPr>
    </w:p>
    <w:p w14:paraId="621CFC5D" w14:textId="5F890EE7" w:rsidR="0001528E" w:rsidRDefault="0001528E"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r w:rsidRPr="0001528E">
        <w:rPr>
          <w:rFonts w:ascii="Times New Roman Bold" w:hAnsi="Times New Roman Bold"/>
          <w:sz w:val="20"/>
        </w:rPr>
        <w:t>F1</w:t>
      </w:r>
      <w:r w:rsidR="00AA1511">
        <w:rPr>
          <w:rFonts w:ascii="Times New Roman Bold" w:hAnsi="Times New Roman Bold"/>
          <w:sz w:val="20"/>
        </w:rPr>
        <w:t>5</w:t>
      </w:r>
      <w:r w:rsidRPr="0001528E">
        <w:rPr>
          <w:rFonts w:ascii="Times New Roman Bold" w:hAnsi="Times New Roman Bold"/>
          <w:sz w:val="20"/>
        </w:rPr>
        <w:tab/>
        <w:t>Innovation Support Committee of College of Humanities and Social Sciences</w:t>
      </w:r>
      <w:r w:rsidR="00D871B6">
        <w:rPr>
          <w:rFonts w:ascii="Times New Roman Bold" w:hAnsi="Times New Roman Bold"/>
          <w:sz w:val="20"/>
        </w:rPr>
        <w:t xml:space="preserve"> (Fall 2015 – present)</w:t>
      </w:r>
      <w:r w:rsidR="008853DF">
        <w:rPr>
          <w:rFonts w:ascii="Times New Roman Bold" w:hAnsi="Times New Roman Bold"/>
          <w:sz w:val="20"/>
        </w:rPr>
        <w:t>, Member</w:t>
      </w:r>
    </w:p>
    <w:p w14:paraId="7304F9B5" w14:textId="77777777" w:rsidR="00F7412A" w:rsidRDefault="00F7412A" w:rsidP="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62BA8AF1" w14:textId="35D5C70F" w:rsidR="00F7412A" w:rsidRDefault="00F7412A"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r>
        <w:rPr>
          <w:rFonts w:ascii="Times New Roman Bold" w:hAnsi="Times New Roman Bold"/>
          <w:sz w:val="20"/>
        </w:rPr>
        <w:t>F1</w:t>
      </w:r>
      <w:r w:rsidR="00AA1511">
        <w:rPr>
          <w:rFonts w:ascii="Times New Roman Bold" w:hAnsi="Times New Roman Bold"/>
          <w:sz w:val="20"/>
        </w:rPr>
        <w:t>4</w:t>
      </w:r>
      <w:r w:rsidR="008853DF">
        <w:rPr>
          <w:rFonts w:ascii="Times New Roman Bold" w:hAnsi="Times New Roman Bold"/>
          <w:sz w:val="20"/>
        </w:rPr>
        <w:tab/>
      </w:r>
      <w:r>
        <w:rPr>
          <w:rFonts w:ascii="Times New Roman Bold" w:hAnsi="Times New Roman Bold"/>
          <w:sz w:val="20"/>
        </w:rPr>
        <w:t>Philosophy Department Scheduling Committee</w:t>
      </w:r>
      <w:r w:rsidR="00D871B6">
        <w:rPr>
          <w:rFonts w:ascii="Times New Roman Bold" w:hAnsi="Times New Roman Bold"/>
          <w:sz w:val="20"/>
        </w:rPr>
        <w:t xml:space="preserve"> (Fall 2015-present)</w:t>
      </w:r>
      <w:r w:rsidR="008853DF">
        <w:rPr>
          <w:rFonts w:ascii="Times New Roman Bold" w:hAnsi="Times New Roman Bold"/>
          <w:sz w:val="20"/>
        </w:rPr>
        <w:t>, Chair</w:t>
      </w:r>
    </w:p>
    <w:p w14:paraId="39CEE137" w14:textId="77777777" w:rsidR="00F7412A" w:rsidRDefault="00F7412A" w:rsidP="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20EC9B54" w14:textId="2C696B02" w:rsidR="00F7412A" w:rsidRPr="0001528E" w:rsidRDefault="00F7412A" w:rsidP="00AA1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r>
        <w:rPr>
          <w:rFonts w:ascii="Times New Roman Bold" w:hAnsi="Times New Roman Bold"/>
          <w:sz w:val="20"/>
        </w:rPr>
        <w:t>F1</w:t>
      </w:r>
      <w:r w:rsidR="00AA1511">
        <w:rPr>
          <w:rFonts w:ascii="Times New Roman Bold" w:hAnsi="Times New Roman Bold"/>
          <w:sz w:val="20"/>
        </w:rPr>
        <w:t>3</w:t>
      </w:r>
      <w:r>
        <w:rPr>
          <w:rFonts w:ascii="Times New Roman Bold" w:hAnsi="Times New Roman Bold"/>
          <w:sz w:val="20"/>
        </w:rPr>
        <w:tab/>
        <w:t>Philosophy Department Curriculum Development Committee (</w:t>
      </w:r>
      <w:r w:rsidR="00D871B6">
        <w:rPr>
          <w:rFonts w:ascii="Times New Roman Bold" w:hAnsi="Times New Roman Bold"/>
          <w:sz w:val="20"/>
        </w:rPr>
        <w:t xml:space="preserve">Fall </w:t>
      </w:r>
      <w:r>
        <w:rPr>
          <w:rFonts w:ascii="Times New Roman Bold" w:hAnsi="Times New Roman Bold"/>
          <w:sz w:val="20"/>
        </w:rPr>
        <w:t>2015-present)</w:t>
      </w:r>
      <w:r w:rsidR="008853DF">
        <w:rPr>
          <w:rFonts w:ascii="Times New Roman Bold" w:hAnsi="Times New Roman Bold"/>
          <w:sz w:val="20"/>
        </w:rPr>
        <w:t>, Chair</w:t>
      </w:r>
    </w:p>
    <w:p w14:paraId="12A60CDF" w14:textId="77777777" w:rsidR="0001528E" w:rsidRDefault="0001528E" w:rsidP="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4EA926D1" w14:textId="6D0F9714" w:rsidR="0002036F" w:rsidRDefault="0002036F" w:rsidP="0002036F">
      <w:pPr>
        <w:tabs>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709" w:hanging="709"/>
        <w:rPr>
          <w:sz w:val="20"/>
        </w:rPr>
      </w:pPr>
      <w:r>
        <w:rPr>
          <w:sz w:val="20"/>
        </w:rPr>
        <w:lastRenderedPageBreak/>
        <w:t>F12</w:t>
      </w:r>
      <w:r>
        <w:rPr>
          <w:sz w:val="20"/>
        </w:rPr>
        <w:tab/>
        <w:t>Coordinator of the “Capacity Building and Professional Development” unit of the Center for Public Policy and Leadership</w:t>
      </w:r>
      <w:r w:rsidR="00080F70">
        <w:rPr>
          <w:sz w:val="20"/>
        </w:rPr>
        <w:t xml:space="preserve"> (2015-2016)</w:t>
      </w:r>
    </w:p>
    <w:p w14:paraId="06D0A1BE" w14:textId="77777777" w:rsidR="0002036F" w:rsidRDefault="0002036F" w:rsidP="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06829434" w14:textId="69B627AF" w:rsidR="00F5591D" w:rsidRDefault="00F5591D" w:rsidP="00F55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F11</w:t>
      </w:r>
      <w:r>
        <w:rPr>
          <w:sz w:val="20"/>
        </w:rPr>
        <w:tab/>
        <w:t>Director of the Interdisciplinary Cognitive Science Laboratory of UAE University (</w:t>
      </w:r>
      <w:r w:rsidR="00A21889">
        <w:rPr>
          <w:sz w:val="20"/>
        </w:rPr>
        <w:t xml:space="preserve">Spring </w:t>
      </w:r>
      <w:r>
        <w:rPr>
          <w:sz w:val="20"/>
        </w:rPr>
        <w:t>2014-present)</w:t>
      </w:r>
    </w:p>
    <w:p w14:paraId="6B895185" w14:textId="77777777" w:rsidR="00F5591D" w:rsidRDefault="00F5591D" w:rsidP="00F55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ab/>
        <w:t>(College of Humanities and Social Sciences, room E5-0018)</w:t>
      </w:r>
    </w:p>
    <w:p w14:paraId="15261061" w14:textId="0CC65E75" w:rsidR="00F5591D" w:rsidRDefault="00F5591D" w:rsidP="00F55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7EA97ED5" w14:textId="1E37763B" w:rsidR="00495335" w:rsidRPr="00801CD2" w:rsidRDefault="009A00B4" w:rsidP="00F55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r>
        <w:rPr>
          <w:sz w:val="20"/>
        </w:rPr>
        <w:t>F1</w:t>
      </w:r>
      <w:r w:rsidR="00F5591D">
        <w:rPr>
          <w:sz w:val="20"/>
        </w:rPr>
        <w:t>0</w:t>
      </w:r>
      <w:r w:rsidR="00D05251">
        <w:rPr>
          <w:sz w:val="20"/>
        </w:rPr>
        <w:tab/>
        <w:t>C</w:t>
      </w:r>
      <w:r w:rsidR="00495335" w:rsidRPr="00801CD2">
        <w:rPr>
          <w:sz w:val="20"/>
        </w:rPr>
        <w:t>oordinator</w:t>
      </w:r>
      <w:r w:rsidR="00D05251">
        <w:rPr>
          <w:sz w:val="20"/>
        </w:rPr>
        <w:t xml:space="preserve"> (and creator)</w:t>
      </w:r>
      <w:r w:rsidR="00495335" w:rsidRPr="00801CD2">
        <w:rPr>
          <w:sz w:val="20"/>
        </w:rPr>
        <w:t xml:space="preserve"> of the interdisciplinary Cognitive Science </w:t>
      </w:r>
      <w:r w:rsidR="00773922">
        <w:rPr>
          <w:sz w:val="20"/>
        </w:rPr>
        <w:t>program</w:t>
      </w:r>
      <w:r w:rsidR="00495335" w:rsidRPr="00801CD2">
        <w:rPr>
          <w:sz w:val="20"/>
        </w:rPr>
        <w:t xml:space="preserve"> at UAE University</w:t>
      </w:r>
      <w:r w:rsidR="00080F70">
        <w:rPr>
          <w:sz w:val="20"/>
        </w:rPr>
        <w:t xml:space="preserve"> (</w:t>
      </w:r>
      <w:r w:rsidR="00A21889">
        <w:rPr>
          <w:sz w:val="20"/>
        </w:rPr>
        <w:t xml:space="preserve">Fall </w:t>
      </w:r>
      <w:r w:rsidR="00773922">
        <w:rPr>
          <w:sz w:val="20"/>
        </w:rPr>
        <w:t>2013</w:t>
      </w:r>
      <w:r w:rsidR="00080F70">
        <w:rPr>
          <w:sz w:val="20"/>
        </w:rPr>
        <w:t>present)</w:t>
      </w:r>
    </w:p>
    <w:p w14:paraId="0770B3A0" w14:textId="24CD8AC5" w:rsidR="006E7AD0" w:rsidRPr="00E304F8" w:rsidRDefault="00D05251"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color w:val="0000FF" w:themeColor="hyperlink"/>
          <w:sz w:val="20"/>
          <w:u w:val="single"/>
        </w:rPr>
      </w:pPr>
      <w:r>
        <w:tab/>
      </w:r>
      <w:hyperlink r:id="rId19" w:history="1">
        <w:r w:rsidR="00495335" w:rsidRPr="00E304F8">
          <w:rPr>
            <w:rStyle w:val="Hyperlink"/>
            <w:sz w:val="20"/>
          </w:rPr>
          <w:t>www.uaeu.ac.ae/en/catalog/undergraduate/programs/program_21786.shtml</w:t>
        </w:r>
      </w:hyperlink>
    </w:p>
    <w:p w14:paraId="23B49975" w14:textId="236B3CDF" w:rsidR="00D05251" w:rsidRDefault="00D05251"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7E8D2D6" w14:textId="77777777" w:rsidR="00773922" w:rsidRDefault="009A00B4" w:rsidP="00773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F9</w:t>
      </w:r>
      <w:r w:rsidR="00D05251">
        <w:rPr>
          <w:sz w:val="20"/>
        </w:rPr>
        <w:tab/>
        <w:t>Cog Sci Research Seminar Series and the yearly Cog Sci Day Conference at UAE University</w:t>
      </w:r>
      <w:r w:rsidR="008853DF">
        <w:rPr>
          <w:sz w:val="20"/>
        </w:rPr>
        <w:t xml:space="preserve"> (</w:t>
      </w:r>
      <w:r w:rsidR="00773922">
        <w:rPr>
          <w:sz w:val="20"/>
        </w:rPr>
        <w:t xml:space="preserve">Fall </w:t>
      </w:r>
      <w:r w:rsidR="008853DF">
        <w:rPr>
          <w:sz w:val="20"/>
        </w:rPr>
        <w:t>2013 -</w:t>
      </w:r>
      <w:r w:rsidR="00773922">
        <w:rPr>
          <w:sz w:val="20"/>
        </w:rPr>
        <w:t xml:space="preserve"> Spring </w:t>
      </w:r>
    </w:p>
    <w:p w14:paraId="626FD240" w14:textId="79ED2984" w:rsidR="00D05251" w:rsidRDefault="00773922" w:rsidP="00773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t>2016</w:t>
      </w:r>
      <w:r w:rsidR="008853DF">
        <w:rPr>
          <w:sz w:val="20"/>
        </w:rPr>
        <w:t>)</w:t>
      </w:r>
    </w:p>
    <w:p w14:paraId="1F6C1298" w14:textId="77777777" w:rsidR="006E7AD0" w:rsidRDefault="006E7AD0"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012139C" w14:textId="1CC8412C" w:rsidR="006E7AD0" w:rsidRDefault="00D05251"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F8</w:t>
      </w:r>
      <w:r>
        <w:rPr>
          <w:sz w:val="20"/>
        </w:rPr>
        <w:tab/>
      </w:r>
      <w:r w:rsidR="008853DF">
        <w:rPr>
          <w:sz w:val="20"/>
        </w:rPr>
        <w:t>P</w:t>
      </w:r>
      <w:r w:rsidR="006E7AD0">
        <w:rPr>
          <w:sz w:val="20"/>
        </w:rPr>
        <w:t>hilosophy students club</w:t>
      </w:r>
      <w:r w:rsidR="00C55165">
        <w:rPr>
          <w:sz w:val="20"/>
        </w:rPr>
        <w:t xml:space="preserve"> “Sophia”</w:t>
      </w:r>
      <w:r w:rsidR="008853DF">
        <w:rPr>
          <w:sz w:val="20"/>
        </w:rPr>
        <w:t>, Supervisor</w:t>
      </w:r>
      <w:r w:rsidR="00773922">
        <w:rPr>
          <w:sz w:val="20"/>
        </w:rPr>
        <w:t xml:space="preserve"> (Spring 2013 - Fall 2014)</w:t>
      </w:r>
    </w:p>
    <w:p w14:paraId="2A28970E" w14:textId="77777777" w:rsidR="00C55165" w:rsidRDefault="00C55165"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5578BEE" w14:textId="77777777" w:rsidR="00773922" w:rsidRDefault="00D05251"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F7</w:t>
      </w:r>
      <w:r>
        <w:rPr>
          <w:sz w:val="20"/>
        </w:rPr>
        <w:tab/>
      </w:r>
      <w:r w:rsidR="006E7AD0">
        <w:rPr>
          <w:sz w:val="20"/>
        </w:rPr>
        <w:t>iPad-based contents development committee</w:t>
      </w:r>
      <w:r w:rsidR="00A21889">
        <w:rPr>
          <w:sz w:val="20"/>
        </w:rPr>
        <w:t>,</w:t>
      </w:r>
      <w:r w:rsidR="006E7AD0">
        <w:rPr>
          <w:sz w:val="20"/>
        </w:rPr>
        <w:t xml:space="preserve"> </w:t>
      </w:r>
      <w:r w:rsidR="008853DF">
        <w:rPr>
          <w:sz w:val="20"/>
        </w:rPr>
        <w:t>M</w:t>
      </w:r>
      <w:r w:rsidR="006E7AD0">
        <w:rPr>
          <w:sz w:val="20"/>
        </w:rPr>
        <w:t>ember</w:t>
      </w:r>
      <w:r w:rsidR="0080622C">
        <w:rPr>
          <w:sz w:val="20"/>
        </w:rPr>
        <w:t xml:space="preserve"> (with Ann Scholl and Daniele Mezzadri)</w:t>
      </w:r>
      <w:r w:rsidR="00773922">
        <w:rPr>
          <w:sz w:val="20"/>
        </w:rPr>
        <w:t xml:space="preserve"> (Spring 2013 - Fall </w:t>
      </w:r>
    </w:p>
    <w:p w14:paraId="4547F1B8" w14:textId="1A9FFA76" w:rsidR="006E7AD0" w:rsidRDefault="00773922"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t>2014)</w:t>
      </w:r>
    </w:p>
    <w:p w14:paraId="7237B8DE" w14:textId="065841E9" w:rsidR="00C55165" w:rsidRDefault="00C55165"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5277CA1" w14:textId="77777777" w:rsidR="00773922" w:rsidRDefault="00D05251"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F6</w:t>
      </w:r>
      <w:r>
        <w:rPr>
          <w:sz w:val="20"/>
        </w:rPr>
        <w:tab/>
      </w:r>
      <w:r w:rsidR="006E7AD0">
        <w:rPr>
          <w:sz w:val="20"/>
        </w:rPr>
        <w:t xml:space="preserve">Philosophy </w:t>
      </w:r>
      <w:r w:rsidR="00773922">
        <w:rPr>
          <w:sz w:val="20"/>
        </w:rPr>
        <w:t>Department Curriculum Development</w:t>
      </w:r>
      <w:r w:rsidR="0080622C">
        <w:rPr>
          <w:sz w:val="20"/>
        </w:rPr>
        <w:t xml:space="preserve"> </w:t>
      </w:r>
      <w:r w:rsidR="006E7AD0">
        <w:rPr>
          <w:sz w:val="20"/>
        </w:rPr>
        <w:t>committee</w:t>
      </w:r>
      <w:r w:rsidR="00A21889">
        <w:rPr>
          <w:sz w:val="20"/>
        </w:rPr>
        <w:t>,</w:t>
      </w:r>
      <w:r w:rsidR="006E7AD0">
        <w:rPr>
          <w:sz w:val="20"/>
        </w:rPr>
        <w:t xml:space="preserve"> </w:t>
      </w:r>
      <w:r w:rsidR="008853DF">
        <w:rPr>
          <w:sz w:val="20"/>
        </w:rPr>
        <w:t>M</w:t>
      </w:r>
      <w:r w:rsidR="006E7AD0">
        <w:rPr>
          <w:sz w:val="20"/>
        </w:rPr>
        <w:t>ember</w:t>
      </w:r>
      <w:r w:rsidR="00EC6A62">
        <w:rPr>
          <w:sz w:val="20"/>
        </w:rPr>
        <w:t xml:space="preserve"> (with </w:t>
      </w:r>
      <w:r w:rsidR="0080622C">
        <w:rPr>
          <w:sz w:val="20"/>
        </w:rPr>
        <w:t xml:space="preserve">Daniele Mezzadri and Tiana </w:t>
      </w:r>
    </w:p>
    <w:p w14:paraId="785136D2" w14:textId="66E503A1" w:rsidR="006E7AD0" w:rsidRDefault="00773922"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80622C">
        <w:rPr>
          <w:sz w:val="20"/>
        </w:rPr>
        <w:t>Koutasrova)</w:t>
      </w:r>
    </w:p>
    <w:p w14:paraId="5EBC131C" w14:textId="77777777" w:rsidR="00C55165" w:rsidRDefault="00C55165"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84F200D" w14:textId="0E751C5B" w:rsidR="0080622C" w:rsidRDefault="00D05251" w:rsidP="00EC6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F5</w:t>
      </w:r>
      <w:r>
        <w:rPr>
          <w:sz w:val="20"/>
        </w:rPr>
        <w:tab/>
      </w:r>
      <w:r w:rsidR="0080622C">
        <w:rPr>
          <w:sz w:val="20"/>
        </w:rPr>
        <w:t>Faculty perfo</w:t>
      </w:r>
      <w:r w:rsidR="00EC6A62">
        <w:rPr>
          <w:sz w:val="20"/>
        </w:rPr>
        <w:t>rmance review committee</w:t>
      </w:r>
      <w:r w:rsidR="00A21889">
        <w:rPr>
          <w:sz w:val="20"/>
        </w:rPr>
        <w:t>,</w:t>
      </w:r>
      <w:r w:rsidR="00EC6A62">
        <w:rPr>
          <w:sz w:val="20"/>
        </w:rPr>
        <w:t xml:space="preserve"> </w:t>
      </w:r>
      <w:r w:rsidR="008853DF">
        <w:rPr>
          <w:sz w:val="20"/>
        </w:rPr>
        <w:t>M</w:t>
      </w:r>
      <w:r w:rsidR="00EC6A62">
        <w:rPr>
          <w:sz w:val="20"/>
        </w:rPr>
        <w:t>ember</w:t>
      </w:r>
    </w:p>
    <w:p w14:paraId="7035F9C0" w14:textId="77777777" w:rsidR="00C55165" w:rsidRDefault="00C55165"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F53254C" w14:textId="08BC0EBB" w:rsidR="0080622C" w:rsidRDefault="00D05251"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F4</w:t>
      </w:r>
      <w:r>
        <w:rPr>
          <w:sz w:val="20"/>
        </w:rPr>
        <w:tab/>
      </w:r>
      <w:r w:rsidR="0080622C">
        <w:rPr>
          <w:sz w:val="20"/>
        </w:rPr>
        <w:t>Periodic Program Review committee</w:t>
      </w:r>
      <w:r w:rsidR="008853DF">
        <w:rPr>
          <w:sz w:val="20"/>
        </w:rPr>
        <w:t xml:space="preserve"> (benchmarking)</w:t>
      </w:r>
      <w:r w:rsidR="00A21889">
        <w:rPr>
          <w:sz w:val="20"/>
        </w:rPr>
        <w:t>,</w:t>
      </w:r>
      <w:r w:rsidR="0080622C">
        <w:rPr>
          <w:sz w:val="20"/>
        </w:rPr>
        <w:t xml:space="preserve"> </w:t>
      </w:r>
      <w:r w:rsidR="008853DF">
        <w:rPr>
          <w:sz w:val="20"/>
        </w:rPr>
        <w:t>M</w:t>
      </w:r>
      <w:r w:rsidR="0080622C">
        <w:rPr>
          <w:sz w:val="20"/>
        </w:rPr>
        <w:t xml:space="preserve">ember </w:t>
      </w:r>
    </w:p>
    <w:p w14:paraId="61BB401F" w14:textId="77777777" w:rsidR="00C55165" w:rsidRDefault="00C55165"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FA62605" w14:textId="33AEA9C4" w:rsidR="0080622C" w:rsidRDefault="00D05251"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F3</w:t>
      </w:r>
      <w:r>
        <w:rPr>
          <w:sz w:val="20"/>
        </w:rPr>
        <w:tab/>
      </w:r>
      <w:r w:rsidR="00773922">
        <w:rPr>
          <w:sz w:val="20"/>
        </w:rPr>
        <w:t>Philosophy Department R</w:t>
      </w:r>
      <w:r w:rsidR="0080622C">
        <w:rPr>
          <w:sz w:val="20"/>
        </w:rPr>
        <w:t>esearch committee</w:t>
      </w:r>
      <w:r w:rsidR="00A21889">
        <w:rPr>
          <w:sz w:val="20"/>
        </w:rPr>
        <w:t xml:space="preserve">, </w:t>
      </w:r>
      <w:r w:rsidR="008853DF">
        <w:rPr>
          <w:sz w:val="20"/>
        </w:rPr>
        <w:t>M</w:t>
      </w:r>
      <w:r w:rsidR="00A21889">
        <w:rPr>
          <w:sz w:val="20"/>
        </w:rPr>
        <w:t>ember</w:t>
      </w:r>
      <w:r w:rsidR="0080622C">
        <w:rPr>
          <w:sz w:val="20"/>
        </w:rPr>
        <w:t xml:space="preserve"> (with William McDonald and Daniele Mezzadri)</w:t>
      </w:r>
    </w:p>
    <w:p w14:paraId="6797CB63" w14:textId="77777777" w:rsidR="00C55165" w:rsidRDefault="00C55165"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40D88A1" w14:textId="7C6FADCE" w:rsidR="0080622C" w:rsidRDefault="00D05251"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F2</w:t>
      </w:r>
      <w:r>
        <w:rPr>
          <w:sz w:val="20"/>
        </w:rPr>
        <w:tab/>
      </w:r>
      <w:r w:rsidR="00773922">
        <w:rPr>
          <w:sz w:val="20"/>
        </w:rPr>
        <w:t>Philosophy Department</w:t>
      </w:r>
      <w:r w:rsidR="0080622C">
        <w:rPr>
          <w:sz w:val="20"/>
        </w:rPr>
        <w:t xml:space="preserve"> </w:t>
      </w:r>
      <w:r w:rsidR="00773922">
        <w:rPr>
          <w:sz w:val="20"/>
        </w:rPr>
        <w:t>S</w:t>
      </w:r>
      <w:r w:rsidR="0080622C">
        <w:rPr>
          <w:sz w:val="20"/>
        </w:rPr>
        <w:t>cheduling committee</w:t>
      </w:r>
      <w:r w:rsidR="00A21889">
        <w:rPr>
          <w:sz w:val="20"/>
        </w:rPr>
        <w:t xml:space="preserve">, </w:t>
      </w:r>
      <w:r w:rsidR="008853DF">
        <w:rPr>
          <w:sz w:val="20"/>
        </w:rPr>
        <w:t>M</w:t>
      </w:r>
      <w:r w:rsidR="00A21889">
        <w:rPr>
          <w:sz w:val="20"/>
        </w:rPr>
        <w:t>ember</w:t>
      </w:r>
      <w:r w:rsidR="008532F5">
        <w:rPr>
          <w:sz w:val="20"/>
        </w:rPr>
        <w:t xml:space="preserve"> (with William McDonald and Abdu</w:t>
      </w:r>
      <w:r w:rsidR="00C55165">
        <w:rPr>
          <w:sz w:val="20"/>
        </w:rPr>
        <w:t>ljelil Alwali)</w:t>
      </w:r>
    </w:p>
    <w:p w14:paraId="456284E8" w14:textId="77777777" w:rsidR="00C55165" w:rsidRDefault="00C55165"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79EAAEE" w14:textId="01883A06" w:rsidR="006E7AD0" w:rsidRDefault="00D05251" w:rsidP="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sz w:val="20"/>
        </w:rPr>
        <w:t>F1</w:t>
      </w:r>
      <w:r>
        <w:rPr>
          <w:sz w:val="20"/>
        </w:rPr>
        <w:tab/>
      </w:r>
      <w:r w:rsidR="006E7AD0">
        <w:rPr>
          <w:sz w:val="20"/>
        </w:rPr>
        <w:t>Internship supervisor</w:t>
      </w:r>
      <w:r w:rsidR="0080622C">
        <w:rPr>
          <w:sz w:val="20"/>
        </w:rPr>
        <w:t xml:space="preserve"> (for two students: Tasneem Alsayeed and Nailah Mahmood)</w:t>
      </w:r>
    </w:p>
    <w:p w14:paraId="7804A240" w14:textId="77777777" w:rsidR="00495335" w:rsidRDefault="00495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rFonts w:ascii="Times New Roman Bold" w:hAnsi="Times New Roman Bold"/>
          <w:sz w:val="20"/>
        </w:rPr>
      </w:pPr>
    </w:p>
    <w:p w14:paraId="722240F5" w14:textId="77777777" w:rsidR="00D05251" w:rsidRPr="005146FD"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774BB4EA" w14:textId="77777777" w:rsidR="003B7E26" w:rsidRDefault="003B7E26" w:rsidP="006E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p>
    <w:p w14:paraId="42BC854E" w14:textId="2A757664" w:rsidR="006E5522" w:rsidRPr="008853DF" w:rsidRDefault="009A00B4" w:rsidP="006E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8853DF">
        <w:rPr>
          <w:rFonts w:ascii="Times New Roman Bold" w:hAnsi="Times New Roman Bold"/>
          <w:b/>
          <w:bCs/>
          <w:sz w:val="20"/>
        </w:rPr>
        <w:t>G)</w:t>
      </w:r>
      <w:r w:rsidR="00495335" w:rsidRPr="008853DF">
        <w:rPr>
          <w:rFonts w:ascii="Times New Roman Bold" w:hAnsi="Times New Roman Bold"/>
          <w:b/>
          <w:bCs/>
          <w:sz w:val="20"/>
        </w:rPr>
        <w:t xml:space="preserve"> </w:t>
      </w:r>
      <w:r w:rsidRPr="008853DF">
        <w:rPr>
          <w:rFonts w:ascii="Times New Roman Bold" w:hAnsi="Times New Roman Bold"/>
          <w:b/>
          <w:bCs/>
          <w:sz w:val="20"/>
        </w:rPr>
        <w:tab/>
      </w:r>
      <w:r w:rsidR="00A20157" w:rsidRPr="008853DF">
        <w:rPr>
          <w:rFonts w:ascii="Times New Roman Bold" w:hAnsi="Times New Roman Bold"/>
          <w:b/>
          <w:bCs/>
          <w:sz w:val="20"/>
        </w:rPr>
        <w:t>Teaching experience</w:t>
      </w:r>
    </w:p>
    <w:p w14:paraId="65A6AAEA" w14:textId="77777777" w:rsidR="006E5522" w:rsidRDefault="006E5522" w:rsidP="006E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14DBDE46" w14:textId="77777777" w:rsidR="006E5522" w:rsidRDefault="00D05251" w:rsidP="006E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G4</w:t>
      </w:r>
      <w:r>
        <w:rPr>
          <w:sz w:val="20"/>
        </w:rPr>
        <w:tab/>
      </w:r>
      <w:r w:rsidR="00780558" w:rsidRPr="005146FD">
        <w:rPr>
          <w:sz w:val="20"/>
        </w:rPr>
        <w:t xml:space="preserve">August 2011 </w:t>
      </w:r>
      <w:r>
        <w:rPr>
          <w:sz w:val="20"/>
        </w:rPr>
        <w:t>–</w:t>
      </w:r>
      <w:r w:rsidR="00780558" w:rsidRPr="005146FD">
        <w:rPr>
          <w:sz w:val="20"/>
        </w:rPr>
        <w:t xml:space="preserve"> present</w:t>
      </w:r>
      <w:r>
        <w:rPr>
          <w:sz w:val="20"/>
        </w:rPr>
        <w:tab/>
      </w:r>
      <w:r>
        <w:rPr>
          <w:sz w:val="20"/>
        </w:rPr>
        <w:tab/>
      </w:r>
      <w:r w:rsidR="00780558" w:rsidRPr="005146FD">
        <w:rPr>
          <w:sz w:val="20"/>
        </w:rPr>
        <w:t xml:space="preserve">Assistant Professor </w:t>
      </w:r>
      <w:r w:rsidR="006E5522">
        <w:rPr>
          <w:sz w:val="20"/>
        </w:rPr>
        <w:t xml:space="preserve">and Associate Professor at UAE University, teaches both </w:t>
      </w:r>
    </w:p>
    <w:p w14:paraId="0D5FFA0F" w14:textId="77777777" w:rsidR="006E5522" w:rsidRDefault="006E5522" w:rsidP="006E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780558" w:rsidRPr="005146FD">
        <w:rPr>
          <w:sz w:val="20"/>
        </w:rPr>
        <w:t xml:space="preserve">foundation </w:t>
      </w:r>
      <w:r w:rsidR="00534DBC" w:rsidRPr="005146FD">
        <w:rPr>
          <w:sz w:val="20"/>
        </w:rPr>
        <w:t xml:space="preserve">(“General Education”) </w:t>
      </w:r>
      <w:r w:rsidR="00780558" w:rsidRPr="005146FD">
        <w:rPr>
          <w:sz w:val="20"/>
        </w:rPr>
        <w:t xml:space="preserve">and elective </w:t>
      </w:r>
      <w:r w:rsidR="00534DBC" w:rsidRPr="005146FD">
        <w:rPr>
          <w:sz w:val="20"/>
        </w:rPr>
        <w:t xml:space="preserve">(“Upper level”) </w:t>
      </w:r>
      <w:r w:rsidR="00780558" w:rsidRPr="005146FD">
        <w:rPr>
          <w:sz w:val="20"/>
        </w:rPr>
        <w:t xml:space="preserve">courses for </w:t>
      </w:r>
    </w:p>
    <w:p w14:paraId="233D31F6" w14:textId="00EB2529" w:rsidR="00D05251" w:rsidRDefault="006E5522" w:rsidP="006E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780558" w:rsidRPr="005146FD">
        <w:rPr>
          <w:sz w:val="20"/>
        </w:rPr>
        <w:t>undergrad</w:t>
      </w:r>
      <w:r w:rsidR="00C668E4" w:rsidRPr="005146FD">
        <w:rPr>
          <w:sz w:val="20"/>
        </w:rPr>
        <w:t>uate</w:t>
      </w:r>
      <w:r w:rsidR="00780558" w:rsidRPr="005146FD">
        <w:rPr>
          <w:sz w:val="20"/>
        </w:rPr>
        <w:t xml:space="preserve"> </w:t>
      </w:r>
      <w:r w:rsidR="00534DBC" w:rsidRPr="005146FD">
        <w:rPr>
          <w:sz w:val="20"/>
        </w:rPr>
        <w:t>students</w:t>
      </w:r>
      <w:r w:rsidR="00C668E4" w:rsidRPr="005146FD">
        <w:rPr>
          <w:sz w:val="20"/>
        </w:rPr>
        <w:t xml:space="preserve"> (including two Summer semester</w:t>
      </w:r>
      <w:r w:rsidR="00AE01E4" w:rsidRPr="005146FD">
        <w:rPr>
          <w:sz w:val="20"/>
        </w:rPr>
        <w:t>s</w:t>
      </w:r>
      <w:r w:rsidR="00C668E4" w:rsidRPr="005146FD">
        <w:rPr>
          <w:sz w:val="20"/>
        </w:rPr>
        <w:t xml:space="preserve"> in 2013 and 2015)</w:t>
      </w:r>
      <w:r w:rsidR="00801CD2">
        <w:rPr>
          <w:sz w:val="20"/>
        </w:rPr>
        <w:t xml:space="preserve">: </w:t>
      </w:r>
    </w:p>
    <w:p w14:paraId="589E35EE" w14:textId="77777777" w:rsidR="00D05251"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outlineLvl w:val="0"/>
        <w:rPr>
          <w:i/>
          <w:sz w:val="20"/>
        </w:rPr>
      </w:pPr>
      <w:r>
        <w:rPr>
          <w:sz w:val="20"/>
        </w:rPr>
        <w:tab/>
      </w:r>
      <w:r>
        <w:rPr>
          <w:sz w:val="20"/>
        </w:rPr>
        <w:tab/>
      </w:r>
      <w:r>
        <w:rPr>
          <w:sz w:val="20"/>
        </w:rPr>
        <w:tab/>
      </w:r>
      <w:r>
        <w:rPr>
          <w:sz w:val="20"/>
        </w:rPr>
        <w:tab/>
      </w:r>
      <w:r>
        <w:rPr>
          <w:sz w:val="20"/>
        </w:rPr>
        <w:tab/>
      </w:r>
      <w:r w:rsidR="00801CD2" w:rsidRPr="00801CD2">
        <w:rPr>
          <w:i/>
          <w:sz w:val="20"/>
        </w:rPr>
        <w:t>Philosophy of Mind</w:t>
      </w:r>
      <w:r w:rsidR="00C668E4" w:rsidRPr="005146FD">
        <w:rPr>
          <w:sz w:val="20"/>
        </w:rPr>
        <w:t xml:space="preserve"> (2 sections)</w:t>
      </w:r>
      <w:r w:rsidR="00780558" w:rsidRPr="005146FD">
        <w:rPr>
          <w:sz w:val="20"/>
        </w:rPr>
        <w:t xml:space="preserve">, </w:t>
      </w:r>
      <w:r w:rsidR="00801CD2" w:rsidRPr="00801CD2">
        <w:rPr>
          <w:i/>
          <w:sz w:val="20"/>
        </w:rPr>
        <w:t>Philosophy of Nature</w:t>
      </w:r>
      <w:r w:rsidR="00C668E4" w:rsidRPr="005146FD">
        <w:rPr>
          <w:sz w:val="20"/>
        </w:rPr>
        <w:t xml:space="preserve"> (1 section)</w:t>
      </w:r>
      <w:r w:rsidR="00534DBC" w:rsidRPr="005146FD">
        <w:rPr>
          <w:sz w:val="20"/>
        </w:rPr>
        <w:t xml:space="preserve">, </w:t>
      </w:r>
      <w:r w:rsidR="00780558" w:rsidRPr="00801CD2">
        <w:rPr>
          <w:i/>
          <w:sz w:val="20"/>
        </w:rPr>
        <w:t xml:space="preserve">Philosophy </w:t>
      </w:r>
    </w:p>
    <w:p w14:paraId="1647BEE5" w14:textId="48DAF296" w:rsidR="00780558" w:rsidRDefault="00D05251" w:rsidP="006E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2832"/>
        <w:outlineLvl w:val="0"/>
        <w:rPr>
          <w:sz w:val="20"/>
        </w:rPr>
      </w:pPr>
      <w:r>
        <w:rPr>
          <w:i/>
          <w:sz w:val="20"/>
        </w:rPr>
        <w:tab/>
      </w:r>
      <w:r>
        <w:rPr>
          <w:i/>
          <w:sz w:val="20"/>
        </w:rPr>
        <w:tab/>
      </w:r>
      <w:r>
        <w:rPr>
          <w:i/>
          <w:sz w:val="20"/>
        </w:rPr>
        <w:tab/>
      </w:r>
      <w:r>
        <w:rPr>
          <w:i/>
          <w:sz w:val="20"/>
        </w:rPr>
        <w:tab/>
      </w:r>
      <w:r w:rsidR="00780558" w:rsidRPr="00801CD2">
        <w:rPr>
          <w:i/>
          <w:sz w:val="20"/>
        </w:rPr>
        <w:t>of L</w:t>
      </w:r>
      <w:r w:rsidR="00801CD2" w:rsidRPr="00801CD2">
        <w:rPr>
          <w:i/>
          <w:sz w:val="20"/>
        </w:rPr>
        <w:t>anguage</w:t>
      </w:r>
      <w:r w:rsidR="00C668E4" w:rsidRPr="005146FD">
        <w:rPr>
          <w:sz w:val="20"/>
        </w:rPr>
        <w:t xml:space="preserve"> (1 section)</w:t>
      </w:r>
      <w:r w:rsidR="00801CD2">
        <w:rPr>
          <w:sz w:val="20"/>
        </w:rPr>
        <w:t xml:space="preserve">, </w:t>
      </w:r>
      <w:r w:rsidR="0042363E" w:rsidRPr="0042363E">
        <w:rPr>
          <w:i/>
          <w:sz w:val="20"/>
        </w:rPr>
        <w:t>Critical and Creative Thinking</w:t>
      </w:r>
      <w:r w:rsidR="0042363E">
        <w:rPr>
          <w:sz w:val="20"/>
        </w:rPr>
        <w:t xml:space="preserve"> (1 section); </w:t>
      </w:r>
      <w:r w:rsidR="00801CD2" w:rsidRPr="00801CD2">
        <w:rPr>
          <w:i/>
          <w:sz w:val="20"/>
        </w:rPr>
        <w:t>Critical Thinking</w:t>
      </w:r>
      <w:r w:rsidR="00534DBC" w:rsidRPr="005146FD">
        <w:rPr>
          <w:sz w:val="20"/>
        </w:rPr>
        <w:t xml:space="preserve"> (</w:t>
      </w:r>
      <w:r w:rsidR="0042363E">
        <w:rPr>
          <w:sz w:val="20"/>
        </w:rPr>
        <w:t>4</w:t>
      </w:r>
      <w:r w:rsidR="00801CD2">
        <w:rPr>
          <w:sz w:val="20"/>
        </w:rPr>
        <w:t xml:space="preserve"> sections), </w:t>
      </w:r>
      <w:r w:rsidR="002013DC" w:rsidRPr="002013DC">
        <w:rPr>
          <w:i/>
          <w:sz w:val="20"/>
        </w:rPr>
        <w:t>Fundaments of</w:t>
      </w:r>
      <w:r w:rsidR="002013DC">
        <w:rPr>
          <w:sz w:val="20"/>
        </w:rPr>
        <w:t xml:space="preserve"> </w:t>
      </w:r>
      <w:r w:rsidR="00801CD2" w:rsidRPr="00801CD2">
        <w:rPr>
          <w:i/>
          <w:sz w:val="20"/>
        </w:rPr>
        <w:t>Environmental Ethics</w:t>
      </w:r>
      <w:r w:rsidR="00534DBC" w:rsidRPr="00801CD2">
        <w:rPr>
          <w:i/>
          <w:sz w:val="20"/>
        </w:rPr>
        <w:t xml:space="preserve"> </w:t>
      </w:r>
      <w:r w:rsidR="00534DBC" w:rsidRPr="005146FD">
        <w:rPr>
          <w:sz w:val="20"/>
        </w:rPr>
        <w:t>(2 sections)</w:t>
      </w:r>
      <w:r w:rsidR="00780558" w:rsidRPr="005146FD">
        <w:rPr>
          <w:sz w:val="20"/>
        </w:rPr>
        <w:t xml:space="preserve">, </w:t>
      </w:r>
      <w:r w:rsidR="00534DBC" w:rsidRPr="00801CD2">
        <w:rPr>
          <w:i/>
          <w:sz w:val="20"/>
        </w:rPr>
        <w:t>Pr</w:t>
      </w:r>
      <w:r w:rsidR="00801CD2" w:rsidRPr="00801CD2">
        <w:rPr>
          <w:i/>
          <w:sz w:val="20"/>
        </w:rPr>
        <w:t>inciples of Professional Ethics</w:t>
      </w:r>
      <w:r w:rsidR="00534DBC" w:rsidRPr="005146FD">
        <w:rPr>
          <w:sz w:val="20"/>
        </w:rPr>
        <w:t xml:space="preserve"> (</w:t>
      </w:r>
      <w:r w:rsidR="00A21889">
        <w:rPr>
          <w:sz w:val="20"/>
        </w:rPr>
        <w:t>20+</w:t>
      </w:r>
      <w:r w:rsidR="00534DBC" w:rsidRPr="005146FD">
        <w:rPr>
          <w:sz w:val="20"/>
        </w:rPr>
        <w:t xml:space="preserve"> sections), </w:t>
      </w:r>
      <w:r w:rsidR="00801CD2" w:rsidRPr="00801CD2">
        <w:rPr>
          <w:i/>
          <w:sz w:val="20"/>
        </w:rPr>
        <w:t>Senior Capstone</w:t>
      </w:r>
      <w:r w:rsidR="002B25AB" w:rsidRPr="005146FD">
        <w:rPr>
          <w:sz w:val="20"/>
        </w:rPr>
        <w:t xml:space="preserve"> (</w:t>
      </w:r>
      <w:r w:rsidR="00801CD2">
        <w:rPr>
          <w:sz w:val="20"/>
        </w:rPr>
        <w:t>2</w:t>
      </w:r>
      <w:r w:rsidR="002B25AB" w:rsidRPr="005146FD">
        <w:rPr>
          <w:sz w:val="20"/>
        </w:rPr>
        <w:t xml:space="preserve"> section</w:t>
      </w:r>
      <w:r w:rsidR="00801CD2">
        <w:rPr>
          <w:sz w:val="20"/>
        </w:rPr>
        <w:t>s</w:t>
      </w:r>
      <w:r w:rsidR="002B25AB" w:rsidRPr="005146FD">
        <w:rPr>
          <w:sz w:val="20"/>
        </w:rPr>
        <w:t>)</w:t>
      </w:r>
      <w:r w:rsidR="00801CD2">
        <w:rPr>
          <w:sz w:val="20"/>
        </w:rPr>
        <w:t xml:space="preserve">, </w:t>
      </w:r>
      <w:r w:rsidR="00801CD2" w:rsidRPr="00801CD2">
        <w:rPr>
          <w:i/>
          <w:sz w:val="20"/>
        </w:rPr>
        <w:t>Cognitive Science</w:t>
      </w:r>
      <w:r w:rsidR="00C668E4" w:rsidRPr="005146FD">
        <w:rPr>
          <w:sz w:val="20"/>
        </w:rPr>
        <w:t xml:space="preserve"> (</w:t>
      </w:r>
      <w:r w:rsidR="006E5522">
        <w:rPr>
          <w:sz w:val="20"/>
        </w:rPr>
        <w:t>6</w:t>
      </w:r>
      <w:r w:rsidR="00534DBC" w:rsidRPr="005146FD">
        <w:rPr>
          <w:sz w:val="20"/>
        </w:rPr>
        <w:t xml:space="preserve"> sections)</w:t>
      </w:r>
      <w:r w:rsidR="00801CD2">
        <w:rPr>
          <w:sz w:val="20"/>
        </w:rPr>
        <w:t xml:space="preserve">, </w:t>
      </w:r>
      <w:r w:rsidR="00780558" w:rsidRPr="00801CD2">
        <w:rPr>
          <w:i/>
          <w:sz w:val="20"/>
        </w:rPr>
        <w:t>Hi</w:t>
      </w:r>
      <w:r w:rsidR="00801CD2" w:rsidRPr="00801CD2">
        <w:rPr>
          <w:i/>
          <w:sz w:val="20"/>
        </w:rPr>
        <w:t>story and Philosophy of Science</w:t>
      </w:r>
      <w:r w:rsidR="00C668E4" w:rsidRPr="005146FD">
        <w:rPr>
          <w:sz w:val="20"/>
        </w:rPr>
        <w:t xml:space="preserve"> (1 section)</w:t>
      </w:r>
      <w:r w:rsidR="00801CD2">
        <w:rPr>
          <w:sz w:val="20"/>
        </w:rPr>
        <w:t xml:space="preserve">; </w:t>
      </w:r>
      <w:r w:rsidR="00801CD2" w:rsidRPr="00801CD2">
        <w:rPr>
          <w:i/>
          <w:sz w:val="20"/>
        </w:rPr>
        <w:t>Introduction to Philosophy</w:t>
      </w:r>
      <w:r w:rsidR="00AE01E4" w:rsidRPr="005146FD">
        <w:rPr>
          <w:sz w:val="20"/>
        </w:rPr>
        <w:t xml:space="preserve"> (1 section)</w:t>
      </w:r>
      <w:r w:rsidR="00780558" w:rsidRPr="005146FD">
        <w:rPr>
          <w:sz w:val="20"/>
        </w:rPr>
        <w:t>.</w:t>
      </w:r>
    </w:p>
    <w:p w14:paraId="12994860" w14:textId="1D7A4339" w:rsidR="005F7B92" w:rsidRDefault="005F7B92" w:rsidP="006E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2832"/>
        <w:outlineLvl w:val="0"/>
        <w:rPr>
          <w:sz w:val="20"/>
        </w:rPr>
      </w:pPr>
    </w:p>
    <w:p w14:paraId="7671ABF5" w14:textId="609291FE" w:rsidR="005F7B92" w:rsidRPr="00D05251" w:rsidRDefault="005F7B92" w:rsidP="006E55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540" w:hanging="2832"/>
        <w:outlineLvl w:val="0"/>
        <w:rPr>
          <w:sz w:val="20"/>
        </w:rPr>
      </w:pPr>
      <w:r>
        <w:rPr>
          <w:sz w:val="20"/>
        </w:rPr>
        <w:tab/>
      </w:r>
      <w:r>
        <w:rPr>
          <w:sz w:val="20"/>
        </w:rPr>
        <w:tab/>
      </w:r>
      <w:r>
        <w:rPr>
          <w:sz w:val="20"/>
        </w:rPr>
        <w:tab/>
      </w:r>
      <w:r>
        <w:rPr>
          <w:sz w:val="20"/>
        </w:rPr>
        <w:tab/>
        <w:t xml:space="preserve">Note: </w:t>
      </w:r>
      <w:r w:rsidRPr="003B7E26">
        <w:rPr>
          <w:i/>
          <w:iCs/>
          <w:sz w:val="20"/>
        </w:rPr>
        <w:t>Principles of Professional Ethics</w:t>
      </w:r>
      <w:r>
        <w:rPr>
          <w:sz w:val="20"/>
        </w:rPr>
        <w:t xml:space="preserve"> </w:t>
      </w:r>
      <w:r w:rsidR="003B7E26">
        <w:rPr>
          <w:sz w:val="20"/>
        </w:rPr>
        <w:t>includes customized</w:t>
      </w:r>
      <w:r>
        <w:rPr>
          <w:sz w:val="20"/>
        </w:rPr>
        <w:t xml:space="preserve"> modules of applied ethics such as “Technology ethics”, “Information Ethics”, “Robot Ethics”, “Military ethics”, etc.</w:t>
      </w:r>
    </w:p>
    <w:p w14:paraId="597325A4"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2" w:hanging="2832"/>
        <w:rPr>
          <w:sz w:val="20"/>
        </w:rPr>
      </w:pPr>
    </w:p>
    <w:p w14:paraId="6A074E08" w14:textId="77777777" w:rsidR="00D05251"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i/>
          <w:sz w:val="20"/>
        </w:rPr>
      </w:pPr>
      <w:r>
        <w:rPr>
          <w:sz w:val="20"/>
        </w:rPr>
        <w:t>G3</w:t>
      </w:r>
      <w:r>
        <w:rPr>
          <w:sz w:val="20"/>
        </w:rPr>
        <w:tab/>
      </w:r>
      <w:r w:rsidRPr="005146FD">
        <w:rPr>
          <w:sz w:val="20"/>
        </w:rPr>
        <w:t>August 2009 – June 2010</w:t>
      </w:r>
      <w:r w:rsidRPr="005146FD">
        <w:rPr>
          <w:sz w:val="20"/>
        </w:rPr>
        <w:tab/>
      </w:r>
      <w:r>
        <w:rPr>
          <w:sz w:val="20"/>
        </w:rPr>
        <w:tab/>
      </w:r>
      <w:r w:rsidR="00780558" w:rsidRPr="005146FD">
        <w:rPr>
          <w:sz w:val="20"/>
        </w:rPr>
        <w:t>Adjunct Professor at Bentley Universit</w:t>
      </w:r>
      <w:r w:rsidR="002013DC">
        <w:rPr>
          <w:sz w:val="20"/>
        </w:rPr>
        <w:t xml:space="preserve">y, teaches the elective course </w:t>
      </w:r>
      <w:r>
        <w:rPr>
          <w:i/>
          <w:sz w:val="20"/>
        </w:rPr>
        <w:t xml:space="preserve">Seminar in </w:t>
      </w:r>
    </w:p>
    <w:p w14:paraId="5095C3EC" w14:textId="77A5CBD7" w:rsidR="00D05251" w:rsidRPr="00D05251"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i/>
          <w:sz w:val="20"/>
        </w:rPr>
      </w:pPr>
      <w:r>
        <w:rPr>
          <w:i/>
          <w:sz w:val="20"/>
        </w:rPr>
        <w:tab/>
      </w:r>
      <w:r>
        <w:rPr>
          <w:i/>
          <w:sz w:val="20"/>
        </w:rPr>
        <w:tab/>
      </w:r>
      <w:r>
        <w:rPr>
          <w:i/>
          <w:sz w:val="20"/>
        </w:rPr>
        <w:tab/>
      </w:r>
      <w:r>
        <w:rPr>
          <w:i/>
          <w:sz w:val="20"/>
        </w:rPr>
        <w:tab/>
      </w:r>
      <w:r>
        <w:rPr>
          <w:i/>
          <w:sz w:val="20"/>
        </w:rPr>
        <w:tab/>
      </w:r>
      <w:r w:rsidR="00780558" w:rsidRPr="002013DC">
        <w:rPr>
          <w:i/>
          <w:sz w:val="20"/>
        </w:rPr>
        <w:t>P</w:t>
      </w:r>
      <w:r w:rsidR="002013DC" w:rsidRPr="002013DC">
        <w:rPr>
          <w:i/>
          <w:sz w:val="20"/>
        </w:rPr>
        <w:t xml:space="preserve">hilosophy: </w:t>
      </w:r>
      <w:r w:rsidR="00780558" w:rsidRPr="002013DC">
        <w:rPr>
          <w:i/>
          <w:sz w:val="20"/>
        </w:rPr>
        <w:t>Motor intent</w:t>
      </w:r>
      <w:r w:rsidR="002013DC" w:rsidRPr="002013DC">
        <w:rPr>
          <w:i/>
          <w:sz w:val="20"/>
        </w:rPr>
        <w:t>ionality, embodiment, sexuality</w:t>
      </w:r>
      <w:r>
        <w:rPr>
          <w:i/>
          <w:sz w:val="20"/>
        </w:rPr>
        <w:t>.</w:t>
      </w:r>
    </w:p>
    <w:p w14:paraId="7599AE24" w14:textId="2E89DC8F" w:rsidR="00780558" w:rsidRPr="005146FD" w:rsidRDefault="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Pr>
          <w:sz w:val="20"/>
        </w:rPr>
        <w:tab/>
      </w:r>
      <w:r>
        <w:rPr>
          <w:sz w:val="20"/>
        </w:rPr>
        <w:tab/>
      </w:r>
      <w:r>
        <w:rPr>
          <w:sz w:val="20"/>
        </w:rPr>
        <w:tab/>
      </w:r>
      <w:r>
        <w:rPr>
          <w:sz w:val="20"/>
        </w:rPr>
        <w:tab/>
      </w:r>
      <w:r w:rsidR="00780558" w:rsidRPr="005146FD">
        <w:rPr>
          <w:sz w:val="20"/>
        </w:rPr>
        <w:t xml:space="preserve">Assists Prof. Axel Seemann in teaching </w:t>
      </w:r>
      <w:r w:rsidR="002013DC">
        <w:rPr>
          <w:sz w:val="20"/>
        </w:rPr>
        <w:t xml:space="preserve">the course </w:t>
      </w:r>
      <w:r w:rsidR="002013DC" w:rsidRPr="002013DC">
        <w:rPr>
          <w:i/>
          <w:sz w:val="20"/>
        </w:rPr>
        <w:t>Experimental ethics</w:t>
      </w:r>
    </w:p>
    <w:p w14:paraId="23BA7FA2"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F64D874" w14:textId="77777777" w:rsidR="00D05251"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r>
        <w:rPr>
          <w:sz w:val="20"/>
        </w:rPr>
        <w:t>G2</w:t>
      </w:r>
      <w:r>
        <w:rPr>
          <w:sz w:val="20"/>
        </w:rPr>
        <w:tab/>
        <w:t>September 2006 – June 2008</w:t>
      </w:r>
      <w:r>
        <w:rPr>
          <w:sz w:val="20"/>
        </w:rPr>
        <w:tab/>
      </w:r>
      <w:r w:rsidR="00780558" w:rsidRPr="005146FD">
        <w:rPr>
          <w:sz w:val="20"/>
        </w:rPr>
        <w:t xml:space="preserve">Teaching assistant of Prof. Corrado Sinigaglia (Epistemology of </w:t>
      </w:r>
      <w:r w:rsidR="00801CD2">
        <w:rPr>
          <w:sz w:val="20"/>
        </w:rPr>
        <w:t xml:space="preserve">the </w:t>
      </w:r>
      <w:r w:rsidR="00780558" w:rsidRPr="005146FD">
        <w:rPr>
          <w:sz w:val="20"/>
        </w:rPr>
        <w:t xml:space="preserve">Human </w:t>
      </w:r>
    </w:p>
    <w:p w14:paraId="773BBE7D" w14:textId="193B54F5" w:rsidR="00780558" w:rsidRPr="005146FD" w:rsidRDefault="00D05251" w:rsidP="00D052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r>
        <w:rPr>
          <w:sz w:val="20"/>
        </w:rPr>
        <w:tab/>
      </w:r>
      <w:r>
        <w:rPr>
          <w:sz w:val="20"/>
        </w:rPr>
        <w:tab/>
      </w:r>
      <w:r>
        <w:rPr>
          <w:sz w:val="20"/>
        </w:rPr>
        <w:tab/>
      </w:r>
      <w:r>
        <w:rPr>
          <w:sz w:val="20"/>
        </w:rPr>
        <w:tab/>
      </w:r>
      <w:r>
        <w:rPr>
          <w:sz w:val="20"/>
        </w:rPr>
        <w:tab/>
      </w:r>
      <w:r w:rsidR="00780558" w:rsidRPr="005146FD">
        <w:rPr>
          <w:sz w:val="20"/>
        </w:rPr>
        <w:t>Sciences) at State University of Milan.</w:t>
      </w:r>
    </w:p>
    <w:p w14:paraId="4A07BCF7"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CCC6E6F" w14:textId="77777777" w:rsidR="008532F5" w:rsidRDefault="008532F5" w:rsidP="00853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r>
        <w:rPr>
          <w:sz w:val="20"/>
        </w:rPr>
        <w:t>G1</w:t>
      </w:r>
      <w:r>
        <w:rPr>
          <w:sz w:val="20"/>
        </w:rPr>
        <w:tab/>
      </w:r>
      <w:r w:rsidR="00780558" w:rsidRPr="005146FD">
        <w:rPr>
          <w:sz w:val="20"/>
        </w:rPr>
        <w:t>September 2002 - June 2005</w:t>
      </w:r>
      <w:r>
        <w:rPr>
          <w:sz w:val="20"/>
        </w:rPr>
        <w:tab/>
      </w:r>
      <w:r w:rsidR="00780558" w:rsidRPr="005146FD">
        <w:rPr>
          <w:sz w:val="20"/>
        </w:rPr>
        <w:t>Teaching assistant of Prof. Carlo Sini (</w:t>
      </w:r>
      <w:r w:rsidR="00780558" w:rsidRPr="00801CD2">
        <w:rPr>
          <w:i/>
          <w:sz w:val="20"/>
        </w:rPr>
        <w:t>Theoretical Philosophy</w:t>
      </w:r>
      <w:r w:rsidR="00780558" w:rsidRPr="005146FD">
        <w:rPr>
          <w:sz w:val="20"/>
        </w:rPr>
        <w:t xml:space="preserve">), Prof. Rossella </w:t>
      </w:r>
    </w:p>
    <w:p w14:paraId="34FE6526" w14:textId="77777777" w:rsidR="008532F5" w:rsidRDefault="008532F5" w:rsidP="00853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r>
        <w:rPr>
          <w:sz w:val="20"/>
        </w:rPr>
        <w:tab/>
      </w:r>
      <w:r>
        <w:rPr>
          <w:sz w:val="20"/>
        </w:rPr>
        <w:tab/>
      </w:r>
      <w:r>
        <w:rPr>
          <w:sz w:val="20"/>
        </w:rPr>
        <w:tab/>
      </w:r>
      <w:r>
        <w:rPr>
          <w:sz w:val="20"/>
        </w:rPr>
        <w:tab/>
      </w:r>
      <w:r>
        <w:rPr>
          <w:sz w:val="20"/>
        </w:rPr>
        <w:tab/>
      </w:r>
      <w:r w:rsidR="00780558" w:rsidRPr="005146FD">
        <w:rPr>
          <w:sz w:val="20"/>
        </w:rPr>
        <w:t>Fabbrichesi (</w:t>
      </w:r>
      <w:r w:rsidR="00780558" w:rsidRPr="00801CD2">
        <w:rPr>
          <w:i/>
          <w:sz w:val="20"/>
        </w:rPr>
        <w:t>Philosophical Hermeneutics</w:t>
      </w:r>
      <w:r w:rsidR="00780558" w:rsidRPr="005146FD">
        <w:rPr>
          <w:sz w:val="20"/>
        </w:rPr>
        <w:t xml:space="preserve">), Prof. Carmine Di Martino </w:t>
      </w:r>
    </w:p>
    <w:p w14:paraId="626C01DB" w14:textId="69C0CD9C" w:rsidR="00185871" w:rsidRDefault="008532F5" w:rsidP="000B1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r>
        <w:rPr>
          <w:sz w:val="20"/>
        </w:rPr>
        <w:tab/>
      </w:r>
      <w:r>
        <w:rPr>
          <w:sz w:val="20"/>
        </w:rPr>
        <w:tab/>
      </w:r>
      <w:r>
        <w:rPr>
          <w:sz w:val="20"/>
        </w:rPr>
        <w:tab/>
      </w:r>
      <w:r>
        <w:rPr>
          <w:sz w:val="20"/>
        </w:rPr>
        <w:tab/>
      </w:r>
      <w:r>
        <w:rPr>
          <w:sz w:val="20"/>
        </w:rPr>
        <w:tab/>
      </w:r>
      <w:r w:rsidR="00780558" w:rsidRPr="005146FD">
        <w:rPr>
          <w:sz w:val="20"/>
        </w:rPr>
        <w:t>(</w:t>
      </w:r>
      <w:r w:rsidR="00780558" w:rsidRPr="00801CD2">
        <w:rPr>
          <w:i/>
          <w:sz w:val="20"/>
        </w:rPr>
        <w:t>Introduction to Philosophy</w:t>
      </w:r>
      <w:r w:rsidR="00780558" w:rsidRPr="005146FD">
        <w:rPr>
          <w:sz w:val="20"/>
        </w:rPr>
        <w:t>) at State University of Milan.</w:t>
      </w:r>
    </w:p>
    <w:p w14:paraId="249CD66E" w14:textId="77777777" w:rsidR="005F7B92" w:rsidRPr="000B1CEC" w:rsidRDefault="005F7B92" w:rsidP="000B1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sz w:val="20"/>
        </w:rPr>
      </w:pPr>
    </w:p>
    <w:p w14:paraId="31D59A3B" w14:textId="207CBE5F" w:rsidR="000A1949" w:rsidRDefault="009A00B4" w:rsidP="00423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6C9FF9E2" w14:textId="71F7AAAB" w:rsidR="0042363E" w:rsidRDefault="0042363E"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Bold" w:hAnsi="Times New Roman Bold"/>
          <w:sz w:val="20"/>
        </w:rPr>
      </w:pPr>
    </w:p>
    <w:p w14:paraId="455B4374" w14:textId="5937912E" w:rsidR="003B7E26" w:rsidRDefault="003B7E26"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Bold" w:hAnsi="Times New Roman Bold"/>
          <w:sz w:val="20"/>
        </w:rPr>
      </w:pPr>
    </w:p>
    <w:p w14:paraId="43C97BF6" w14:textId="23A55593" w:rsidR="003B7E26" w:rsidRDefault="003B7E26"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Bold" w:hAnsi="Times New Roman Bold"/>
          <w:sz w:val="20"/>
        </w:rPr>
      </w:pPr>
    </w:p>
    <w:p w14:paraId="1567B16A" w14:textId="130ADDFB" w:rsidR="00780558" w:rsidRPr="00D871B6" w:rsidRDefault="00CF06AA" w:rsidP="00093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Bold" w:hAnsi="Times New Roman Bold"/>
          <w:b/>
          <w:bCs/>
          <w:sz w:val="20"/>
        </w:rPr>
      </w:pPr>
      <w:r w:rsidRPr="00D871B6">
        <w:rPr>
          <w:rFonts w:ascii="Times New Roman Bold" w:hAnsi="Times New Roman Bold"/>
          <w:b/>
          <w:bCs/>
          <w:sz w:val="20"/>
        </w:rPr>
        <w:lastRenderedPageBreak/>
        <w:t>Publications</w:t>
      </w:r>
    </w:p>
    <w:p w14:paraId="1831F0C7" w14:textId="77777777" w:rsidR="0042363E" w:rsidRPr="005146FD" w:rsidRDefault="00423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460DDCFD" w14:textId="76BD68BA" w:rsidR="00780558" w:rsidRPr="005146FD" w:rsidRDefault="00B37780" w:rsidP="001C5C11">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sz w:val="20"/>
          <w:u w:val="single"/>
          <w:lang w:val="en-US"/>
        </w:rPr>
      </w:pPr>
      <w:r w:rsidRPr="005146FD">
        <w:rPr>
          <w:rFonts w:ascii="Times New Roman Bold" w:hAnsi="Times New Roman Bold"/>
          <w:sz w:val="20"/>
          <w:u w:val="single"/>
          <w:lang w:val="en-US"/>
        </w:rPr>
        <w:t>P</w:t>
      </w:r>
      <w:r w:rsidR="009A0AD8" w:rsidRPr="005146FD">
        <w:rPr>
          <w:rFonts w:ascii="Times New Roman Bold" w:hAnsi="Times New Roman Bold"/>
          <w:sz w:val="20"/>
          <w:u w:val="single"/>
          <w:lang w:val="en-US"/>
        </w:rPr>
        <w:t>ublications</w:t>
      </w:r>
      <w:r w:rsidRPr="005146FD">
        <w:rPr>
          <w:rFonts w:ascii="Times New Roman Bold" w:hAnsi="Times New Roman Bold"/>
          <w:sz w:val="20"/>
          <w:u w:val="single"/>
          <w:lang w:val="en-US"/>
        </w:rPr>
        <w:t xml:space="preserve"> accepted after peer-review (papers in specialised journals and chapters in </w:t>
      </w:r>
      <w:r w:rsidR="00BA5F88">
        <w:rPr>
          <w:rFonts w:ascii="Times New Roman Bold" w:hAnsi="Times New Roman Bold"/>
          <w:sz w:val="20"/>
          <w:u w:val="single"/>
          <w:lang w:val="en-US"/>
        </w:rPr>
        <w:t>volumes</w:t>
      </w:r>
      <w:r w:rsidR="00754203" w:rsidRPr="005146FD">
        <w:rPr>
          <w:rFonts w:ascii="Times New Roman Bold" w:hAnsi="Times New Roman Bold"/>
          <w:sz w:val="20"/>
          <w:u w:val="single"/>
          <w:lang w:val="en-US"/>
        </w:rPr>
        <w:t xml:space="preserve"> with</w:t>
      </w:r>
      <w:r w:rsidR="00BA5F88">
        <w:rPr>
          <w:rFonts w:ascii="Times New Roman Bold" w:hAnsi="Times New Roman Bold"/>
          <w:sz w:val="20"/>
          <w:u w:val="single"/>
          <w:lang w:val="en-US"/>
        </w:rPr>
        <w:t xml:space="preserve"> scientific committees and</w:t>
      </w:r>
      <w:r w:rsidR="00754203" w:rsidRPr="005146FD">
        <w:rPr>
          <w:rFonts w:ascii="Times New Roman Bold" w:hAnsi="Times New Roman Bold"/>
          <w:sz w:val="20"/>
          <w:u w:val="single"/>
          <w:lang w:val="en-US"/>
        </w:rPr>
        <w:t xml:space="preserve"> </w:t>
      </w:r>
      <w:r w:rsidR="0072229A" w:rsidRPr="005146FD">
        <w:rPr>
          <w:rFonts w:ascii="Times New Roman Bold" w:hAnsi="Times New Roman Bold"/>
          <w:sz w:val="20"/>
          <w:u w:val="single"/>
          <w:lang w:val="en-US"/>
        </w:rPr>
        <w:t>blind-review policies</w:t>
      </w:r>
      <w:r w:rsidRPr="005146FD">
        <w:rPr>
          <w:rFonts w:ascii="Times New Roman Bold" w:hAnsi="Times New Roman Bold"/>
          <w:sz w:val="20"/>
          <w:u w:val="single"/>
          <w:lang w:val="en-US"/>
        </w:rPr>
        <w:t>)</w:t>
      </w:r>
      <w:r w:rsidR="00CF06AA" w:rsidRPr="005146FD">
        <w:rPr>
          <w:rFonts w:ascii="Times New Roman Bold" w:hAnsi="Times New Roman Bold"/>
          <w:sz w:val="20"/>
          <w:u w:val="single"/>
          <w:lang w:val="en-US"/>
        </w:rPr>
        <w:t>:</w:t>
      </w:r>
    </w:p>
    <w:p w14:paraId="1CE3B991" w14:textId="77777777" w:rsidR="00754203" w:rsidRPr="005146FD" w:rsidRDefault="00754203">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 w:hanging="12"/>
        <w:rPr>
          <w:rFonts w:ascii="Times New Roman" w:hAnsi="Times New Roman"/>
          <w:szCs w:val="22"/>
          <w:lang w:val="en-US"/>
        </w:rPr>
      </w:pPr>
    </w:p>
    <w:p w14:paraId="6752B97A" w14:textId="1392F119" w:rsidR="00780558" w:rsidRPr="005146FD" w:rsidRDefault="00E83E92">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 w:hanging="12"/>
        <w:rPr>
          <w:rFonts w:ascii="Times New Roman" w:hAnsi="Times New Roman"/>
          <w:b/>
          <w:sz w:val="20"/>
          <w:u w:val="single"/>
          <w:lang w:val="en-US"/>
        </w:rPr>
      </w:pPr>
      <w:r>
        <w:rPr>
          <w:rFonts w:ascii="Times New Roman" w:hAnsi="Times New Roman"/>
          <w:b/>
          <w:sz w:val="20"/>
          <w:u w:val="single"/>
          <w:lang w:val="en-US"/>
        </w:rPr>
        <w:t>H</w:t>
      </w:r>
      <w:r w:rsidR="00D05251">
        <w:rPr>
          <w:rFonts w:ascii="Times New Roman" w:hAnsi="Times New Roman"/>
          <w:b/>
          <w:sz w:val="20"/>
          <w:u w:val="single"/>
          <w:lang w:val="en-US"/>
        </w:rPr>
        <w:t>)</w:t>
      </w:r>
      <w:r w:rsidR="00754203" w:rsidRPr="005146FD">
        <w:rPr>
          <w:rFonts w:ascii="Times New Roman" w:hAnsi="Times New Roman"/>
          <w:b/>
          <w:sz w:val="20"/>
          <w:u w:val="single"/>
          <w:lang w:val="en-US"/>
        </w:rPr>
        <w:tab/>
      </w:r>
      <w:r w:rsidR="00144FF0">
        <w:rPr>
          <w:rFonts w:ascii="Times New Roman" w:hAnsi="Times New Roman"/>
          <w:b/>
          <w:sz w:val="20"/>
          <w:u w:val="single"/>
          <w:lang w:val="en-US"/>
        </w:rPr>
        <w:t>P</w:t>
      </w:r>
      <w:r w:rsidR="00754203" w:rsidRPr="005146FD">
        <w:rPr>
          <w:rFonts w:ascii="Times New Roman" w:hAnsi="Times New Roman"/>
          <w:b/>
          <w:sz w:val="20"/>
          <w:u w:val="single"/>
          <w:lang w:val="en-US"/>
        </w:rPr>
        <w:t>apers in</w:t>
      </w:r>
      <w:r w:rsidR="00144FF0">
        <w:rPr>
          <w:rFonts w:ascii="Times New Roman" w:hAnsi="Times New Roman"/>
          <w:b/>
          <w:sz w:val="20"/>
          <w:u w:val="single"/>
          <w:lang w:val="en-US"/>
        </w:rPr>
        <w:t xml:space="preserve"> peer-reviewed</w:t>
      </w:r>
      <w:r w:rsidR="00754203" w:rsidRPr="005146FD">
        <w:rPr>
          <w:rFonts w:ascii="Times New Roman" w:hAnsi="Times New Roman"/>
          <w:b/>
          <w:sz w:val="20"/>
          <w:u w:val="single"/>
          <w:lang w:val="en-US"/>
        </w:rPr>
        <w:t xml:space="preserve"> journals</w:t>
      </w:r>
    </w:p>
    <w:p w14:paraId="6BA27A4C" w14:textId="6499963C" w:rsidR="00754203" w:rsidRDefault="00754203">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 w:hanging="12"/>
        <w:rPr>
          <w:rFonts w:ascii="Times New Roman" w:hAnsi="Times New Roman"/>
          <w:sz w:val="20"/>
          <w:szCs w:val="20"/>
          <w:lang w:val="en-US"/>
        </w:rPr>
      </w:pPr>
    </w:p>
    <w:p w14:paraId="7DBFD870" w14:textId="2A8D9589" w:rsidR="007E3F2A" w:rsidRPr="00F96881" w:rsidRDefault="007E3F2A" w:rsidP="007E3F2A">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w:hAnsi="Times New Roman"/>
          <w:sz w:val="20"/>
          <w:szCs w:val="20"/>
          <w:lang w:val="en-US"/>
        </w:rPr>
      </w:pPr>
      <w:r w:rsidRPr="00F96881">
        <w:rPr>
          <w:rFonts w:ascii="Times New Roman" w:hAnsi="Times New Roman"/>
          <w:b/>
          <w:bCs/>
          <w:sz w:val="20"/>
          <w:szCs w:val="20"/>
          <w:lang w:val="en-US"/>
        </w:rPr>
        <w:t>H11</w:t>
      </w:r>
      <w:r w:rsidRPr="00F96881">
        <w:rPr>
          <w:rFonts w:ascii="Times New Roman" w:hAnsi="Times New Roman"/>
          <w:sz w:val="20"/>
          <w:szCs w:val="20"/>
          <w:lang w:val="en-US"/>
        </w:rPr>
        <w:tab/>
      </w:r>
      <w:r w:rsidRPr="00F96881">
        <w:rPr>
          <w:rFonts w:ascii="Times New Roman" w:hAnsi="Times New Roman"/>
          <w:b/>
          <w:bCs/>
          <w:sz w:val="20"/>
          <w:szCs w:val="20"/>
          <w:lang w:val="en-US"/>
        </w:rPr>
        <w:t>(with Anco Peeters, I am the first author) “</w:t>
      </w:r>
      <w:r>
        <w:rPr>
          <w:rFonts w:ascii="Times New Roman" w:hAnsi="Times New Roman"/>
          <w:b/>
          <w:bCs/>
          <w:sz w:val="20"/>
          <w:szCs w:val="20"/>
          <w:lang w:val="en-US"/>
        </w:rPr>
        <w:t>The Pinocchio Doctrine.</w:t>
      </w:r>
      <w:r w:rsidR="005F7B92">
        <w:rPr>
          <w:rFonts w:ascii="Times New Roman" w:hAnsi="Times New Roman"/>
          <w:b/>
          <w:bCs/>
          <w:sz w:val="20"/>
          <w:szCs w:val="20"/>
          <w:lang w:val="en-US"/>
        </w:rPr>
        <w:t xml:space="preserve"> </w:t>
      </w:r>
      <w:r w:rsidR="00773922">
        <w:rPr>
          <w:rFonts w:ascii="Times New Roman" w:hAnsi="Times New Roman"/>
          <w:b/>
          <w:bCs/>
          <w:sz w:val="20"/>
          <w:szCs w:val="20"/>
          <w:lang w:val="en-US"/>
        </w:rPr>
        <w:t>Recognizing social</w:t>
      </w:r>
      <w:r w:rsidR="005F7B92">
        <w:rPr>
          <w:rFonts w:ascii="Times New Roman" w:hAnsi="Times New Roman"/>
          <w:b/>
          <w:bCs/>
          <w:sz w:val="20"/>
          <w:szCs w:val="20"/>
          <w:lang w:val="en-US"/>
        </w:rPr>
        <w:t xml:space="preserve"> robots as pseudo-creatures</w:t>
      </w:r>
      <w:r w:rsidRPr="00F96881">
        <w:rPr>
          <w:rFonts w:ascii="Times New Roman" w:hAnsi="Times New Roman"/>
          <w:b/>
          <w:bCs/>
          <w:sz w:val="20"/>
          <w:szCs w:val="20"/>
          <w:lang w:val="en-US"/>
        </w:rPr>
        <w:t>”</w:t>
      </w:r>
    </w:p>
    <w:p w14:paraId="43DF4995" w14:textId="77777777" w:rsidR="007E3F2A" w:rsidRPr="00F96881" w:rsidRDefault="007E3F2A" w:rsidP="007E3F2A">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w:hAnsi="Times New Roman"/>
          <w:sz w:val="20"/>
          <w:szCs w:val="20"/>
          <w:lang w:val="en-US"/>
        </w:rPr>
      </w:pPr>
      <w:r w:rsidRPr="00F96881">
        <w:rPr>
          <w:rFonts w:ascii="Times New Roman" w:hAnsi="Times New Roman"/>
          <w:sz w:val="20"/>
          <w:szCs w:val="20"/>
          <w:lang w:val="en-US"/>
        </w:rPr>
        <w:tab/>
        <w:t>[</w:t>
      </w:r>
      <w:r>
        <w:rPr>
          <w:rFonts w:ascii="Times New Roman" w:hAnsi="Times New Roman"/>
          <w:sz w:val="20"/>
          <w:szCs w:val="20"/>
          <w:lang w:val="en-US"/>
        </w:rPr>
        <w:t>IN PREPARATION</w:t>
      </w:r>
      <w:r w:rsidRPr="00F96881">
        <w:rPr>
          <w:rFonts w:ascii="Times New Roman" w:hAnsi="Times New Roman"/>
          <w:sz w:val="20"/>
          <w:szCs w:val="20"/>
          <w:lang w:val="en-US"/>
        </w:rPr>
        <w:t>]</w:t>
      </w:r>
    </w:p>
    <w:p w14:paraId="73256C7C" w14:textId="77777777" w:rsidR="007E3F2A" w:rsidRPr="00F96881" w:rsidRDefault="007E3F2A">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 w:hanging="12"/>
        <w:rPr>
          <w:rFonts w:ascii="Times New Roman" w:hAnsi="Times New Roman"/>
          <w:sz w:val="20"/>
          <w:szCs w:val="20"/>
          <w:lang w:val="en-US"/>
        </w:rPr>
      </w:pPr>
    </w:p>
    <w:p w14:paraId="1379D405" w14:textId="4A67BE16" w:rsidR="008853DF" w:rsidRPr="00F96881" w:rsidRDefault="008853DF" w:rsidP="00F96881">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w:hAnsi="Times New Roman"/>
          <w:sz w:val="20"/>
          <w:szCs w:val="20"/>
          <w:lang w:val="en-US"/>
        </w:rPr>
      </w:pPr>
      <w:r w:rsidRPr="00F96881">
        <w:rPr>
          <w:rFonts w:ascii="Times New Roman" w:hAnsi="Times New Roman"/>
          <w:b/>
          <w:bCs/>
          <w:sz w:val="20"/>
          <w:szCs w:val="20"/>
          <w:lang w:val="en-US"/>
        </w:rPr>
        <w:t>H11</w:t>
      </w:r>
      <w:r w:rsidRPr="00F96881">
        <w:rPr>
          <w:rFonts w:ascii="Times New Roman" w:hAnsi="Times New Roman"/>
          <w:sz w:val="20"/>
          <w:szCs w:val="20"/>
          <w:lang w:val="en-US"/>
        </w:rPr>
        <w:tab/>
      </w:r>
      <w:r w:rsidR="00F96881" w:rsidRPr="00F96881">
        <w:rPr>
          <w:rFonts w:ascii="Times New Roman" w:hAnsi="Times New Roman"/>
          <w:b/>
          <w:bCs/>
          <w:sz w:val="20"/>
          <w:szCs w:val="20"/>
          <w:lang w:val="en-US"/>
        </w:rPr>
        <w:t>(with Anco Peeters</w:t>
      </w:r>
      <w:r w:rsidR="007E3F2A">
        <w:rPr>
          <w:rFonts w:ascii="Times New Roman" w:hAnsi="Times New Roman"/>
          <w:b/>
          <w:bCs/>
          <w:sz w:val="20"/>
          <w:szCs w:val="20"/>
          <w:lang w:val="en-US"/>
        </w:rPr>
        <w:t xml:space="preserve"> and William McDonald</w:t>
      </w:r>
      <w:r w:rsidR="00F96881" w:rsidRPr="00F96881">
        <w:rPr>
          <w:rFonts w:ascii="Times New Roman" w:hAnsi="Times New Roman"/>
          <w:b/>
          <w:bCs/>
          <w:sz w:val="20"/>
          <w:szCs w:val="20"/>
          <w:lang w:val="en-US"/>
        </w:rPr>
        <w:t xml:space="preserve">, I am the first author) </w:t>
      </w:r>
      <w:r w:rsidRPr="00F96881">
        <w:rPr>
          <w:rFonts w:ascii="Times New Roman" w:hAnsi="Times New Roman"/>
          <w:b/>
          <w:bCs/>
          <w:sz w:val="20"/>
          <w:szCs w:val="20"/>
          <w:lang w:val="en-US"/>
        </w:rPr>
        <w:t>“</w:t>
      </w:r>
      <w:r w:rsidR="00773922">
        <w:rPr>
          <w:rFonts w:ascii="Times New Roman" w:hAnsi="Times New Roman"/>
          <w:b/>
          <w:bCs/>
          <w:sz w:val="20"/>
          <w:szCs w:val="20"/>
          <w:lang w:val="en-US"/>
        </w:rPr>
        <w:t>Sympathy</w:t>
      </w:r>
      <w:r w:rsidR="00F96881" w:rsidRPr="00F96881">
        <w:rPr>
          <w:rFonts w:ascii="Times New Roman" w:hAnsi="Times New Roman"/>
          <w:b/>
          <w:bCs/>
          <w:sz w:val="20"/>
          <w:szCs w:val="20"/>
          <w:lang w:val="en-US"/>
        </w:rPr>
        <w:t xml:space="preserve"> for Dolores. Moral consideration for robots based on virtue ethics and recognition theory”</w:t>
      </w:r>
    </w:p>
    <w:p w14:paraId="42083812" w14:textId="08F48B78" w:rsidR="00F96881" w:rsidRPr="00F96881" w:rsidRDefault="00F96881" w:rsidP="00F96881">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w:hAnsi="Times New Roman"/>
          <w:sz w:val="20"/>
          <w:szCs w:val="20"/>
          <w:lang w:val="en-US"/>
        </w:rPr>
      </w:pPr>
      <w:r w:rsidRPr="00F96881">
        <w:rPr>
          <w:rFonts w:ascii="Times New Roman" w:hAnsi="Times New Roman"/>
          <w:sz w:val="20"/>
          <w:szCs w:val="20"/>
          <w:lang w:val="en-US"/>
        </w:rPr>
        <w:tab/>
      </w:r>
      <w:r w:rsidR="001D24E5">
        <w:rPr>
          <w:rFonts w:ascii="Times New Roman" w:hAnsi="Times New Roman"/>
          <w:sz w:val="20"/>
          <w:szCs w:val="20"/>
          <w:lang w:val="en-US"/>
        </w:rPr>
        <w:t>[IN</w:t>
      </w:r>
      <w:r w:rsidR="0069483B">
        <w:rPr>
          <w:rFonts w:ascii="Times New Roman" w:hAnsi="Times New Roman"/>
          <w:sz w:val="20"/>
          <w:szCs w:val="20"/>
          <w:lang w:val="en-US"/>
        </w:rPr>
        <w:t xml:space="preserve"> PREPARATION</w:t>
      </w:r>
      <w:r w:rsidRPr="00F96881">
        <w:rPr>
          <w:rFonts w:ascii="Times New Roman" w:hAnsi="Times New Roman"/>
          <w:sz w:val="20"/>
          <w:szCs w:val="20"/>
          <w:lang w:val="en-US"/>
        </w:rPr>
        <w:t>]</w:t>
      </w:r>
      <w:r w:rsidR="007E3F2A">
        <w:rPr>
          <w:rFonts w:ascii="Times New Roman" w:hAnsi="Times New Roman"/>
          <w:sz w:val="20"/>
          <w:szCs w:val="20"/>
          <w:lang w:val="en-US"/>
        </w:rPr>
        <w:t xml:space="preserve">                                                                                                                                                                                                                                                                                                                                                                                                                                                                                                                                                                                                                                                                                                                                                   </w:t>
      </w:r>
    </w:p>
    <w:p w14:paraId="5EC16B52" w14:textId="77777777" w:rsidR="008853DF" w:rsidRPr="00F96881" w:rsidRDefault="008853DF">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 w:hanging="12"/>
        <w:rPr>
          <w:rFonts w:ascii="Times New Roman" w:hAnsi="Times New Roman"/>
          <w:sz w:val="20"/>
          <w:szCs w:val="20"/>
          <w:lang w:val="en-US"/>
        </w:rPr>
      </w:pPr>
    </w:p>
    <w:p w14:paraId="0E3B3FDD" w14:textId="6B4AA9D9" w:rsidR="00EE6061" w:rsidRPr="005146FD" w:rsidRDefault="00E83E92" w:rsidP="00751EDE">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 w:hanging="12"/>
        <w:rPr>
          <w:rFonts w:ascii="Times New Roman" w:hAnsi="Times New Roman"/>
          <w:b/>
          <w:sz w:val="20"/>
          <w:lang w:val="en-US"/>
        </w:rPr>
      </w:pPr>
      <w:r>
        <w:rPr>
          <w:rFonts w:ascii="Times New Roman" w:hAnsi="Times New Roman"/>
          <w:b/>
          <w:sz w:val="20"/>
          <w:lang w:val="en-US"/>
        </w:rPr>
        <w:t>H</w:t>
      </w:r>
      <w:r w:rsidR="00086BBD">
        <w:rPr>
          <w:rFonts w:ascii="Times New Roman" w:hAnsi="Times New Roman"/>
          <w:b/>
          <w:sz w:val="20"/>
          <w:lang w:val="en-US"/>
        </w:rPr>
        <w:t>10</w:t>
      </w:r>
      <w:r w:rsidR="00EE6061" w:rsidRPr="005146FD">
        <w:rPr>
          <w:rFonts w:ascii="Times New Roman" w:hAnsi="Times New Roman"/>
          <w:b/>
          <w:sz w:val="20"/>
          <w:lang w:val="en-US"/>
        </w:rPr>
        <w:tab/>
      </w:r>
      <w:r w:rsidR="00AE01E4" w:rsidRPr="005146FD">
        <w:rPr>
          <w:rFonts w:ascii="Times New Roman" w:hAnsi="Times New Roman"/>
          <w:b/>
          <w:sz w:val="20"/>
          <w:lang w:val="en-US"/>
        </w:rPr>
        <w:t>“</w:t>
      </w:r>
      <w:r w:rsidR="00EE6061" w:rsidRPr="005146FD">
        <w:rPr>
          <w:rFonts w:ascii="Times New Roman" w:hAnsi="Times New Roman"/>
          <w:b/>
          <w:sz w:val="20"/>
          <w:lang w:val="en-US"/>
        </w:rPr>
        <w:t>Mind-upload: The Ultimate Challenge to the Embodied Mind Theory</w:t>
      </w:r>
      <w:r w:rsidR="00AE01E4" w:rsidRPr="005146FD">
        <w:rPr>
          <w:rFonts w:ascii="Times New Roman" w:hAnsi="Times New Roman"/>
          <w:b/>
          <w:sz w:val="20"/>
          <w:lang w:val="en-US"/>
        </w:rPr>
        <w:t>”</w:t>
      </w:r>
    </w:p>
    <w:p w14:paraId="357FF01F" w14:textId="07FFC989" w:rsidR="000D4907" w:rsidRPr="00751EDE" w:rsidRDefault="00751EDE" w:rsidP="00681524">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rFonts w:ascii="Times New Roman" w:hAnsi="Times New Roman"/>
          <w:sz w:val="20"/>
          <w:lang w:val="en-US"/>
        </w:rPr>
      </w:pPr>
      <w:r w:rsidRPr="005146FD">
        <w:rPr>
          <w:rFonts w:ascii="Times New Roman" w:hAnsi="Times New Roman"/>
          <w:i/>
          <w:sz w:val="20"/>
          <w:lang w:val="en-US"/>
        </w:rPr>
        <w:t>Phenomenology and the Cognitive Sciences</w:t>
      </w:r>
      <w:r>
        <w:rPr>
          <w:rFonts w:ascii="Times New Roman" w:hAnsi="Times New Roman"/>
          <w:sz w:val="20"/>
          <w:lang w:val="en-US"/>
        </w:rPr>
        <w:t xml:space="preserve">, </w:t>
      </w:r>
      <w:r w:rsidRPr="005146FD">
        <w:rPr>
          <w:rFonts w:ascii="Times New Roman" w:hAnsi="Times New Roman"/>
          <w:sz w:val="20"/>
          <w:lang w:val="en-US"/>
        </w:rPr>
        <w:t>(</w:t>
      </w:r>
      <w:r>
        <w:rPr>
          <w:rFonts w:ascii="Times New Roman" w:hAnsi="Times New Roman"/>
          <w:sz w:val="20"/>
          <w:lang w:val="en-US"/>
        </w:rPr>
        <w:t>On-line: April 2016</w:t>
      </w:r>
      <w:r w:rsidRPr="005146FD">
        <w:rPr>
          <w:rFonts w:ascii="Times New Roman" w:hAnsi="Times New Roman"/>
          <w:sz w:val="20"/>
          <w:lang w:val="en-US"/>
        </w:rPr>
        <w:t xml:space="preserve">), Springer, Dordrecht, pp. </w:t>
      </w:r>
      <w:r>
        <w:rPr>
          <w:rFonts w:ascii="Times New Roman" w:hAnsi="Times New Roman"/>
          <w:sz w:val="20"/>
          <w:lang w:val="en-US"/>
        </w:rPr>
        <w:t>1-24</w:t>
      </w:r>
      <w:r w:rsidR="00681524">
        <w:rPr>
          <w:rFonts w:ascii="Times New Roman" w:hAnsi="Times New Roman"/>
          <w:sz w:val="20"/>
          <w:lang w:val="en-US"/>
        </w:rPr>
        <w:t xml:space="preserve">, </w:t>
      </w:r>
      <w:r w:rsidR="00681524" w:rsidRPr="00681524">
        <w:rPr>
          <w:rFonts w:ascii="Times New Roman" w:hAnsi="Times New Roman"/>
          <w:sz w:val="20"/>
        </w:rPr>
        <w:t>doi:10.1007/s11097-016-9464-0</w:t>
      </w:r>
      <w:r w:rsidR="00681524">
        <w:rPr>
          <w:rFonts w:ascii="Times New Roman" w:hAnsi="Times New Roman"/>
          <w:sz w:val="20"/>
        </w:rPr>
        <w:t>.</w:t>
      </w:r>
    </w:p>
    <w:p w14:paraId="2A62D4C2" w14:textId="77777777" w:rsidR="00751EDE" w:rsidRPr="005146FD" w:rsidRDefault="00751EDE" w:rsidP="009E1928">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Cs w:val="22"/>
          <w:lang w:val="en-US"/>
        </w:rPr>
      </w:pPr>
    </w:p>
    <w:p w14:paraId="082BA54A" w14:textId="0398B096" w:rsidR="00EF7E4E" w:rsidRPr="005146FD" w:rsidRDefault="00E83E92" w:rsidP="00EF7E4E">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b/>
          <w:sz w:val="20"/>
          <w:lang w:val="en-US"/>
        </w:rPr>
      </w:pPr>
      <w:r>
        <w:rPr>
          <w:rFonts w:ascii="Times New Roman" w:hAnsi="Times New Roman"/>
          <w:b/>
          <w:sz w:val="20"/>
          <w:lang w:val="en-US"/>
        </w:rPr>
        <w:t>H</w:t>
      </w:r>
      <w:r w:rsidR="00086BBD">
        <w:rPr>
          <w:rFonts w:ascii="Times New Roman" w:hAnsi="Times New Roman"/>
          <w:b/>
          <w:sz w:val="20"/>
          <w:lang w:val="en-US"/>
        </w:rPr>
        <w:t>9</w:t>
      </w:r>
      <w:r w:rsidR="0059344D" w:rsidRPr="005146FD">
        <w:rPr>
          <w:rFonts w:ascii="Times New Roman" w:hAnsi="Times New Roman"/>
          <w:b/>
          <w:sz w:val="20"/>
          <w:lang w:val="en-US"/>
        </w:rPr>
        <w:tab/>
      </w:r>
      <w:r w:rsidR="00AE01E4" w:rsidRPr="005146FD">
        <w:rPr>
          <w:rFonts w:ascii="Times New Roman" w:hAnsi="Times New Roman"/>
          <w:b/>
          <w:sz w:val="20"/>
          <w:lang w:val="en-US"/>
        </w:rPr>
        <w:t>“</w:t>
      </w:r>
      <w:r w:rsidR="00EF7E4E" w:rsidRPr="005146FD">
        <w:rPr>
          <w:rFonts w:ascii="Times New Roman" w:hAnsi="Times New Roman"/>
          <w:b/>
          <w:sz w:val="20"/>
          <w:lang w:val="en-US"/>
        </w:rPr>
        <w:t>Inference or familiarity? The embodied roots of social cognition</w:t>
      </w:r>
      <w:r w:rsidR="00AE01E4" w:rsidRPr="005146FD">
        <w:rPr>
          <w:rFonts w:ascii="Times New Roman" w:hAnsi="Times New Roman"/>
          <w:b/>
          <w:sz w:val="20"/>
          <w:lang w:val="en-US"/>
        </w:rPr>
        <w:t>”</w:t>
      </w:r>
    </w:p>
    <w:p w14:paraId="0D70BB10" w14:textId="66233445" w:rsidR="004F1428" w:rsidRDefault="00EF7E4E" w:rsidP="004F1428">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rFonts w:ascii="Times New Roman" w:hAnsi="Times New Roman"/>
          <w:sz w:val="20"/>
          <w:lang w:val="en-US"/>
        </w:rPr>
      </w:pPr>
      <w:r w:rsidRPr="005146FD">
        <w:rPr>
          <w:rFonts w:ascii="Times New Roman" w:hAnsi="Times New Roman"/>
          <w:i/>
          <w:sz w:val="20"/>
          <w:lang w:val="en-US"/>
        </w:rPr>
        <w:tab/>
        <w:t>Synthesis Philosophica</w:t>
      </w:r>
      <w:r w:rsidRPr="005146FD">
        <w:rPr>
          <w:rFonts w:ascii="Times New Roman" w:hAnsi="Times New Roman"/>
          <w:sz w:val="20"/>
          <w:lang w:val="en-US"/>
        </w:rPr>
        <w:t xml:space="preserve">, </w:t>
      </w:r>
      <w:r w:rsidR="0059344D" w:rsidRPr="005146FD">
        <w:rPr>
          <w:rFonts w:ascii="Times New Roman" w:hAnsi="Times New Roman"/>
          <w:sz w:val="20"/>
          <w:lang w:val="en-US"/>
        </w:rPr>
        <w:t>29/2, (April</w:t>
      </w:r>
      <w:r w:rsidR="004F1428" w:rsidRPr="005146FD">
        <w:rPr>
          <w:rFonts w:ascii="Times New Roman" w:hAnsi="Times New Roman"/>
          <w:sz w:val="20"/>
          <w:lang w:val="en-US"/>
        </w:rPr>
        <w:t xml:space="preserve"> </w:t>
      </w:r>
      <w:r w:rsidRPr="005146FD">
        <w:rPr>
          <w:rFonts w:ascii="Times New Roman" w:hAnsi="Times New Roman"/>
          <w:sz w:val="20"/>
          <w:lang w:val="en-US"/>
        </w:rPr>
        <w:t>2015</w:t>
      </w:r>
      <w:r w:rsidR="0059344D" w:rsidRPr="005146FD">
        <w:rPr>
          <w:rFonts w:ascii="Times New Roman" w:hAnsi="Times New Roman"/>
          <w:sz w:val="20"/>
          <w:lang w:val="en-US"/>
        </w:rPr>
        <w:t>), Croatian Philos</w:t>
      </w:r>
      <w:r w:rsidR="000A4DA2">
        <w:rPr>
          <w:rFonts w:ascii="Times New Roman" w:hAnsi="Times New Roman"/>
          <w:sz w:val="20"/>
          <w:lang w:val="en-US"/>
        </w:rPr>
        <w:t>ophical Society, Zagreb, pp. 253-272</w:t>
      </w:r>
      <w:r w:rsidR="0059344D" w:rsidRPr="005146FD">
        <w:rPr>
          <w:rFonts w:ascii="Times New Roman" w:hAnsi="Times New Roman"/>
          <w:sz w:val="20"/>
          <w:lang w:val="en-US"/>
        </w:rPr>
        <w:t>.</w:t>
      </w:r>
    </w:p>
    <w:p w14:paraId="38C50A9D" w14:textId="55E63ADF" w:rsidR="008B6230" w:rsidRDefault="00A5168F" w:rsidP="008B623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r>
        <w:rPr>
          <w:rFonts w:ascii="Times New Roman" w:hAnsi="Times New Roman"/>
          <w:sz w:val="20"/>
          <w:lang w:val="en-US"/>
        </w:rPr>
        <w:tab/>
      </w:r>
      <w:r w:rsidR="000D4907">
        <w:rPr>
          <w:rFonts w:ascii="Times New Roman" w:hAnsi="Times New Roman"/>
          <w:sz w:val="20"/>
          <w:lang w:val="en-US"/>
        </w:rPr>
        <w:t xml:space="preserve">Link to the on-line paper: </w:t>
      </w:r>
      <w:hyperlink r:id="rId20" w:history="1">
        <w:r w:rsidR="008B6230" w:rsidRPr="00FF3697">
          <w:rPr>
            <w:rStyle w:val="Hyperlink"/>
            <w:rFonts w:ascii="Times New Roman" w:hAnsi="Times New Roman"/>
            <w:sz w:val="20"/>
            <w:lang w:val="en-US"/>
          </w:rPr>
          <w:t>http://hrcak.srce.hr/file/210161</w:t>
        </w:r>
      </w:hyperlink>
    </w:p>
    <w:p w14:paraId="7A34EC8B" w14:textId="7C6D54F9" w:rsidR="000D4907" w:rsidRDefault="00A5168F" w:rsidP="008B623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r>
        <w:rPr>
          <w:rFonts w:ascii="Times New Roman" w:hAnsi="Times New Roman"/>
          <w:sz w:val="20"/>
          <w:lang w:val="en-US"/>
        </w:rPr>
        <w:tab/>
      </w:r>
      <w:r w:rsidR="000D4907">
        <w:rPr>
          <w:rFonts w:ascii="Times New Roman" w:hAnsi="Times New Roman"/>
          <w:sz w:val="20"/>
          <w:lang w:val="en-US"/>
        </w:rPr>
        <w:t xml:space="preserve">Link to the </w:t>
      </w:r>
      <w:r w:rsidR="008B6230">
        <w:rPr>
          <w:rFonts w:ascii="Times New Roman" w:hAnsi="Times New Roman"/>
          <w:sz w:val="20"/>
          <w:lang w:val="en-US"/>
        </w:rPr>
        <w:t>journal</w:t>
      </w:r>
      <w:r w:rsidR="000D4907">
        <w:rPr>
          <w:rFonts w:ascii="Times New Roman" w:hAnsi="Times New Roman"/>
          <w:sz w:val="20"/>
          <w:lang w:val="en-US"/>
        </w:rPr>
        <w:t xml:space="preserve"> issue: </w:t>
      </w:r>
      <w:hyperlink r:id="rId21" w:history="1">
        <w:r w:rsidR="000D4907" w:rsidRPr="00FF3697">
          <w:rPr>
            <w:rStyle w:val="Hyperlink"/>
            <w:rFonts w:ascii="Times New Roman" w:hAnsi="Times New Roman"/>
            <w:sz w:val="20"/>
            <w:lang w:val="en-US"/>
          </w:rPr>
          <w:t>http://hrcak.srce.hr/index.php?show=toc&amp;id_broj=11532</w:t>
        </w:r>
      </w:hyperlink>
    </w:p>
    <w:p w14:paraId="5B638396" w14:textId="77777777" w:rsidR="000D4907" w:rsidRPr="005146FD" w:rsidRDefault="000D4907" w:rsidP="000D4907">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p>
    <w:p w14:paraId="13BBEB56" w14:textId="0C7984C5" w:rsidR="004F1428" w:rsidRPr="005146FD" w:rsidRDefault="00E83E92" w:rsidP="004F1428">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r>
        <w:rPr>
          <w:rFonts w:ascii="Times New Roman" w:hAnsi="Times New Roman"/>
          <w:b/>
          <w:sz w:val="20"/>
          <w:lang w:val="en-US"/>
        </w:rPr>
        <w:t>H</w:t>
      </w:r>
      <w:r w:rsidR="00086BBD">
        <w:rPr>
          <w:rFonts w:ascii="Times New Roman" w:hAnsi="Times New Roman"/>
          <w:b/>
          <w:sz w:val="20"/>
          <w:lang w:val="en-US"/>
        </w:rPr>
        <w:t>8</w:t>
      </w:r>
      <w:r w:rsidR="0059344D" w:rsidRPr="005146FD">
        <w:rPr>
          <w:rFonts w:ascii="Times New Roman" w:hAnsi="Times New Roman"/>
          <w:b/>
          <w:sz w:val="20"/>
          <w:lang w:val="en-US"/>
        </w:rPr>
        <w:tab/>
      </w:r>
      <w:r w:rsidR="00AE01E4" w:rsidRPr="005146FD">
        <w:rPr>
          <w:rFonts w:ascii="Times New Roman" w:hAnsi="Times New Roman"/>
          <w:b/>
          <w:sz w:val="20"/>
          <w:lang w:val="en-US"/>
        </w:rPr>
        <w:t>“</w:t>
      </w:r>
      <w:r w:rsidR="003D27AF" w:rsidRPr="005146FD">
        <w:rPr>
          <w:rFonts w:ascii="Times New Roman" w:hAnsi="Times New Roman"/>
          <w:b/>
          <w:sz w:val="20"/>
          <w:lang w:val="en-US"/>
        </w:rPr>
        <w:t>Introduction:</w:t>
      </w:r>
      <w:r w:rsidR="003D27AF" w:rsidRPr="005146FD">
        <w:rPr>
          <w:rFonts w:ascii="Times New Roman" w:hAnsi="Times New Roman"/>
          <w:sz w:val="20"/>
          <w:lang w:val="en-US"/>
        </w:rPr>
        <w:t xml:space="preserve"> </w:t>
      </w:r>
      <w:r w:rsidR="004F1428" w:rsidRPr="005146FD">
        <w:rPr>
          <w:rFonts w:ascii="Times New Roman" w:hAnsi="Times New Roman"/>
          <w:b/>
          <w:sz w:val="20"/>
          <w:lang w:val="en-US"/>
        </w:rPr>
        <w:t>When Embodied Cognition and Sport Psychology Team-up</w:t>
      </w:r>
      <w:r w:rsidR="00AE01E4" w:rsidRPr="005146FD">
        <w:rPr>
          <w:rFonts w:ascii="Times New Roman" w:hAnsi="Times New Roman"/>
          <w:b/>
          <w:sz w:val="20"/>
          <w:lang w:val="en-US"/>
        </w:rPr>
        <w:t>”</w:t>
      </w:r>
    </w:p>
    <w:p w14:paraId="2B3FED8D" w14:textId="77777777" w:rsidR="004F1428" w:rsidRDefault="0059344D" w:rsidP="00EF7E4E">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rFonts w:ascii="Times New Roman" w:hAnsi="Times New Roman"/>
          <w:sz w:val="20"/>
          <w:lang w:val="en-US"/>
        </w:rPr>
      </w:pPr>
      <w:r w:rsidRPr="005146FD">
        <w:rPr>
          <w:rFonts w:ascii="Times New Roman" w:hAnsi="Times New Roman"/>
          <w:sz w:val="20"/>
          <w:lang w:val="en-US"/>
        </w:rPr>
        <w:tab/>
      </w:r>
      <w:r w:rsidR="004F1428" w:rsidRPr="005146FD">
        <w:rPr>
          <w:rFonts w:ascii="Times New Roman" w:hAnsi="Times New Roman"/>
          <w:i/>
          <w:sz w:val="20"/>
          <w:lang w:val="en-US"/>
        </w:rPr>
        <w:t>Phenomenology and the Cognitive Sciences</w:t>
      </w:r>
      <w:r w:rsidRPr="005146FD">
        <w:rPr>
          <w:rFonts w:ascii="Times New Roman" w:hAnsi="Times New Roman"/>
          <w:sz w:val="20"/>
          <w:lang w:val="en-US"/>
        </w:rPr>
        <w:t>, 14/2 (February</w:t>
      </w:r>
      <w:r w:rsidR="003D27AF" w:rsidRPr="005146FD">
        <w:rPr>
          <w:rFonts w:ascii="Times New Roman" w:hAnsi="Times New Roman"/>
          <w:sz w:val="20"/>
          <w:lang w:val="en-US"/>
        </w:rPr>
        <w:t xml:space="preserve"> 2015</w:t>
      </w:r>
      <w:r w:rsidRPr="005146FD">
        <w:rPr>
          <w:rFonts w:ascii="Times New Roman" w:hAnsi="Times New Roman"/>
          <w:sz w:val="20"/>
          <w:lang w:val="en-US"/>
        </w:rPr>
        <w:t xml:space="preserve">), Springer, </w:t>
      </w:r>
      <w:r w:rsidR="00971273" w:rsidRPr="005146FD">
        <w:rPr>
          <w:rFonts w:ascii="Times New Roman" w:hAnsi="Times New Roman"/>
          <w:sz w:val="20"/>
          <w:lang w:val="en-US"/>
        </w:rPr>
        <w:t xml:space="preserve">Dordrecht, </w:t>
      </w:r>
      <w:r w:rsidRPr="005146FD">
        <w:rPr>
          <w:rFonts w:ascii="Times New Roman" w:hAnsi="Times New Roman"/>
          <w:sz w:val="20"/>
          <w:lang w:val="en-US"/>
        </w:rPr>
        <w:t>pp. 213-225.</w:t>
      </w:r>
    </w:p>
    <w:p w14:paraId="4E89139D" w14:textId="0961DE1B" w:rsidR="000D4907" w:rsidRDefault="00A5168F" w:rsidP="008B623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r>
        <w:rPr>
          <w:rFonts w:ascii="Times New Roman" w:hAnsi="Times New Roman"/>
          <w:sz w:val="20"/>
          <w:lang w:val="en-US"/>
        </w:rPr>
        <w:tab/>
      </w:r>
      <w:r w:rsidR="000D4907">
        <w:rPr>
          <w:rFonts w:ascii="Times New Roman" w:hAnsi="Times New Roman"/>
          <w:sz w:val="20"/>
          <w:lang w:val="en-US"/>
        </w:rPr>
        <w:t xml:space="preserve">Link to the on-line paper: </w:t>
      </w:r>
      <w:hyperlink r:id="rId22" w:history="1">
        <w:r w:rsidR="000D4907" w:rsidRPr="00FF3697">
          <w:rPr>
            <w:rStyle w:val="Hyperlink"/>
            <w:rFonts w:ascii="Times New Roman" w:hAnsi="Times New Roman"/>
            <w:sz w:val="20"/>
            <w:lang w:val="en-US"/>
          </w:rPr>
          <w:t>http://link.springer.com/article/10.1007%2Fs11097-015-9415-1</w:t>
        </w:r>
      </w:hyperlink>
    </w:p>
    <w:p w14:paraId="3AC9B729" w14:textId="0A9258DA" w:rsidR="0053766B" w:rsidRDefault="00A5168F" w:rsidP="008B623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r>
        <w:rPr>
          <w:rFonts w:ascii="Times New Roman" w:hAnsi="Times New Roman"/>
          <w:sz w:val="20"/>
          <w:lang w:val="en-US"/>
        </w:rPr>
        <w:tab/>
      </w:r>
      <w:r w:rsidR="0053766B">
        <w:rPr>
          <w:rFonts w:ascii="Times New Roman" w:hAnsi="Times New Roman"/>
          <w:sz w:val="20"/>
          <w:lang w:val="en-US"/>
        </w:rPr>
        <w:t xml:space="preserve">Link to the journal issue: </w:t>
      </w:r>
      <w:hyperlink r:id="rId23" w:history="1">
        <w:r w:rsidR="0053766B" w:rsidRPr="00FF3697">
          <w:rPr>
            <w:rStyle w:val="Hyperlink"/>
            <w:rFonts w:ascii="Times New Roman" w:hAnsi="Times New Roman"/>
            <w:sz w:val="20"/>
            <w:lang w:val="en-US"/>
          </w:rPr>
          <w:t>http://link.springer.com/journal/11097/14/2/page/1</w:t>
        </w:r>
      </w:hyperlink>
    </w:p>
    <w:p w14:paraId="7BC23C42" w14:textId="77777777" w:rsidR="000D4907" w:rsidRPr="005146FD" w:rsidRDefault="000D4907" w:rsidP="000D4907">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p>
    <w:p w14:paraId="658EA217" w14:textId="3BA69172" w:rsidR="00C546C0" w:rsidRPr="005146FD" w:rsidRDefault="00E83E92" w:rsidP="001E5026">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w:hAnsi="Times New Roman"/>
          <w:sz w:val="20"/>
          <w:lang w:val="en-US"/>
        </w:rPr>
      </w:pPr>
      <w:r>
        <w:rPr>
          <w:rFonts w:ascii="Times New Roman" w:hAnsi="Times New Roman"/>
          <w:b/>
          <w:sz w:val="20"/>
          <w:lang w:val="en-US"/>
        </w:rPr>
        <w:t>H</w:t>
      </w:r>
      <w:r w:rsidR="00086BBD">
        <w:rPr>
          <w:rFonts w:ascii="Times New Roman" w:hAnsi="Times New Roman"/>
          <w:b/>
          <w:sz w:val="20"/>
          <w:lang w:val="en-US"/>
        </w:rPr>
        <w:t>7</w:t>
      </w:r>
      <w:r w:rsidR="0059344D" w:rsidRPr="005146FD">
        <w:rPr>
          <w:rFonts w:ascii="Times New Roman" w:hAnsi="Times New Roman"/>
          <w:b/>
          <w:sz w:val="20"/>
          <w:lang w:val="en-US"/>
        </w:rPr>
        <w:tab/>
      </w:r>
      <w:r w:rsidR="00AE01E4" w:rsidRPr="005146FD">
        <w:rPr>
          <w:rFonts w:ascii="Times New Roman" w:hAnsi="Times New Roman"/>
          <w:b/>
          <w:sz w:val="20"/>
          <w:lang w:val="en-US"/>
        </w:rPr>
        <w:t>“</w:t>
      </w:r>
      <w:r w:rsidR="00C546C0" w:rsidRPr="005146FD">
        <w:rPr>
          <w:rFonts w:ascii="Times New Roman" w:hAnsi="Times New Roman"/>
          <w:b/>
          <w:sz w:val="20"/>
          <w:lang w:val="en-US"/>
        </w:rPr>
        <w:t>Fenomenologia e Scien</w:t>
      </w:r>
      <w:r w:rsidR="0059344D" w:rsidRPr="005146FD">
        <w:rPr>
          <w:rFonts w:ascii="Times New Roman" w:hAnsi="Times New Roman"/>
          <w:b/>
          <w:sz w:val="20"/>
          <w:lang w:val="en-US"/>
        </w:rPr>
        <w:t>z</w:t>
      </w:r>
      <w:r w:rsidR="0072229A" w:rsidRPr="005146FD">
        <w:rPr>
          <w:rFonts w:ascii="Times New Roman" w:hAnsi="Times New Roman"/>
          <w:b/>
          <w:sz w:val="20"/>
          <w:lang w:val="en-US"/>
        </w:rPr>
        <w:t>a</w:t>
      </w:r>
      <w:r w:rsidR="00C546C0" w:rsidRPr="005146FD">
        <w:rPr>
          <w:rFonts w:ascii="Times New Roman" w:hAnsi="Times New Roman"/>
          <w:b/>
          <w:sz w:val="20"/>
          <w:lang w:val="en-US"/>
        </w:rPr>
        <w:t xml:space="preserve"> Cognitiv</w:t>
      </w:r>
      <w:r w:rsidR="0072229A" w:rsidRPr="005146FD">
        <w:rPr>
          <w:rFonts w:ascii="Times New Roman" w:hAnsi="Times New Roman"/>
          <w:b/>
          <w:sz w:val="20"/>
          <w:lang w:val="en-US"/>
        </w:rPr>
        <w:t>a</w:t>
      </w:r>
      <w:r w:rsidR="00C546C0" w:rsidRPr="005146FD">
        <w:rPr>
          <w:rFonts w:ascii="Times New Roman" w:hAnsi="Times New Roman"/>
          <w:b/>
          <w:sz w:val="20"/>
          <w:lang w:val="en-US"/>
        </w:rPr>
        <w:t xml:space="preserve">: </w:t>
      </w:r>
      <w:r w:rsidR="001E5026">
        <w:rPr>
          <w:rFonts w:ascii="Times New Roman" w:hAnsi="Times New Roman"/>
          <w:b/>
          <w:sz w:val="20"/>
          <w:lang w:val="en-US"/>
        </w:rPr>
        <w:t>Le Ragioni e i Modi della Loro Integrazione, con la Discussione di Due Possibili Obiezioni</w:t>
      </w:r>
      <w:r w:rsidR="00AE01E4" w:rsidRPr="005146FD">
        <w:rPr>
          <w:rFonts w:ascii="Times New Roman" w:hAnsi="Times New Roman"/>
          <w:b/>
          <w:sz w:val="20"/>
          <w:lang w:val="en-US"/>
        </w:rPr>
        <w:t>”</w:t>
      </w:r>
      <w:r w:rsidR="00C546C0" w:rsidRPr="005146FD">
        <w:rPr>
          <w:rFonts w:ascii="Times New Roman" w:hAnsi="Times New Roman"/>
          <w:sz w:val="20"/>
          <w:lang w:val="en-US"/>
        </w:rPr>
        <w:t xml:space="preserve"> </w:t>
      </w:r>
    </w:p>
    <w:p w14:paraId="2BED3EC6" w14:textId="64F7D5D1" w:rsidR="00EF7E4E" w:rsidRPr="005146FD" w:rsidRDefault="00EF7E4E" w:rsidP="00EF7E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rFonts w:ascii="Times New Roman Bold" w:hAnsi="Times New Roman Bold"/>
          <w:sz w:val="20"/>
        </w:rPr>
        <w:t>(</w:t>
      </w:r>
      <w:r w:rsidRPr="005146FD">
        <w:rPr>
          <w:rFonts w:ascii="Times New Roman Bold Italic" w:hAnsi="Times New Roman Bold Italic"/>
          <w:sz w:val="20"/>
        </w:rPr>
        <w:t xml:space="preserve">Phenomenology and </w:t>
      </w:r>
      <w:r w:rsidR="004F1428" w:rsidRPr="005146FD">
        <w:rPr>
          <w:rFonts w:ascii="Times New Roman Bold Italic" w:hAnsi="Times New Roman Bold Italic"/>
          <w:sz w:val="20"/>
        </w:rPr>
        <w:t>Cognitive Science</w:t>
      </w:r>
      <w:r w:rsidRPr="005146FD">
        <w:rPr>
          <w:rFonts w:ascii="Times New Roman Bold Italic" w:hAnsi="Times New Roman Bold Italic"/>
          <w:sz w:val="20"/>
        </w:rPr>
        <w:t xml:space="preserve">: </w:t>
      </w:r>
      <w:r w:rsidR="001E5026">
        <w:rPr>
          <w:rFonts w:ascii="Times New Roman Bold Italic" w:hAnsi="Times New Roman Bold Italic"/>
          <w:sz w:val="20"/>
        </w:rPr>
        <w:t>the Reasons</w:t>
      </w:r>
      <w:r w:rsidR="00003B88">
        <w:rPr>
          <w:rFonts w:ascii="Times New Roman Bold Italic" w:hAnsi="Times New Roman Bold Italic"/>
          <w:sz w:val="20"/>
        </w:rPr>
        <w:t xml:space="preserve"> and the Methods</w:t>
      </w:r>
      <w:r w:rsidR="001E5026">
        <w:rPr>
          <w:rFonts w:ascii="Times New Roman Bold Italic" w:hAnsi="Times New Roman Bold Italic"/>
          <w:sz w:val="20"/>
        </w:rPr>
        <w:t xml:space="preserve"> of their Integration, with the Discussion of Two Possible Objections</w:t>
      </w:r>
      <w:r w:rsidRPr="005146FD">
        <w:rPr>
          <w:rFonts w:ascii="Times New Roman Bold" w:hAnsi="Times New Roman Bold"/>
          <w:sz w:val="20"/>
        </w:rPr>
        <w:t>)</w:t>
      </w:r>
    </w:p>
    <w:p w14:paraId="478DF36B" w14:textId="77777777" w:rsidR="00C546C0" w:rsidRDefault="00971273" w:rsidP="00971273">
      <w:pPr>
        <w:ind w:left="705"/>
        <w:rPr>
          <w:rStyle w:val="Emphasis"/>
          <w:i w:val="0"/>
          <w:sz w:val="20"/>
          <w:szCs w:val="20"/>
        </w:rPr>
      </w:pPr>
      <w:r w:rsidRPr="005146FD">
        <w:rPr>
          <w:rStyle w:val="Emphasis"/>
          <w:sz w:val="20"/>
          <w:szCs w:val="20"/>
        </w:rPr>
        <w:t xml:space="preserve">Reti, Saperi, Linguaggi </w:t>
      </w:r>
      <w:r w:rsidRPr="005146FD">
        <w:rPr>
          <w:rStyle w:val="Emphasis"/>
          <w:i w:val="0"/>
          <w:sz w:val="20"/>
          <w:szCs w:val="20"/>
        </w:rPr>
        <w:t>(also known as</w:t>
      </w:r>
      <w:r w:rsidRPr="005146FD">
        <w:rPr>
          <w:rStyle w:val="Emphasis"/>
          <w:sz w:val="20"/>
          <w:szCs w:val="20"/>
        </w:rPr>
        <w:t xml:space="preserve"> </w:t>
      </w:r>
      <w:r w:rsidR="00C546C0" w:rsidRPr="005146FD">
        <w:rPr>
          <w:rStyle w:val="Emphasis"/>
          <w:sz w:val="20"/>
          <w:szCs w:val="20"/>
        </w:rPr>
        <w:t>Italian Journal of Cognitive Science</w:t>
      </w:r>
      <w:r w:rsidRPr="005146FD">
        <w:rPr>
          <w:rStyle w:val="Emphasis"/>
          <w:i w:val="0"/>
          <w:sz w:val="20"/>
          <w:szCs w:val="20"/>
        </w:rPr>
        <w:t>)</w:t>
      </w:r>
      <w:r w:rsidR="00C546C0" w:rsidRPr="005146FD">
        <w:rPr>
          <w:rStyle w:val="Emphasis"/>
          <w:i w:val="0"/>
          <w:sz w:val="20"/>
          <w:szCs w:val="20"/>
        </w:rPr>
        <w:t>,</w:t>
      </w:r>
      <w:r w:rsidR="00C546C0" w:rsidRPr="005146FD">
        <w:rPr>
          <w:rStyle w:val="Emphasis"/>
          <w:sz w:val="20"/>
          <w:szCs w:val="20"/>
        </w:rPr>
        <w:t xml:space="preserve"> </w:t>
      </w:r>
      <w:r w:rsidR="00C546C0" w:rsidRPr="005146FD">
        <w:rPr>
          <w:rStyle w:val="Emphasis"/>
          <w:i w:val="0"/>
          <w:sz w:val="20"/>
          <w:szCs w:val="20"/>
        </w:rPr>
        <w:t>2</w:t>
      </w:r>
      <w:r w:rsidR="00EF7E4E" w:rsidRPr="005146FD">
        <w:rPr>
          <w:rStyle w:val="Emphasis"/>
          <w:i w:val="0"/>
          <w:sz w:val="20"/>
          <w:szCs w:val="20"/>
        </w:rPr>
        <w:t>/1</w:t>
      </w:r>
      <w:r w:rsidR="0059344D" w:rsidRPr="005146FD">
        <w:rPr>
          <w:rStyle w:val="Emphasis"/>
          <w:i w:val="0"/>
          <w:sz w:val="20"/>
          <w:szCs w:val="20"/>
        </w:rPr>
        <w:t xml:space="preserve"> (December 2014)</w:t>
      </w:r>
      <w:r w:rsidR="00C546C0" w:rsidRPr="005146FD">
        <w:rPr>
          <w:rStyle w:val="Emphasis"/>
          <w:i w:val="0"/>
          <w:sz w:val="20"/>
          <w:szCs w:val="20"/>
        </w:rPr>
        <w:t xml:space="preserve">, Il Mulino, </w:t>
      </w:r>
      <w:r w:rsidR="0059344D" w:rsidRPr="005146FD">
        <w:rPr>
          <w:rStyle w:val="Emphasis"/>
          <w:i w:val="0"/>
          <w:sz w:val="20"/>
          <w:szCs w:val="20"/>
        </w:rPr>
        <w:t>Bologna</w:t>
      </w:r>
      <w:r w:rsidR="008B6230">
        <w:rPr>
          <w:rStyle w:val="Emphasis"/>
          <w:i w:val="0"/>
          <w:sz w:val="20"/>
          <w:szCs w:val="20"/>
        </w:rPr>
        <w:t>, pp. 341-372</w:t>
      </w:r>
      <w:r w:rsidR="00C546C0" w:rsidRPr="005146FD">
        <w:rPr>
          <w:rStyle w:val="Emphasis"/>
          <w:i w:val="0"/>
          <w:sz w:val="20"/>
          <w:szCs w:val="20"/>
        </w:rPr>
        <w:t xml:space="preserve">. </w:t>
      </w:r>
    </w:p>
    <w:p w14:paraId="04A2CD17" w14:textId="71A4FDCA" w:rsidR="008B6230" w:rsidRDefault="008B6230" w:rsidP="00736AFA">
      <w:pPr>
        <w:ind w:left="705"/>
        <w:rPr>
          <w:rStyle w:val="Emphasis"/>
          <w:i w:val="0"/>
          <w:sz w:val="20"/>
          <w:szCs w:val="20"/>
        </w:rPr>
      </w:pPr>
      <w:r>
        <w:rPr>
          <w:rStyle w:val="Emphasis"/>
          <w:i w:val="0"/>
          <w:sz w:val="20"/>
          <w:szCs w:val="20"/>
        </w:rPr>
        <w:t xml:space="preserve">Link to the on-line paper: </w:t>
      </w:r>
      <w:hyperlink r:id="rId24" w:history="1">
        <w:r w:rsidRPr="00FF3697">
          <w:rPr>
            <w:rStyle w:val="Hyperlink"/>
            <w:sz w:val="20"/>
            <w:szCs w:val="20"/>
          </w:rPr>
          <w:t>www.academia.edu/14808142/Fenomenologia_e_Scienza_Cognitiva._Le_Ragioni_e_i_Modi_della_Loro_Integrazione_con_la_Discussione_di_Due_Possibili_Obiezioni</w:t>
        </w:r>
      </w:hyperlink>
      <w:r>
        <w:rPr>
          <w:rStyle w:val="Emphasis"/>
          <w:i w:val="0"/>
          <w:sz w:val="20"/>
          <w:szCs w:val="20"/>
        </w:rPr>
        <w:br/>
        <w:t xml:space="preserve">Link to the journal issue: </w:t>
      </w:r>
      <w:hyperlink r:id="rId25" w:history="1">
        <w:r w:rsidRPr="00FF3697">
          <w:rPr>
            <w:rStyle w:val="Hyperlink"/>
            <w:sz w:val="20"/>
            <w:szCs w:val="20"/>
          </w:rPr>
          <w:t>https://www.rivisteweb.it/issn/2279-7777/issue/6583</w:t>
        </w:r>
      </w:hyperlink>
    </w:p>
    <w:p w14:paraId="74A28C8C" w14:textId="77777777" w:rsidR="000D4907" w:rsidRPr="005146FD" w:rsidRDefault="000D4907" w:rsidP="00971273">
      <w:pPr>
        <w:ind w:left="705"/>
        <w:rPr>
          <w:rStyle w:val="Emphasis"/>
          <w:i w:val="0"/>
          <w:sz w:val="20"/>
          <w:szCs w:val="20"/>
        </w:rPr>
      </w:pPr>
    </w:p>
    <w:p w14:paraId="1AF6C29C" w14:textId="6228D399" w:rsidR="00780558" w:rsidRPr="005146FD" w:rsidRDefault="00E83E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rPr>
          <w:b/>
          <w:sz w:val="20"/>
        </w:rPr>
      </w:pPr>
      <w:r>
        <w:rPr>
          <w:b/>
          <w:sz w:val="20"/>
        </w:rPr>
        <w:t>H</w:t>
      </w:r>
      <w:r w:rsidR="00086BBD">
        <w:rPr>
          <w:b/>
          <w:sz w:val="20"/>
        </w:rPr>
        <w:t>6</w:t>
      </w:r>
      <w:r w:rsidR="0059344D" w:rsidRPr="005146FD">
        <w:rPr>
          <w:b/>
          <w:sz w:val="20"/>
        </w:rPr>
        <w:tab/>
      </w:r>
      <w:r w:rsidR="00780558" w:rsidRPr="005146FD">
        <w:rPr>
          <w:rFonts w:ascii="Times New Roman Bold" w:hAnsi="Times New Roman Bold"/>
          <w:b/>
          <w:sz w:val="20"/>
        </w:rPr>
        <w:t>(</w:t>
      </w:r>
      <w:r w:rsidR="00780558" w:rsidRPr="005146FD">
        <w:rPr>
          <w:b/>
          <w:sz w:val="20"/>
        </w:rPr>
        <w:t>with Mingyuan Chu and Sota</w:t>
      </w:r>
      <w:r w:rsidR="00AE01E4" w:rsidRPr="005146FD">
        <w:rPr>
          <w:b/>
          <w:sz w:val="20"/>
        </w:rPr>
        <w:t>ro Kita, I am the first author)</w:t>
      </w:r>
      <w:r w:rsidR="001E5026">
        <w:rPr>
          <w:b/>
          <w:sz w:val="20"/>
        </w:rPr>
        <w:t xml:space="preserve"> “Pointing as an I</w:t>
      </w:r>
      <w:r w:rsidR="00780558" w:rsidRPr="005146FD">
        <w:rPr>
          <w:b/>
          <w:sz w:val="20"/>
        </w:rPr>
        <w:t>n</w:t>
      </w:r>
      <w:r w:rsidR="001E5026">
        <w:rPr>
          <w:b/>
          <w:sz w:val="20"/>
        </w:rPr>
        <w:t>strumental G</w:t>
      </w:r>
      <w:r w:rsidR="00780558" w:rsidRPr="005146FD">
        <w:rPr>
          <w:b/>
          <w:sz w:val="20"/>
        </w:rPr>
        <w:t xml:space="preserve">esture: </w:t>
      </w:r>
      <w:r w:rsidR="001E5026">
        <w:rPr>
          <w:b/>
          <w:sz w:val="20"/>
        </w:rPr>
        <w:t>G</w:t>
      </w:r>
      <w:r w:rsidR="00780558" w:rsidRPr="005146FD">
        <w:rPr>
          <w:b/>
          <w:sz w:val="20"/>
        </w:rPr>
        <w:t>aze rep</w:t>
      </w:r>
      <w:r w:rsidR="008763D4">
        <w:rPr>
          <w:b/>
          <w:sz w:val="20"/>
        </w:rPr>
        <w:t>resentation through indication”</w:t>
      </w:r>
    </w:p>
    <w:p w14:paraId="079495F2" w14:textId="77777777" w:rsidR="00780558" w:rsidRDefault="0097127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sidRPr="005146FD">
        <w:rPr>
          <w:i/>
          <w:sz w:val="20"/>
        </w:rPr>
        <w:t>Humanamente.</w:t>
      </w:r>
      <w:r w:rsidR="00780558" w:rsidRPr="005146FD">
        <w:rPr>
          <w:i/>
          <w:sz w:val="20"/>
        </w:rPr>
        <w:t xml:space="preserve"> Journal of philosophical studies</w:t>
      </w:r>
      <w:r w:rsidR="0059344D" w:rsidRPr="005146FD">
        <w:rPr>
          <w:sz w:val="20"/>
        </w:rPr>
        <w:t xml:space="preserve">, </w:t>
      </w:r>
      <w:r w:rsidRPr="005146FD">
        <w:rPr>
          <w:sz w:val="20"/>
        </w:rPr>
        <w:t>24</w:t>
      </w:r>
      <w:r w:rsidR="0059344D" w:rsidRPr="005146FD">
        <w:rPr>
          <w:sz w:val="20"/>
        </w:rPr>
        <w:t xml:space="preserve"> (July 2013)</w:t>
      </w:r>
      <w:r w:rsidR="009B2687" w:rsidRPr="005146FD">
        <w:rPr>
          <w:sz w:val="20"/>
        </w:rPr>
        <w:t>, ETS</w:t>
      </w:r>
      <w:r w:rsidR="0059344D" w:rsidRPr="005146FD">
        <w:rPr>
          <w:sz w:val="20"/>
        </w:rPr>
        <w:t>, Pisa</w:t>
      </w:r>
      <w:r w:rsidR="0031606C">
        <w:rPr>
          <w:sz w:val="20"/>
        </w:rPr>
        <w:t>, pp. 125-150</w:t>
      </w:r>
      <w:r w:rsidR="00780558" w:rsidRPr="005146FD">
        <w:rPr>
          <w:sz w:val="20"/>
        </w:rPr>
        <w:t>.</w:t>
      </w:r>
    </w:p>
    <w:p w14:paraId="6A490C06" w14:textId="22C55DE1" w:rsidR="008B6230" w:rsidRDefault="00A5168F" w:rsidP="00316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31606C">
        <w:rPr>
          <w:sz w:val="20"/>
        </w:rPr>
        <w:t xml:space="preserve">Link to the </w:t>
      </w:r>
      <w:r w:rsidR="00086BBD">
        <w:rPr>
          <w:rStyle w:val="Emphasis"/>
          <w:i w:val="0"/>
          <w:sz w:val="20"/>
          <w:szCs w:val="20"/>
        </w:rPr>
        <w:t xml:space="preserve">on-line </w:t>
      </w:r>
      <w:r w:rsidR="0031606C">
        <w:rPr>
          <w:sz w:val="20"/>
        </w:rPr>
        <w:t xml:space="preserve">paper: </w:t>
      </w:r>
      <w:hyperlink r:id="rId26" w:history="1">
        <w:r w:rsidR="009D1BBE" w:rsidRPr="00FF3697">
          <w:rPr>
            <w:rStyle w:val="Hyperlink"/>
            <w:sz w:val="20"/>
          </w:rPr>
          <w:t>www.humanamente.eu/PDF/Issue24_Paper_Cappuccio_Chu_Kita.pdf</w:t>
        </w:r>
      </w:hyperlink>
    </w:p>
    <w:p w14:paraId="0F5F3B58" w14:textId="654D814C" w:rsidR="0031606C" w:rsidRDefault="00A5168F" w:rsidP="00316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31606C">
        <w:rPr>
          <w:sz w:val="20"/>
        </w:rPr>
        <w:t xml:space="preserve">Link to the journal issue: </w:t>
      </w:r>
      <w:hyperlink r:id="rId27" w:history="1">
        <w:r w:rsidR="009D1BBE" w:rsidRPr="00FF3697">
          <w:rPr>
            <w:rStyle w:val="Hyperlink"/>
            <w:sz w:val="20"/>
          </w:rPr>
          <w:t>www.humanamente.eu/Issues/Issue24.html</w:t>
        </w:r>
      </w:hyperlink>
    </w:p>
    <w:p w14:paraId="5374476E" w14:textId="77777777" w:rsidR="008B6230" w:rsidRPr="00AA1511" w:rsidRDefault="008B6230" w:rsidP="00316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0"/>
        </w:rPr>
      </w:pPr>
    </w:p>
    <w:p w14:paraId="2EE52419" w14:textId="6A893922" w:rsidR="00780558" w:rsidRPr="00AA1511" w:rsidRDefault="00E83E92">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rPr>
          <w:rFonts w:ascii="Times New Roman Bold" w:hAnsi="Times New Roman Bold"/>
          <w:b/>
          <w:bCs/>
          <w:sz w:val="20"/>
          <w:lang w:val="en-US"/>
        </w:rPr>
      </w:pPr>
      <w:bookmarkStart w:id="0" w:name="OLE_LINK7"/>
      <w:bookmarkEnd w:id="0"/>
      <w:r w:rsidRPr="00AA1511">
        <w:rPr>
          <w:rFonts w:ascii="Times New Roman Bold" w:hAnsi="Times New Roman Bold"/>
          <w:b/>
          <w:bCs/>
          <w:sz w:val="20"/>
          <w:lang w:val="en-US"/>
        </w:rPr>
        <w:t>H</w:t>
      </w:r>
      <w:r w:rsidR="00086BBD" w:rsidRPr="00AA1511">
        <w:rPr>
          <w:rFonts w:ascii="Times New Roman Bold" w:hAnsi="Times New Roman Bold"/>
          <w:b/>
          <w:bCs/>
          <w:sz w:val="20"/>
          <w:lang w:val="en-US"/>
        </w:rPr>
        <w:t>5</w:t>
      </w:r>
      <w:r w:rsidR="0059344D" w:rsidRPr="00AA1511">
        <w:rPr>
          <w:rFonts w:ascii="Times New Roman Bold" w:hAnsi="Times New Roman Bold"/>
          <w:b/>
          <w:bCs/>
          <w:sz w:val="20"/>
          <w:lang w:val="en-US"/>
        </w:rPr>
        <w:tab/>
      </w:r>
      <w:r w:rsidR="00780558" w:rsidRPr="00AA1511">
        <w:rPr>
          <w:rFonts w:ascii="Times New Roman Bold" w:hAnsi="Times New Roman Bold"/>
          <w:b/>
          <w:bCs/>
          <w:sz w:val="20"/>
          <w:lang w:val="en-US"/>
        </w:rPr>
        <w:t>(with Michael Wheeler, I am the first author) “The Sign of the Hand. Symbolic Practices and the Extended Mind”</w:t>
      </w:r>
    </w:p>
    <w:p w14:paraId="27A6A475" w14:textId="77777777" w:rsidR="00780558" w:rsidRPr="008853DF" w:rsidRDefault="00780558">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lang w:val="en-US"/>
        </w:rPr>
      </w:pPr>
      <w:r w:rsidRPr="008853DF">
        <w:rPr>
          <w:rFonts w:ascii="Times New Roman Italic" w:hAnsi="Times New Roman Italic"/>
          <w:i/>
          <w:iCs/>
          <w:sz w:val="20"/>
          <w:lang w:val="en-US"/>
        </w:rPr>
        <w:t>Versus. Quaderni di Studi Semiotici</w:t>
      </w:r>
      <w:r w:rsidR="002013D1" w:rsidRPr="008853DF">
        <w:rPr>
          <w:rFonts w:ascii="Times New Roman" w:hAnsi="Times New Roman"/>
          <w:sz w:val="20"/>
          <w:lang w:val="en-US"/>
        </w:rPr>
        <w:t>, 112-113</w:t>
      </w:r>
      <w:r w:rsidR="0059344D" w:rsidRPr="008853DF">
        <w:rPr>
          <w:rFonts w:ascii="Times New Roman" w:hAnsi="Times New Roman"/>
          <w:sz w:val="20"/>
          <w:lang w:val="en-US"/>
        </w:rPr>
        <w:t xml:space="preserve"> (</w:t>
      </w:r>
      <w:r w:rsidR="002013D1" w:rsidRPr="008853DF">
        <w:rPr>
          <w:rFonts w:ascii="Times New Roman" w:hAnsi="Times New Roman"/>
          <w:sz w:val="20"/>
          <w:lang w:val="en-US"/>
        </w:rPr>
        <w:t xml:space="preserve">January-February </w:t>
      </w:r>
      <w:r w:rsidR="0059344D" w:rsidRPr="008853DF">
        <w:rPr>
          <w:rFonts w:ascii="Times New Roman" w:hAnsi="Times New Roman"/>
          <w:sz w:val="20"/>
          <w:lang w:val="en-US"/>
        </w:rPr>
        <w:t>2011)</w:t>
      </w:r>
      <w:r w:rsidRPr="008853DF">
        <w:rPr>
          <w:rFonts w:ascii="Times New Roman" w:hAnsi="Times New Roman"/>
          <w:sz w:val="20"/>
          <w:lang w:val="en-US"/>
        </w:rPr>
        <w:t xml:space="preserve">, </w:t>
      </w:r>
      <w:r w:rsidR="002013D1" w:rsidRPr="008853DF">
        <w:rPr>
          <w:rFonts w:ascii="Times New Roman" w:hAnsi="Times New Roman"/>
          <w:sz w:val="20"/>
          <w:lang w:val="en-US"/>
        </w:rPr>
        <w:t xml:space="preserve">Bompiani, </w:t>
      </w:r>
      <w:r w:rsidR="00A41B37" w:rsidRPr="008853DF">
        <w:rPr>
          <w:rFonts w:ascii="Times New Roman" w:hAnsi="Times New Roman"/>
          <w:sz w:val="20"/>
          <w:lang w:val="en-US"/>
        </w:rPr>
        <w:t>Milano</w:t>
      </w:r>
      <w:r w:rsidR="002013D1" w:rsidRPr="008853DF">
        <w:rPr>
          <w:rFonts w:ascii="Times New Roman" w:hAnsi="Times New Roman"/>
          <w:sz w:val="20"/>
          <w:lang w:val="en-US"/>
        </w:rPr>
        <w:t>, pp. 33-55</w:t>
      </w:r>
      <w:r w:rsidRPr="008853DF">
        <w:rPr>
          <w:rFonts w:ascii="Times New Roman" w:hAnsi="Times New Roman"/>
          <w:sz w:val="20"/>
          <w:lang w:val="en-US"/>
        </w:rPr>
        <w:t>.</w:t>
      </w:r>
    </w:p>
    <w:p w14:paraId="3EFFDA05" w14:textId="461F4062" w:rsidR="0031606C" w:rsidRDefault="0031606C" w:rsidP="00A5168F">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rFonts w:ascii="Times New Roman" w:hAnsi="Times New Roman"/>
          <w:sz w:val="20"/>
          <w:lang w:val="en-US"/>
        </w:rPr>
      </w:pPr>
      <w:r>
        <w:rPr>
          <w:rFonts w:ascii="Times New Roman" w:hAnsi="Times New Roman"/>
          <w:sz w:val="20"/>
          <w:lang w:val="en-US"/>
        </w:rPr>
        <w:t>Link to the</w:t>
      </w:r>
      <w:r w:rsidR="00086BBD">
        <w:rPr>
          <w:rFonts w:ascii="Times New Roman" w:hAnsi="Times New Roman"/>
          <w:sz w:val="20"/>
          <w:lang w:val="en-US"/>
        </w:rPr>
        <w:t xml:space="preserve"> </w:t>
      </w:r>
      <w:r w:rsidR="00086BBD">
        <w:rPr>
          <w:rStyle w:val="Emphasis"/>
          <w:rFonts w:ascii="Times New Roman" w:hAnsi="Times New Roman"/>
          <w:i w:val="0"/>
          <w:sz w:val="20"/>
          <w:szCs w:val="20"/>
          <w:lang w:val="en-US"/>
        </w:rPr>
        <w:t>on-line</w:t>
      </w:r>
      <w:r>
        <w:rPr>
          <w:rFonts w:ascii="Times New Roman" w:hAnsi="Times New Roman"/>
          <w:sz w:val="20"/>
          <w:lang w:val="en-US"/>
        </w:rPr>
        <w:t xml:space="preserve"> paper: </w:t>
      </w:r>
      <w:hyperlink r:id="rId28" w:history="1">
        <w:r w:rsidR="009D1BBE" w:rsidRPr="00FF3697">
          <w:rPr>
            <w:rStyle w:val="Hyperlink"/>
            <w:rFonts w:ascii="Times New Roman" w:hAnsi="Times New Roman"/>
            <w:sz w:val="20"/>
            <w:lang w:val="en-US"/>
          </w:rPr>
          <w:t>www.academia.edu/9592518/The_Sign_of_the_Hand._Symbolic_Practices_and_the_Extended_Mind</w:t>
        </w:r>
      </w:hyperlink>
    </w:p>
    <w:p w14:paraId="785BD086" w14:textId="1ED0B496" w:rsidR="0031606C" w:rsidRDefault="00A5168F" w:rsidP="0031606C">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r>
        <w:rPr>
          <w:rFonts w:ascii="Times New Roman" w:hAnsi="Times New Roman"/>
          <w:sz w:val="20"/>
          <w:lang w:val="en-US"/>
        </w:rPr>
        <w:tab/>
      </w:r>
      <w:r w:rsidR="0031606C">
        <w:rPr>
          <w:rFonts w:ascii="Times New Roman" w:hAnsi="Times New Roman"/>
          <w:sz w:val="20"/>
          <w:lang w:val="en-US"/>
        </w:rPr>
        <w:t xml:space="preserve">Link to the journal issue: </w:t>
      </w:r>
      <w:hyperlink r:id="rId29" w:history="1">
        <w:r w:rsidR="0031606C" w:rsidRPr="00FF3697">
          <w:rPr>
            <w:rStyle w:val="Hyperlink"/>
            <w:rFonts w:ascii="Times New Roman" w:hAnsi="Times New Roman"/>
            <w:sz w:val="20"/>
            <w:lang w:val="en-US"/>
          </w:rPr>
          <w:t>http://versus.dfc.unibo.it/arc2b.php?numero=112-113</w:t>
        </w:r>
      </w:hyperlink>
    </w:p>
    <w:p w14:paraId="755B954B" w14:textId="77777777" w:rsidR="0031606C" w:rsidRPr="005146FD" w:rsidRDefault="0031606C" w:rsidP="0031606C">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p>
    <w:p w14:paraId="557B5EBF" w14:textId="1ABEA1C8" w:rsidR="00780558" w:rsidRPr="00AA1511" w:rsidRDefault="00E83E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sz w:val="20"/>
        </w:rPr>
      </w:pPr>
      <w:r w:rsidRPr="00AA1511">
        <w:rPr>
          <w:b/>
          <w:sz w:val="20"/>
        </w:rPr>
        <w:t>H</w:t>
      </w:r>
      <w:r w:rsidR="00086BBD" w:rsidRPr="00AA1511">
        <w:rPr>
          <w:b/>
          <w:sz w:val="20"/>
        </w:rPr>
        <w:t>4</w:t>
      </w:r>
      <w:r w:rsidR="0059344D" w:rsidRPr="00AA1511">
        <w:rPr>
          <w:b/>
          <w:sz w:val="20"/>
        </w:rPr>
        <w:tab/>
      </w:r>
      <w:r w:rsidR="00780558" w:rsidRPr="00AA1511">
        <w:rPr>
          <w:rFonts w:ascii="Times New Roman Bold" w:hAnsi="Times New Roman Bold"/>
          <w:b/>
          <w:sz w:val="20"/>
        </w:rPr>
        <w:t xml:space="preserve">“Constructing the </w:t>
      </w:r>
      <w:r w:rsidR="001E5026" w:rsidRPr="00AA1511">
        <w:rPr>
          <w:rFonts w:ascii="Times New Roman Bold" w:hAnsi="Times New Roman Bold"/>
          <w:b/>
          <w:sz w:val="20"/>
        </w:rPr>
        <w:t>Space of Action. From B</w:t>
      </w:r>
      <w:r w:rsidR="00780558" w:rsidRPr="00AA1511">
        <w:rPr>
          <w:rFonts w:ascii="Times New Roman Bold" w:hAnsi="Times New Roman Bold"/>
          <w:b/>
          <w:sz w:val="20"/>
        </w:rPr>
        <w:t>io-</w:t>
      </w:r>
      <w:r w:rsidR="001E5026" w:rsidRPr="00AA1511">
        <w:rPr>
          <w:rFonts w:ascii="Times New Roman Bold" w:hAnsi="Times New Roman Bold"/>
          <w:b/>
          <w:sz w:val="20"/>
        </w:rPr>
        <w:t>R</w:t>
      </w:r>
      <w:r w:rsidR="00780558" w:rsidRPr="00AA1511">
        <w:rPr>
          <w:rFonts w:ascii="Times New Roman Bold" w:hAnsi="Times New Roman Bold"/>
          <w:b/>
          <w:sz w:val="20"/>
        </w:rPr>
        <w:t xml:space="preserve">obotics to </w:t>
      </w:r>
      <w:r w:rsidR="001E5026" w:rsidRPr="00AA1511">
        <w:rPr>
          <w:rFonts w:ascii="Times New Roman Bold" w:hAnsi="Times New Roman Bold"/>
          <w:b/>
          <w:sz w:val="20"/>
        </w:rPr>
        <w:t>Mirror N</w:t>
      </w:r>
      <w:r w:rsidR="00780558" w:rsidRPr="00AA1511">
        <w:rPr>
          <w:rFonts w:ascii="Times New Roman Bold" w:hAnsi="Times New Roman Bold"/>
          <w:b/>
          <w:sz w:val="20"/>
        </w:rPr>
        <w:t>eurons”</w:t>
      </w:r>
    </w:p>
    <w:p w14:paraId="78EEB301" w14:textId="77777777" w:rsidR="00780558" w:rsidRPr="00D871B6"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bCs/>
          <w:sz w:val="20"/>
        </w:rPr>
      </w:pPr>
      <w:r w:rsidRPr="00D871B6">
        <w:rPr>
          <w:rFonts w:ascii="Times New Roman Italic" w:hAnsi="Times New Roman Italic"/>
          <w:bCs/>
          <w:i/>
          <w:iCs/>
          <w:sz w:val="20"/>
        </w:rPr>
        <w:t>World Futures. The Journal of General Evolution</w:t>
      </w:r>
      <w:r w:rsidR="0059344D" w:rsidRPr="00D871B6">
        <w:rPr>
          <w:bCs/>
          <w:sz w:val="20"/>
        </w:rPr>
        <w:t xml:space="preserve">, 65/2 (February 2009), </w:t>
      </w:r>
      <w:r w:rsidR="0031606C" w:rsidRPr="00D871B6">
        <w:rPr>
          <w:bCs/>
          <w:sz w:val="20"/>
        </w:rPr>
        <w:t>Taylor &amp; Francis</w:t>
      </w:r>
      <w:r w:rsidR="00A41B37" w:rsidRPr="00D871B6">
        <w:rPr>
          <w:bCs/>
          <w:sz w:val="20"/>
        </w:rPr>
        <w:t>, London, pp. 126-132</w:t>
      </w:r>
      <w:r w:rsidRPr="00D871B6">
        <w:rPr>
          <w:bCs/>
          <w:sz w:val="20"/>
        </w:rPr>
        <w:t>.</w:t>
      </w:r>
    </w:p>
    <w:p w14:paraId="78562399" w14:textId="677804FF" w:rsidR="0031606C" w:rsidRDefault="00A5168F" w:rsidP="00316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r>
      <w:r w:rsidR="0031606C">
        <w:rPr>
          <w:sz w:val="20"/>
        </w:rPr>
        <w:t xml:space="preserve">Link to the journal issue: </w:t>
      </w:r>
      <w:hyperlink r:id="rId30" w:anchor=".VdsJ-XhECFU" w:history="1">
        <w:r w:rsidR="009D1BBE" w:rsidRPr="00FF3697">
          <w:rPr>
            <w:rStyle w:val="Hyperlink"/>
            <w:sz w:val="20"/>
          </w:rPr>
          <w:t>www.tandfonline.com/toc/gwof20/65/2#.VdsJ-XhECFU</w:t>
        </w:r>
      </w:hyperlink>
    </w:p>
    <w:p w14:paraId="1BA096B3" w14:textId="77777777" w:rsidR="0031606C" w:rsidRPr="005146FD" w:rsidRDefault="0031606C" w:rsidP="00316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7AC21D14" w14:textId="29F1970B" w:rsidR="00780558" w:rsidRPr="00D871B6" w:rsidRDefault="00E83E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textg"/>
          <w:rFonts w:ascii="Times New Roman Bold" w:hAnsi="Times New Roman Bold"/>
          <w:b/>
          <w:bCs/>
        </w:rPr>
      </w:pPr>
      <w:r w:rsidRPr="00D871B6">
        <w:rPr>
          <w:rFonts w:ascii="Times New Roman Bold" w:hAnsi="Times New Roman Bold"/>
          <w:b/>
          <w:bCs/>
          <w:sz w:val="20"/>
        </w:rPr>
        <w:t>H</w:t>
      </w:r>
      <w:r w:rsidR="00086BBD" w:rsidRPr="00D871B6">
        <w:rPr>
          <w:rFonts w:ascii="Times New Roman Bold" w:hAnsi="Times New Roman Bold"/>
          <w:b/>
          <w:bCs/>
          <w:sz w:val="20"/>
        </w:rPr>
        <w:t>3</w:t>
      </w:r>
      <w:r w:rsidR="0059344D" w:rsidRPr="00D871B6">
        <w:rPr>
          <w:rFonts w:ascii="Times New Roman Bold" w:hAnsi="Times New Roman Bold"/>
          <w:b/>
          <w:bCs/>
          <w:sz w:val="20"/>
        </w:rPr>
        <w:tab/>
      </w:r>
      <w:r w:rsidR="00780558" w:rsidRPr="00D871B6">
        <w:rPr>
          <w:rFonts w:ascii="Times New Roman Bold" w:hAnsi="Times New Roman Bold"/>
          <w:b/>
          <w:bCs/>
          <w:sz w:val="20"/>
        </w:rPr>
        <w:t>“</w:t>
      </w:r>
      <w:r w:rsidR="00780558" w:rsidRPr="00D871B6">
        <w:rPr>
          <w:rStyle w:val="textg"/>
          <w:rFonts w:ascii="Times New Roman Bold" w:hAnsi="Times New Roman Bold"/>
          <w:b/>
          <w:bCs/>
        </w:rPr>
        <w:t xml:space="preserve">Empatia e </w:t>
      </w:r>
      <w:r w:rsidR="001E5026" w:rsidRPr="00D871B6">
        <w:rPr>
          <w:rStyle w:val="textg"/>
          <w:rFonts w:ascii="Times New Roman Bold" w:hAnsi="Times New Roman Bold"/>
          <w:b/>
          <w:bCs/>
        </w:rPr>
        <w:t>N</w:t>
      </w:r>
      <w:r w:rsidR="00780558" w:rsidRPr="00D871B6">
        <w:rPr>
          <w:rStyle w:val="textg"/>
          <w:rFonts w:ascii="Times New Roman Bold" w:hAnsi="Times New Roman Bold"/>
          <w:b/>
          <w:bCs/>
        </w:rPr>
        <w:t xml:space="preserve">euroni </w:t>
      </w:r>
      <w:r w:rsidR="001E5026" w:rsidRPr="00D871B6">
        <w:rPr>
          <w:rStyle w:val="textg"/>
          <w:rFonts w:ascii="Times New Roman Bold" w:hAnsi="Times New Roman Bold"/>
          <w:b/>
          <w:bCs/>
        </w:rPr>
        <w:t>Specchio. Dalle Neuroscienze C</w:t>
      </w:r>
      <w:r w:rsidR="00780558" w:rsidRPr="00D871B6">
        <w:rPr>
          <w:rStyle w:val="textg"/>
          <w:rFonts w:ascii="Times New Roman Bold" w:hAnsi="Times New Roman Bold"/>
          <w:b/>
          <w:bCs/>
        </w:rPr>
        <w:t>og</w:t>
      </w:r>
      <w:r w:rsidR="001E5026" w:rsidRPr="00D871B6">
        <w:rPr>
          <w:rStyle w:val="textg"/>
          <w:rFonts w:ascii="Times New Roman Bold" w:hAnsi="Times New Roman Bold"/>
          <w:b/>
          <w:bCs/>
        </w:rPr>
        <w:t>nitive alla Quinta Meditazione C</w:t>
      </w:r>
      <w:r w:rsidR="00780558" w:rsidRPr="00D871B6">
        <w:rPr>
          <w:rStyle w:val="textg"/>
          <w:rFonts w:ascii="Times New Roman Bold" w:hAnsi="Times New Roman Bold"/>
          <w:b/>
          <w:bCs/>
        </w:rPr>
        <w:t>artesiana”</w:t>
      </w:r>
    </w:p>
    <w:p w14:paraId="03E2701F"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textg"/>
          <w:rFonts w:ascii="Times New Roman Bold Italic" w:hAnsi="Times New Roman Bold Italic"/>
        </w:rPr>
      </w:pPr>
      <w:r w:rsidRPr="005146FD">
        <w:rPr>
          <w:rStyle w:val="textg"/>
          <w:rFonts w:ascii="Times New Roman Bold Italic" w:hAnsi="Times New Roman Bold Italic"/>
        </w:rPr>
        <w:t>(Empathy and mirror neurons. From cognitive neurosciences to the Fifth Cartesian meditation)</w:t>
      </w:r>
    </w:p>
    <w:p w14:paraId="20F3FF73" w14:textId="005DDC55" w:rsidR="0059344D" w:rsidRDefault="005934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5146FD">
        <w:rPr>
          <w:sz w:val="20"/>
        </w:rPr>
        <w:tab/>
      </w:r>
      <w:r w:rsidRPr="005146FD">
        <w:rPr>
          <w:i/>
          <w:sz w:val="20"/>
        </w:rPr>
        <w:t>Rivista di Estetica</w:t>
      </w:r>
      <w:r w:rsidRPr="005146FD">
        <w:rPr>
          <w:sz w:val="20"/>
        </w:rPr>
        <w:t>, 37 (April 2008), Rosenberg &amp; Sellier, Torino, pp</w:t>
      </w:r>
      <w:r w:rsidR="008763D4">
        <w:rPr>
          <w:sz w:val="20"/>
        </w:rPr>
        <w:t>.</w:t>
      </w:r>
      <w:r w:rsidRPr="005146FD">
        <w:rPr>
          <w:sz w:val="20"/>
        </w:rPr>
        <w:t xml:space="preserve"> 43-66. </w:t>
      </w:r>
    </w:p>
    <w:p w14:paraId="46D43650" w14:textId="7074D70F" w:rsidR="008A55C1" w:rsidRDefault="00031C81" w:rsidP="008A55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Link to the on-line paper:</w:t>
      </w:r>
      <w:r w:rsidR="008A55C1">
        <w:rPr>
          <w:sz w:val="20"/>
        </w:rPr>
        <w:t xml:space="preserve"> </w:t>
      </w:r>
      <w:hyperlink r:id="rId31" w:history="1">
        <w:r w:rsidR="008A55C1" w:rsidRPr="007D7E45">
          <w:rPr>
            <w:rStyle w:val="Hyperlink"/>
            <w:sz w:val="20"/>
          </w:rPr>
          <w:t>www.academia.edu/1275695/Empatia_e_Neuroni_Specchio._Dalle_Neuroscienze_Cognitive_alla_Quinta_Meditazione_Cartesiana</w:t>
        </w:r>
      </w:hyperlink>
    </w:p>
    <w:p w14:paraId="340C1820" w14:textId="77777777" w:rsidR="00D05251" w:rsidRDefault="00A5168F" w:rsidP="00086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Hyperlink"/>
          <w:sz w:val="20"/>
        </w:rPr>
      </w:pPr>
      <w:r>
        <w:rPr>
          <w:rStyle w:val="textg"/>
        </w:rPr>
        <w:lastRenderedPageBreak/>
        <w:tab/>
      </w:r>
      <w:r w:rsidR="000A31E4">
        <w:rPr>
          <w:rStyle w:val="textg"/>
        </w:rPr>
        <w:t xml:space="preserve">Link to the journal issue: </w:t>
      </w:r>
      <w:hyperlink r:id="rId32" w:history="1">
        <w:r w:rsidR="000A31E4" w:rsidRPr="00FF3697">
          <w:rPr>
            <w:rStyle w:val="Hyperlink"/>
            <w:sz w:val="20"/>
          </w:rPr>
          <w:t>http://labont.it/estetica/la-neurofenomenologia-esperienza-percezione-cognizione</w:t>
        </w:r>
      </w:hyperlink>
    </w:p>
    <w:p w14:paraId="3EE6B650" w14:textId="77777777" w:rsidR="00D05251" w:rsidRDefault="00D05251" w:rsidP="00086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Hyperlink"/>
          <w:sz w:val="20"/>
        </w:rPr>
      </w:pPr>
    </w:p>
    <w:p w14:paraId="27A95B36" w14:textId="08702CB2" w:rsidR="00086BBD" w:rsidRPr="004435B4" w:rsidRDefault="00E83E92" w:rsidP="00086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Pr>
          <w:b/>
          <w:sz w:val="20"/>
        </w:rPr>
        <w:t>H</w:t>
      </w:r>
      <w:r w:rsidR="00086BBD">
        <w:rPr>
          <w:b/>
          <w:sz w:val="20"/>
        </w:rPr>
        <w:t xml:space="preserve">2 </w:t>
      </w:r>
      <w:r w:rsidR="00086BBD">
        <w:rPr>
          <w:b/>
          <w:sz w:val="20"/>
        </w:rPr>
        <w:tab/>
      </w:r>
      <w:r w:rsidR="00086BBD" w:rsidRPr="004435B4">
        <w:rPr>
          <w:b/>
          <w:sz w:val="20"/>
        </w:rPr>
        <w:t>“Idee in Azione. I Neuroni Specchio e l’</w:t>
      </w:r>
      <w:r w:rsidR="00086BBD">
        <w:rPr>
          <w:b/>
          <w:sz w:val="20"/>
        </w:rPr>
        <w:t>Intenzionalit</w:t>
      </w:r>
      <w:r w:rsidR="00086BBD" w:rsidRPr="00F35620">
        <w:rPr>
          <w:b/>
          <w:sz w:val="20"/>
        </w:rPr>
        <w:t>à</w:t>
      </w:r>
      <w:r w:rsidR="00086BBD" w:rsidRPr="004435B4">
        <w:rPr>
          <w:b/>
          <w:sz w:val="20"/>
        </w:rPr>
        <w:t>”</w:t>
      </w:r>
    </w:p>
    <w:p w14:paraId="271CF67E" w14:textId="09C0DD25" w:rsidR="00086BBD" w:rsidRDefault="00086BBD" w:rsidP="00086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047CE1">
        <w:rPr>
          <w:bCs/>
          <w:iCs/>
          <w:sz w:val="20"/>
        </w:rPr>
        <w:t>(Ideas in Action. Mirror Neurons and Intentionality)</w:t>
      </w:r>
      <w:r w:rsidRPr="004435B4">
        <w:rPr>
          <w:b/>
          <w:sz w:val="20"/>
        </w:rPr>
        <w:tab/>
      </w:r>
      <w:r>
        <w:rPr>
          <w:sz w:val="20"/>
        </w:rPr>
        <w:br/>
      </w:r>
      <w:r w:rsidRPr="00F35620">
        <w:rPr>
          <w:i/>
          <w:sz w:val="20"/>
        </w:rPr>
        <w:t>Psicomotricità</w:t>
      </w:r>
      <w:r>
        <w:rPr>
          <w:i/>
          <w:sz w:val="20"/>
        </w:rPr>
        <w:t>. Terapia, Prevenzione, Formazione</w:t>
      </w:r>
      <w:r>
        <w:rPr>
          <w:sz w:val="20"/>
        </w:rPr>
        <w:t>, 12/1 (March 2008), Edizioni Erickson, Trento, pp. 7-14.</w:t>
      </w:r>
    </w:p>
    <w:p w14:paraId="1D290B61" w14:textId="6B23E6E2" w:rsidR="00086BBD" w:rsidRDefault="00086BBD" w:rsidP="00086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t xml:space="preserve">Link to the </w:t>
      </w:r>
      <w:r>
        <w:rPr>
          <w:rStyle w:val="Emphasis"/>
          <w:i w:val="0"/>
          <w:sz w:val="20"/>
          <w:szCs w:val="20"/>
        </w:rPr>
        <w:t>on-line</w:t>
      </w:r>
      <w:r>
        <w:rPr>
          <w:sz w:val="20"/>
        </w:rPr>
        <w:t xml:space="preserve"> paper: </w:t>
      </w:r>
      <w:hyperlink r:id="rId33" w:history="1">
        <w:r w:rsidRPr="00221CC6">
          <w:rPr>
            <w:rStyle w:val="Hyperlink"/>
            <w:sz w:val="20"/>
          </w:rPr>
          <w:t>www.academia.edu/15246263/Idee_in_Azione._I_Neuroni_Specchio_e_lIntenzionalità</w:t>
        </w:r>
      </w:hyperlink>
    </w:p>
    <w:p w14:paraId="4B9B9C5E" w14:textId="6B8CD478" w:rsidR="000A31E4" w:rsidRDefault="00086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textg"/>
        </w:rPr>
      </w:pPr>
      <w:r>
        <w:rPr>
          <w:sz w:val="20"/>
        </w:rPr>
        <w:tab/>
        <w:t xml:space="preserve">Link to the journal issue: </w:t>
      </w:r>
      <w:hyperlink r:id="rId34" w:history="1">
        <w:r w:rsidRPr="00221CC6">
          <w:rPr>
            <w:rStyle w:val="Hyperlink"/>
            <w:sz w:val="20"/>
          </w:rPr>
          <w:t>http://rivistedigitali.erickson.it/psicomotricita/archivio/vol-12-n-1-2/</w:t>
        </w:r>
      </w:hyperlink>
    </w:p>
    <w:p w14:paraId="2BCAA7D4" w14:textId="77777777" w:rsidR="000A31E4" w:rsidRPr="005146FD" w:rsidRDefault="000A3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textg"/>
        </w:rPr>
      </w:pPr>
    </w:p>
    <w:p w14:paraId="18953627" w14:textId="170BCD49" w:rsidR="00780558" w:rsidRPr="00AA1511" w:rsidRDefault="00E83E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AA1511">
        <w:rPr>
          <w:rFonts w:ascii="Times New Roman Bold" w:hAnsi="Times New Roman Bold"/>
          <w:b/>
          <w:bCs/>
          <w:sz w:val="20"/>
        </w:rPr>
        <w:t>H</w:t>
      </w:r>
      <w:r w:rsidR="0059344D" w:rsidRPr="00AA1511">
        <w:rPr>
          <w:rFonts w:ascii="Times New Roman Bold" w:hAnsi="Times New Roman Bold"/>
          <w:b/>
          <w:bCs/>
          <w:sz w:val="20"/>
        </w:rPr>
        <w:t>1</w:t>
      </w:r>
      <w:r w:rsidR="0059344D" w:rsidRPr="00AA1511">
        <w:rPr>
          <w:rFonts w:ascii="Times New Roman Bold" w:hAnsi="Times New Roman Bold"/>
          <w:b/>
          <w:bCs/>
          <w:sz w:val="20"/>
        </w:rPr>
        <w:tab/>
      </w:r>
      <w:r w:rsidR="00AE01E4" w:rsidRPr="00AA1511">
        <w:rPr>
          <w:rFonts w:ascii="Times New Roman Bold" w:hAnsi="Times New Roman Bold"/>
          <w:b/>
          <w:bCs/>
          <w:sz w:val="20"/>
        </w:rPr>
        <w:t>“</w:t>
      </w:r>
      <w:r w:rsidR="00780558" w:rsidRPr="00AA1511">
        <w:rPr>
          <w:rFonts w:ascii="Times New Roman Bold" w:hAnsi="Times New Roman Bold"/>
          <w:b/>
          <w:bCs/>
          <w:sz w:val="20"/>
        </w:rPr>
        <w:t>Traces of a Computational Mind: from Wax Tablet to Turing Machine</w:t>
      </w:r>
      <w:r w:rsidR="00AE01E4" w:rsidRPr="00AA1511">
        <w:rPr>
          <w:rFonts w:ascii="Times New Roman Bold" w:hAnsi="Times New Roman Bold"/>
          <w:b/>
          <w:bCs/>
          <w:sz w:val="20"/>
        </w:rPr>
        <w:t>”</w:t>
      </w:r>
    </w:p>
    <w:p w14:paraId="2F4B2A3F" w14:textId="77777777" w:rsidR="00780558" w:rsidRPr="00D871B6" w:rsidRDefault="00780558">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val="en-US"/>
        </w:rPr>
      </w:pPr>
      <w:r w:rsidRPr="00D871B6">
        <w:rPr>
          <w:rFonts w:ascii="Times New Roman Italic" w:hAnsi="Times New Roman Italic"/>
          <w:i/>
          <w:iCs/>
          <w:sz w:val="20"/>
          <w:lang w:val="en-US"/>
        </w:rPr>
        <w:t>Revue de Synthèse</w:t>
      </w:r>
      <w:r w:rsidRPr="00D871B6">
        <w:rPr>
          <w:rFonts w:ascii="Times New Roman Italic" w:hAnsi="Times New Roman Italic"/>
          <w:sz w:val="20"/>
          <w:lang w:val="en-US"/>
        </w:rPr>
        <w:t>,</w:t>
      </w:r>
      <w:r w:rsidRPr="00D871B6">
        <w:rPr>
          <w:rFonts w:ascii="Times New Roman" w:hAnsi="Times New Roman"/>
          <w:sz w:val="20"/>
          <w:lang w:val="en-US"/>
        </w:rPr>
        <w:t xml:space="preserve"> 124</w:t>
      </w:r>
      <w:r w:rsidR="0059344D" w:rsidRPr="00D871B6">
        <w:rPr>
          <w:rFonts w:ascii="Times New Roman" w:hAnsi="Times New Roman"/>
          <w:sz w:val="20"/>
          <w:lang w:val="en-US"/>
        </w:rPr>
        <w:t xml:space="preserve"> (March 2004)</w:t>
      </w:r>
      <w:r w:rsidRPr="00D871B6">
        <w:rPr>
          <w:rFonts w:ascii="Times New Roman" w:hAnsi="Times New Roman"/>
          <w:sz w:val="20"/>
          <w:lang w:val="en-US"/>
        </w:rPr>
        <w:t>,</w:t>
      </w:r>
      <w:r w:rsidRPr="00D871B6">
        <w:rPr>
          <w:rFonts w:ascii="Times New Roman Italic" w:hAnsi="Times New Roman Italic"/>
          <w:sz w:val="20"/>
          <w:lang w:val="en-US"/>
        </w:rPr>
        <w:t xml:space="preserve"> </w:t>
      </w:r>
      <w:r w:rsidRPr="00D871B6">
        <w:rPr>
          <w:rFonts w:ascii="Times New Roman" w:hAnsi="Times New Roman"/>
          <w:caps/>
          <w:sz w:val="20"/>
          <w:lang w:val="en-US"/>
        </w:rPr>
        <w:t>é</w:t>
      </w:r>
      <w:r w:rsidRPr="00D871B6">
        <w:rPr>
          <w:rFonts w:ascii="Times New Roman" w:hAnsi="Times New Roman"/>
          <w:sz w:val="20"/>
          <w:lang w:val="en-US"/>
        </w:rPr>
        <w:t xml:space="preserve">ditions Rue d'Ulm (ENS), </w:t>
      </w:r>
      <w:r w:rsidR="0059344D" w:rsidRPr="00D871B6">
        <w:rPr>
          <w:rFonts w:ascii="Times New Roman" w:hAnsi="Times New Roman"/>
          <w:sz w:val="20"/>
          <w:lang w:val="en-US"/>
        </w:rPr>
        <w:t xml:space="preserve">Paris, </w:t>
      </w:r>
      <w:r w:rsidRPr="00D871B6">
        <w:rPr>
          <w:rFonts w:ascii="Times New Roman" w:hAnsi="Times New Roman"/>
          <w:sz w:val="20"/>
          <w:lang w:val="en-US"/>
        </w:rPr>
        <w:t>pp. 43-60.</w:t>
      </w:r>
    </w:p>
    <w:p w14:paraId="7375FB45" w14:textId="1F6635F9" w:rsidR="00EC6A62" w:rsidRDefault="00CA4741" w:rsidP="00A1607A">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0"/>
          <w:lang w:val="en-US"/>
        </w:rPr>
      </w:pPr>
      <w:r>
        <w:rPr>
          <w:rFonts w:ascii="Times New Roman" w:hAnsi="Times New Roman"/>
          <w:sz w:val="20"/>
          <w:lang w:val="en-US"/>
        </w:rPr>
        <w:t xml:space="preserve">Link to the on-line paper: </w:t>
      </w:r>
      <w:hyperlink r:id="rId35" w:anchor="page-1" w:history="1">
        <w:r w:rsidR="00A1607A" w:rsidRPr="007D7E45">
          <w:rPr>
            <w:rStyle w:val="Hyperlink"/>
            <w:rFonts w:ascii="Times New Roman" w:hAnsi="Times New Roman"/>
            <w:sz w:val="20"/>
            <w:lang w:val="en-US"/>
          </w:rPr>
          <w:t>http://link.springer.com/article/10.1007%2FBF02963400#page-1</w:t>
        </w:r>
      </w:hyperlink>
    </w:p>
    <w:p w14:paraId="71A06F93" w14:textId="619F8667" w:rsidR="000A31E4" w:rsidRDefault="00A5168F" w:rsidP="00CA4741">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rFonts w:ascii="Times New Roman" w:hAnsi="Times New Roman"/>
          <w:sz w:val="20"/>
          <w:lang w:val="en-US"/>
        </w:rPr>
      </w:pPr>
      <w:r>
        <w:rPr>
          <w:rFonts w:ascii="Times New Roman" w:hAnsi="Times New Roman"/>
          <w:sz w:val="20"/>
          <w:lang w:val="en-US"/>
        </w:rPr>
        <w:tab/>
      </w:r>
      <w:r w:rsidR="000A31E4">
        <w:rPr>
          <w:rFonts w:ascii="Times New Roman" w:hAnsi="Times New Roman"/>
          <w:sz w:val="20"/>
          <w:lang w:val="en-US"/>
        </w:rPr>
        <w:t xml:space="preserve">Link to the journal issue: </w:t>
      </w:r>
      <w:hyperlink r:id="rId36" w:history="1">
        <w:r w:rsidR="000A31E4" w:rsidRPr="00FF3697">
          <w:rPr>
            <w:rStyle w:val="Hyperlink"/>
            <w:rFonts w:ascii="Times New Roman" w:hAnsi="Times New Roman"/>
            <w:sz w:val="20"/>
            <w:lang w:val="en-US"/>
          </w:rPr>
          <w:t>http://www.di.ens.fr/users/longo/files/PhilosophyAndCognition/RevDeSynth/indexRdS.pdf</w:t>
        </w:r>
      </w:hyperlink>
    </w:p>
    <w:p w14:paraId="5BCC6EEF" w14:textId="77777777" w:rsidR="009A00B4" w:rsidRDefault="009A00B4" w:rsidP="00013C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7A88C754" w14:textId="77777777" w:rsidR="00D871B6" w:rsidRPr="005146FD" w:rsidRDefault="00D871B6" w:rsidP="00013C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2E9C4C3B" w14:textId="5B999E93" w:rsidR="0059344D" w:rsidRPr="005146FD" w:rsidRDefault="00D05251" w:rsidP="005934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
          <w:sz w:val="20"/>
          <w:u w:val="single"/>
        </w:rPr>
      </w:pPr>
      <w:r>
        <w:rPr>
          <w:b/>
          <w:sz w:val="20"/>
          <w:u w:val="single"/>
        </w:rPr>
        <w:t>J)</w:t>
      </w:r>
      <w:r w:rsidR="00754203" w:rsidRPr="005146FD">
        <w:rPr>
          <w:b/>
          <w:sz w:val="20"/>
          <w:u w:val="single"/>
        </w:rPr>
        <w:tab/>
      </w:r>
      <w:r w:rsidR="00144FF0">
        <w:rPr>
          <w:b/>
          <w:sz w:val="20"/>
          <w:u w:val="single"/>
        </w:rPr>
        <w:t>C</w:t>
      </w:r>
      <w:r w:rsidR="00754203" w:rsidRPr="005146FD">
        <w:rPr>
          <w:b/>
          <w:sz w:val="20"/>
          <w:u w:val="single"/>
        </w:rPr>
        <w:t>hapters in</w:t>
      </w:r>
      <w:r w:rsidR="00144FF0">
        <w:rPr>
          <w:b/>
          <w:sz w:val="20"/>
          <w:u w:val="single"/>
        </w:rPr>
        <w:t xml:space="preserve"> peer-reviewed</w:t>
      </w:r>
      <w:r w:rsidR="00754203" w:rsidRPr="005146FD">
        <w:rPr>
          <w:b/>
          <w:sz w:val="20"/>
          <w:u w:val="single"/>
        </w:rPr>
        <w:t xml:space="preserve"> books</w:t>
      </w:r>
    </w:p>
    <w:p w14:paraId="3D252FE7" w14:textId="07773D12" w:rsidR="0059344D" w:rsidRDefault="0059344D" w:rsidP="005934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
          <w:sz w:val="20"/>
        </w:rPr>
      </w:pPr>
    </w:p>
    <w:p w14:paraId="046E9E87" w14:textId="4F4944A3" w:rsidR="0069483B" w:rsidRDefault="0069483B" w:rsidP="005934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
          <w:sz w:val="20"/>
        </w:rPr>
      </w:pPr>
      <w:r>
        <w:rPr>
          <w:b/>
          <w:sz w:val="20"/>
        </w:rPr>
        <w:t>J1</w:t>
      </w:r>
      <w:r w:rsidR="007E3F2A">
        <w:rPr>
          <w:b/>
          <w:sz w:val="20"/>
        </w:rPr>
        <w:t>2</w:t>
      </w:r>
      <w:r>
        <w:rPr>
          <w:b/>
          <w:sz w:val="20"/>
        </w:rPr>
        <w:t xml:space="preserve"> </w:t>
      </w:r>
      <w:r>
        <w:rPr>
          <w:b/>
          <w:sz w:val="20"/>
        </w:rPr>
        <w:tab/>
        <w:t>[</w:t>
      </w:r>
      <w:r w:rsidR="005F7B92">
        <w:rPr>
          <w:b/>
          <w:sz w:val="20"/>
        </w:rPr>
        <w:t>IN PREPARATION</w:t>
      </w:r>
      <w:r>
        <w:rPr>
          <w:b/>
          <w:sz w:val="20"/>
        </w:rPr>
        <w:t>] (with Jesus Ilundain-Agurruza, I am the first author) “Embodied Cognition and Sport Psychology”</w:t>
      </w:r>
    </w:p>
    <w:p w14:paraId="64172FB6" w14:textId="4D086D5D" w:rsidR="0069483B" w:rsidRPr="0069483B" w:rsidRDefault="0069483B" w:rsidP="006948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sz w:val="20"/>
        </w:rPr>
      </w:pPr>
      <w:r>
        <w:rPr>
          <w:b/>
          <w:sz w:val="20"/>
        </w:rPr>
        <w:tab/>
      </w:r>
      <w:r w:rsidRPr="0069483B">
        <w:rPr>
          <w:bCs/>
          <w:sz w:val="20"/>
        </w:rPr>
        <w:t>in Dieter Hackfort and Robert Schinke</w:t>
      </w:r>
      <w:r>
        <w:rPr>
          <w:bCs/>
          <w:sz w:val="20"/>
        </w:rPr>
        <w:t xml:space="preserve"> (eds.)</w:t>
      </w:r>
      <w:r w:rsidRPr="0069483B">
        <w:rPr>
          <w:bCs/>
          <w:sz w:val="20"/>
        </w:rPr>
        <w:t>,</w:t>
      </w:r>
      <w:r>
        <w:rPr>
          <w:b/>
          <w:bCs/>
          <w:i/>
          <w:iCs/>
          <w:sz w:val="20"/>
        </w:rPr>
        <w:t xml:space="preserve"> </w:t>
      </w:r>
      <w:r w:rsidRPr="0069483B">
        <w:rPr>
          <w:i/>
          <w:iCs/>
          <w:sz w:val="20"/>
        </w:rPr>
        <w:t xml:space="preserve">The Routledge International Encyclopedia of Sport and Exercise </w:t>
      </w:r>
    </w:p>
    <w:p w14:paraId="7B8FA310" w14:textId="4CC8B766" w:rsidR="0069483B" w:rsidRPr="0069483B" w:rsidRDefault="0069483B" w:rsidP="006948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sz w:val="20"/>
        </w:rPr>
      </w:pPr>
      <w:r w:rsidRPr="0069483B">
        <w:rPr>
          <w:i/>
          <w:iCs/>
          <w:sz w:val="20"/>
        </w:rPr>
        <w:tab/>
        <w:t>Psychology</w:t>
      </w:r>
      <w:r>
        <w:rPr>
          <w:i/>
          <w:iCs/>
          <w:sz w:val="20"/>
        </w:rPr>
        <w:t xml:space="preserve">, </w:t>
      </w:r>
      <w:r w:rsidRPr="0069483B">
        <w:rPr>
          <w:sz w:val="20"/>
        </w:rPr>
        <w:t>Routledge, 2019.</w:t>
      </w:r>
    </w:p>
    <w:p w14:paraId="6BC73BF4" w14:textId="57587129" w:rsidR="0069483B" w:rsidRDefault="0069483B" w:rsidP="006948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p>
    <w:p w14:paraId="3220F277" w14:textId="6D918C7E" w:rsidR="00AF2B61" w:rsidRPr="00AF2B61" w:rsidRDefault="00D12030" w:rsidP="00D871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
          <w:sz w:val="20"/>
        </w:rPr>
      </w:pPr>
      <w:r>
        <w:rPr>
          <w:b/>
          <w:sz w:val="20"/>
        </w:rPr>
        <w:t>J</w:t>
      </w:r>
      <w:r w:rsidR="00D871B6">
        <w:rPr>
          <w:b/>
          <w:sz w:val="20"/>
        </w:rPr>
        <w:t>1</w:t>
      </w:r>
      <w:r w:rsidR="007E3F2A">
        <w:rPr>
          <w:b/>
          <w:sz w:val="20"/>
        </w:rPr>
        <w:t>1</w:t>
      </w:r>
      <w:r>
        <w:rPr>
          <w:b/>
          <w:sz w:val="20"/>
        </w:rPr>
        <w:tab/>
      </w:r>
      <w:r w:rsidR="0069483B">
        <w:rPr>
          <w:b/>
          <w:sz w:val="20"/>
        </w:rPr>
        <w:t xml:space="preserve">[IN PRESS] </w:t>
      </w:r>
      <w:r w:rsidR="00AF2B61">
        <w:rPr>
          <w:b/>
          <w:sz w:val="20"/>
        </w:rPr>
        <w:t>“</w:t>
      </w:r>
      <w:r w:rsidR="00AF2B61" w:rsidRPr="00AF2B61">
        <w:rPr>
          <w:b/>
          <w:sz w:val="20"/>
        </w:rPr>
        <w:t>The Many Threats of Self-Consciousness</w:t>
      </w:r>
      <w:r w:rsidR="00AF2B61">
        <w:rPr>
          <w:b/>
          <w:sz w:val="20"/>
        </w:rPr>
        <w:t xml:space="preserve">: </w:t>
      </w:r>
      <w:r w:rsidR="00AF2B61" w:rsidRPr="00AF2B61">
        <w:rPr>
          <w:b/>
          <w:sz w:val="20"/>
        </w:rPr>
        <w:t>Embodied Approaches to Choking Under Pressure in Sensorimotor Skills</w:t>
      </w:r>
      <w:r w:rsidR="00AF2B61">
        <w:rPr>
          <w:b/>
          <w:sz w:val="20"/>
        </w:rPr>
        <w:t xml:space="preserve">” </w:t>
      </w:r>
    </w:p>
    <w:p w14:paraId="3BC346BC" w14:textId="2C622E52" w:rsidR="00AF2B61" w:rsidRPr="00AF2B61" w:rsidRDefault="00AF2B61" w:rsidP="00AF2B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0"/>
        </w:rPr>
      </w:pPr>
      <w:r>
        <w:rPr>
          <w:b/>
          <w:sz w:val="20"/>
        </w:rPr>
        <w:tab/>
      </w:r>
      <w:r w:rsidRPr="00AF2B61">
        <w:rPr>
          <w:bCs/>
          <w:sz w:val="20"/>
        </w:rPr>
        <w:t xml:space="preserve">(with Rob Gray, Denise M. Hill, Christopher Mesagno, Thomas </w:t>
      </w:r>
      <w:r w:rsidR="00D871B6">
        <w:rPr>
          <w:bCs/>
          <w:sz w:val="20"/>
        </w:rPr>
        <w:t>H. Carr.</w:t>
      </w:r>
      <w:r w:rsidRPr="00AF2B61">
        <w:rPr>
          <w:bCs/>
          <w:sz w:val="20"/>
        </w:rPr>
        <w:t xml:space="preserve"> I am the first author)</w:t>
      </w:r>
    </w:p>
    <w:p w14:paraId="27EAFE8E" w14:textId="27086CBA" w:rsidR="00D12030" w:rsidRDefault="00AF2B61" w:rsidP="005934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Cs/>
          <w:sz w:val="20"/>
        </w:rPr>
      </w:pPr>
      <w:r w:rsidRPr="00AF2B61">
        <w:rPr>
          <w:bCs/>
          <w:sz w:val="20"/>
        </w:rPr>
        <w:tab/>
        <w:t xml:space="preserve">in Massimiliano L. Cappuccio (ed.), </w:t>
      </w:r>
      <w:r w:rsidRPr="00AF2B61">
        <w:rPr>
          <w:bCs/>
          <w:i/>
          <w:iCs/>
          <w:sz w:val="20"/>
        </w:rPr>
        <w:t>The MIT Press Handbook of Embodied Cognition and Sport Psychology</w:t>
      </w:r>
      <w:r w:rsidRPr="00AF2B61">
        <w:rPr>
          <w:bCs/>
          <w:sz w:val="20"/>
        </w:rPr>
        <w:t>, MIT Press, 2018.</w:t>
      </w:r>
    </w:p>
    <w:p w14:paraId="578FD8DE" w14:textId="77777777" w:rsidR="00AF2B61" w:rsidRDefault="00AF2B61" w:rsidP="005934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Cs/>
          <w:sz w:val="20"/>
        </w:rPr>
      </w:pPr>
    </w:p>
    <w:p w14:paraId="71046551" w14:textId="32CED777" w:rsidR="00AF2B61" w:rsidRPr="00AF2B61" w:rsidRDefault="007E3F2A" w:rsidP="00AF2B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
          <w:sz w:val="20"/>
        </w:rPr>
      </w:pPr>
      <w:r>
        <w:rPr>
          <w:b/>
          <w:sz w:val="20"/>
        </w:rPr>
        <w:t>J10</w:t>
      </w:r>
      <w:r w:rsidR="00AF2B61">
        <w:rPr>
          <w:b/>
          <w:sz w:val="20"/>
        </w:rPr>
        <w:tab/>
      </w:r>
      <w:r w:rsidR="0069483B">
        <w:rPr>
          <w:b/>
          <w:sz w:val="20"/>
        </w:rPr>
        <w:t xml:space="preserve">[IN PRESS] </w:t>
      </w:r>
      <w:r w:rsidR="00AF2B61">
        <w:rPr>
          <w:b/>
          <w:sz w:val="20"/>
        </w:rPr>
        <w:t xml:space="preserve">“Introduction” </w:t>
      </w:r>
    </w:p>
    <w:p w14:paraId="636E3340" w14:textId="77777777" w:rsidR="00AF2B61" w:rsidRDefault="00AF2B61" w:rsidP="00AF2B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0"/>
        </w:rPr>
      </w:pPr>
      <w:r>
        <w:rPr>
          <w:b/>
          <w:sz w:val="20"/>
        </w:rPr>
        <w:tab/>
      </w:r>
      <w:r w:rsidRPr="00AF2B61">
        <w:rPr>
          <w:bCs/>
          <w:sz w:val="20"/>
        </w:rPr>
        <w:t xml:space="preserve">in Massimiliano L. Cappuccio (ed.), </w:t>
      </w:r>
      <w:r w:rsidRPr="00AF2B61">
        <w:rPr>
          <w:bCs/>
          <w:i/>
          <w:iCs/>
          <w:sz w:val="20"/>
        </w:rPr>
        <w:t>The MIT Press Handbook of Embodied Cognition and Sport Psychology</w:t>
      </w:r>
      <w:r w:rsidRPr="00AF2B61">
        <w:rPr>
          <w:bCs/>
          <w:sz w:val="20"/>
        </w:rPr>
        <w:t xml:space="preserve">, MIT </w:t>
      </w:r>
    </w:p>
    <w:p w14:paraId="024F4F54" w14:textId="546AA422" w:rsidR="00AF2B61" w:rsidRDefault="00AF2B61" w:rsidP="00AF2B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0"/>
        </w:rPr>
      </w:pPr>
      <w:r>
        <w:rPr>
          <w:bCs/>
          <w:sz w:val="20"/>
        </w:rPr>
        <w:tab/>
      </w:r>
      <w:r w:rsidRPr="00AF2B61">
        <w:rPr>
          <w:bCs/>
          <w:sz w:val="20"/>
        </w:rPr>
        <w:t>Press, 2018.</w:t>
      </w:r>
    </w:p>
    <w:p w14:paraId="1A277F99" w14:textId="7856E2DA" w:rsidR="000C2456" w:rsidRDefault="000C2456" w:rsidP="00AF2B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0"/>
        </w:rPr>
      </w:pPr>
    </w:p>
    <w:p w14:paraId="5FCA77FB" w14:textId="7FF9977B" w:rsidR="007E3F2A" w:rsidRDefault="007E3F2A" w:rsidP="000C2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Pr>
          <w:b/>
          <w:sz w:val="20"/>
        </w:rPr>
        <w:t xml:space="preserve">J9 </w:t>
      </w:r>
      <w:r>
        <w:rPr>
          <w:b/>
          <w:sz w:val="20"/>
        </w:rPr>
        <w:tab/>
      </w:r>
      <w:r w:rsidR="000C2456" w:rsidRPr="007E3F2A">
        <w:rPr>
          <w:b/>
          <w:sz w:val="20"/>
        </w:rPr>
        <w:t xml:space="preserve">(with Alahbabi, M., F. Almazroei, M. Almarzoqi, A. Almeheri, M. Alkabi, A. A. Nuaimi, and F. Alnajjar, </w:t>
      </w:r>
    </w:p>
    <w:p w14:paraId="44C64E59" w14:textId="77777777" w:rsidR="007E3F2A" w:rsidRDefault="007E3F2A" w:rsidP="000C2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Pr>
          <w:b/>
          <w:sz w:val="20"/>
        </w:rPr>
        <w:tab/>
      </w:r>
      <w:r w:rsidR="000C2456" w:rsidRPr="007E3F2A">
        <w:rPr>
          <w:b/>
          <w:sz w:val="20"/>
        </w:rPr>
        <w:t>I am the second last author) “Avatar Based Interaction Therapy: A Potential Therapeutic Ap</w:t>
      </w:r>
      <w:r w:rsidRPr="007E3F2A">
        <w:rPr>
          <w:b/>
          <w:sz w:val="20"/>
        </w:rPr>
        <w:t xml:space="preserve">proach for </w:t>
      </w:r>
    </w:p>
    <w:p w14:paraId="32C0C575" w14:textId="2F390DF9" w:rsidR="007E3F2A" w:rsidRPr="007E3F2A" w:rsidRDefault="007E3F2A" w:rsidP="007E3F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Pr>
          <w:b/>
          <w:sz w:val="20"/>
        </w:rPr>
        <w:tab/>
      </w:r>
      <w:r w:rsidRPr="007E3F2A">
        <w:rPr>
          <w:b/>
          <w:sz w:val="20"/>
        </w:rPr>
        <w:t>Children with Autism</w:t>
      </w:r>
      <w:r w:rsidR="000C2456" w:rsidRPr="007E3F2A">
        <w:rPr>
          <w:b/>
          <w:sz w:val="20"/>
        </w:rPr>
        <w:t xml:space="preserve">” </w:t>
      </w:r>
    </w:p>
    <w:p w14:paraId="7DF090C9" w14:textId="2863F824" w:rsidR="000C2456" w:rsidRPr="000C2456" w:rsidRDefault="007E3F2A" w:rsidP="000C2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0"/>
        </w:rPr>
      </w:pPr>
      <w:r>
        <w:rPr>
          <w:bCs/>
          <w:sz w:val="20"/>
        </w:rPr>
        <w:tab/>
      </w:r>
      <w:r w:rsidR="000C2456" w:rsidRPr="000C2456">
        <w:rPr>
          <w:bCs/>
          <w:sz w:val="20"/>
        </w:rPr>
        <w:t>In </w:t>
      </w:r>
      <w:r w:rsidR="000C2456" w:rsidRPr="007E3F2A">
        <w:rPr>
          <w:bCs/>
          <w:i/>
          <w:iCs/>
          <w:sz w:val="20"/>
        </w:rPr>
        <w:t xml:space="preserve">2017 IEEE International Conference on Mechatronics and Automation </w:t>
      </w:r>
      <w:r w:rsidR="000C2456">
        <w:rPr>
          <w:bCs/>
          <w:sz w:val="20"/>
        </w:rPr>
        <w:t>(ICMA), 480–84, 2017.</w:t>
      </w:r>
    </w:p>
    <w:p w14:paraId="7D3459B6" w14:textId="253555BA" w:rsidR="00D12030" w:rsidRPr="005146FD" w:rsidRDefault="00D12030" w:rsidP="00AF2B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p>
    <w:p w14:paraId="26993078" w14:textId="3E6C3318" w:rsidR="00AA1511" w:rsidRPr="00AA1511" w:rsidRDefault="00403888" w:rsidP="00AA15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
          <w:bCs/>
          <w:sz w:val="20"/>
        </w:rPr>
      </w:pPr>
      <w:r w:rsidRPr="00AA1511">
        <w:rPr>
          <w:rFonts w:ascii="Times New Roman Bold" w:hAnsi="Times New Roman Bold"/>
          <w:b/>
          <w:bCs/>
          <w:sz w:val="20"/>
        </w:rPr>
        <w:t>J</w:t>
      </w:r>
      <w:r w:rsidR="00681524" w:rsidRPr="00AA1511">
        <w:rPr>
          <w:rFonts w:ascii="Times New Roman Bold" w:hAnsi="Times New Roman Bold"/>
          <w:b/>
          <w:bCs/>
          <w:sz w:val="20"/>
        </w:rPr>
        <w:t>8</w:t>
      </w:r>
      <w:r w:rsidR="0059344D" w:rsidRPr="00AA1511">
        <w:rPr>
          <w:rFonts w:ascii="Times New Roman Bold" w:hAnsi="Times New Roman Bold"/>
          <w:b/>
          <w:bCs/>
          <w:sz w:val="20"/>
        </w:rPr>
        <w:tab/>
      </w:r>
      <w:r w:rsidR="00681524" w:rsidRPr="00AA1511">
        <w:rPr>
          <w:rFonts w:ascii="Times New Roman Bold" w:hAnsi="Times New Roman Bold"/>
          <w:b/>
          <w:bCs/>
          <w:sz w:val="20"/>
        </w:rPr>
        <w:t>“</w:t>
      </w:r>
      <w:r w:rsidR="00681524" w:rsidRPr="00AA1511">
        <w:rPr>
          <w:b/>
          <w:bCs/>
          <w:sz w:val="20"/>
        </w:rPr>
        <w:t>Flow, Choke, Skill: the role of the non-conscious in sport performance”</w:t>
      </w:r>
    </w:p>
    <w:p w14:paraId="66BC4C8D" w14:textId="4FD26193" w:rsidR="00681524" w:rsidRDefault="00C66197" w:rsidP="006815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sz w:val="20"/>
        </w:rPr>
      </w:pPr>
      <w:r>
        <w:rPr>
          <w:rFonts w:ascii="Times New Roman Bold" w:hAnsi="Times New Roman Bold"/>
          <w:sz w:val="20"/>
        </w:rPr>
        <w:tab/>
      </w:r>
      <w:r w:rsidR="00681524" w:rsidRPr="00681524">
        <w:rPr>
          <w:sz w:val="20"/>
        </w:rPr>
        <w:t xml:space="preserve">in </w:t>
      </w:r>
      <w:r w:rsidR="00681524">
        <w:rPr>
          <w:sz w:val="20"/>
        </w:rPr>
        <w:t>Zdravko Radman</w:t>
      </w:r>
      <w:r>
        <w:rPr>
          <w:sz w:val="20"/>
        </w:rPr>
        <w:t xml:space="preserve"> (ed.)</w:t>
      </w:r>
      <w:r w:rsidR="00681524">
        <w:rPr>
          <w:sz w:val="20"/>
        </w:rPr>
        <w:t xml:space="preserve">, </w:t>
      </w:r>
      <w:r w:rsidR="00681524" w:rsidRPr="00C66197">
        <w:rPr>
          <w:i/>
          <w:sz w:val="20"/>
        </w:rPr>
        <w:t>Before Consciousness. In Search of the Fundamentals of Mind</w:t>
      </w:r>
      <w:r w:rsidR="00681524" w:rsidRPr="00681524">
        <w:rPr>
          <w:sz w:val="20"/>
        </w:rPr>
        <w:t>, Imprint</w:t>
      </w:r>
      <w:r w:rsidR="00681524">
        <w:rPr>
          <w:sz w:val="20"/>
        </w:rPr>
        <w:t>, 2017.</w:t>
      </w:r>
    </w:p>
    <w:p w14:paraId="66480C23" w14:textId="77777777" w:rsidR="00681524" w:rsidRPr="00681524" w:rsidRDefault="00681524" w:rsidP="006815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sz w:val="20"/>
        </w:rPr>
      </w:pPr>
    </w:p>
    <w:p w14:paraId="56AB7ACC" w14:textId="46A3F6D5" w:rsidR="00754203" w:rsidRPr="00AA1511" w:rsidRDefault="00681524" w:rsidP="006815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
          <w:bCs/>
          <w:sz w:val="20"/>
        </w:rPr>
      </w:pPr>
      <w:r w:rsidRPr="00AA1511">
        <w:rPr>
          <w:rFonts w:ascii="Times New Roman Bold" w:hAnsi="Times New Roman Bold"/>
          <w:b/>
          <w:bCs/>
          <w:sz w:val="20"/>
        </w:rPr>
        <w:t>J7</w:t>
      </w:r>
      <w:r w:rsidRPr="00AA1511">
        <w:rPr>
          <w:rFonts w:ascii="Times New Roman Bold" w:hAnsi="Times New Roman Bold"/>
          <w:b/>
          <w:bCs/>
          <w:sz w:val="20"/>
        </w:rPr>
        <w:tab/>
      </w:r>
      <w:r w:rsidR="00754203" w:rsidRPr="00AA1511">
        <w:rPr>
          <w:rFonts w:ascii="Times New Roman Bold" w:hAnsi="Times New Roman Bold"/>
          <w:b/>
          <w:bCs/>
          <w:sz w:val="20"/>
        </w:rPr>
        <w:t xml:space="preserve">“The Seminal Speculation of a Precursor: Elements of Embodied Cognition and Situated AI in Alan Turing” </w:t>
      </w:r>
    </w:p>
    <w:p w14:paraId="19129FC1" w14:textId="77777777" w:rsidR="00A5168F" w:rsidRPr="006813E7" w:rsidRDefault="00754203" w:rsidP="00A5168F">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w:hAnsi="Times New Roman"/>
          <w:sz w:val="20"/>
          <w:lang w:val="en-US"/>
        </w:rPr>
      </w:pPr>
      <w:r w:rsidRPr="006813E7">
        <w:rPr>
          <w:rFonts w:ascii="Times New Roman" w:hAnsi="Times New Roman"/>
          <w:sz w:val="20"/>
          <w:lang w:val="en-US"/>
        </w:rPr>
        <w:t>in</w:t>
      </w:r>
      <w:r w:rsidRPr="006813E7">
        <w:rPr>
          <w:rFonts w:ascii="Times New Roman" w:hAnsi="Times New Roman"/>
          <w:i/>
          <w:sz w:val="20"/>
          <w:lang w:val="en-US"/>
        </w:rPr>
        <w:t xml:space="preserve"> </w:t>
      </w:r>
      <w:r w:rsidRPr="006813E7">
        <w:rPr>
          <w:rFonts w:ascii="Times New Roman" w:hAnsi="Times New Roman"/>
          <w:sz w:val="20"/>
          <w:lang w:val="en-US"/>
        </w:rPr>
        <w:t>Vincent C. Müller (ed.),</w:t>
      </w:r>
      <w:r w:rsidRPr="006813E7">
        <w:rPr>
          <w:rFonts w:ascii="Times New Roman" w:hAnsi="Times New Roman"/>
          <w:i/>
          <w:sz w:val="20"/>
          <w:lang w:val="en-US"/>
        </w:rPr>
        <w:t xml:space="preserve"> </w:t>
      </w:r>
      <w:r w:rsidRPr="006813E7">
        <w:rPr>
          <w:rFonts w:ascii="Times New Roman" w:hAnsi="Times New Roman"/>
          <w:i/>
          <w:iCs/>
          <w:sz w:val="20"/>
          <w:lang w:val="en-US"/>
        </w:rPr>
        <w:t>Fundamental Issues of Artificial Intelligence</w:t>
      </w:r>
      <w:r w:rsidRPr="006813E7">
        <w:rPr>
          <w:rFonts w:ascii="Times New Roman" w:hAnsi="Times New Roman"/>
          <w:iCs/>
          <w:sz w:val="20"/>
          <w:lang w:val="en-US"/>
        </w:rPr>
        <w:t>,</w:t>
      </w:r>
      <w:r w:rsidRPr="006813E7">
        <w:rPr>
          <w:rFonts w:ascii="Times New Roman" w:hAnsi="Times New Roman"/>
          <w:sz w:val="20"/>
          <w:lang w:val="en-US"/>
        </w:rPr>
        <w:t xml:space="preserve"> S</w:t>
      </w:r>
      <w:r w:rsidR="001E5026" w:rsidRPr="006813E7">
        <w:rPr>
          <w:rFonts w:ascii="Times New Roman" w:hAnsi="Times New Roman"/>
          <w:sz w:val="20"/>
          <w:lang w:val="en-US"/>
        </w:rPr>
        <w:t>pringer - Synthese Library, 2015.</w:t>
      </w:r>
    </w:p>
    <w:p w14:paraId="181D9E7C" w14:textId="410A8EA4" w:rsidR="000A31E4" w:rsidRPr="00E304F8" w:rsidRDefault="000A31E4" w:rsidP="00A5168F">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w:hAnsi="Times New Roman"/>
          <w:sz w:val="20"/>
        </w:rPr>
      </w:pPr>
      <w:r>
        <w:rPr>
          <w:rFonts w:ascii="Times New Roman" w:hAnsi="Times New Roman"/>
          <w:sz w:val="20"/>
          <w:lang w:val="en-US"/>
        </w:rPr>
        <w:t>Link to the chapter</w:t>
      </w:r>
      <w:bookmarkStart w:id="1" w:name="OLE_LINK1"/>
      <w:bookmarkEnd w:id="1"/>
      <w:r>
        <w:rPr>
          <w:rFonts w:ascii="Times New Roman" w:hAnsi="Times New Roman"/>
          <w:sz w:val="20"/>
          <w:lang w:val="en-US"/>
        </w:rPr>
        <w:t xml:space="preserve">: </w:t>
      </w:r>
      <w:r w:rsidR="00681524" w:rsidRPr="00681524">
        <w:rPr>
          <w:rFonts w:ascii="Times New Roman" w:hAnsi="Times New Roman"/>
          <w:sz w:val="20"/>
          <w:lang w:val="en-US"/>
        </w:rPr>
        <w:t>Academic.</w:t>
      </w:r>
      <w:hyperlink r:id="rId37" w:history="1">
        <w:r w:rsidRPr="00E304F8">
          <w:rPr>
            <w:rStyle w:val="Hyperlink"/>
            <w:rFonts w:ascii="Times New Roman" w:hAnsi="Times New Roman"/>
            <w:sz w:val="20"/>
          </w:rPr>
          <w:t>https://www.academia.edu/10605658/The_Seminal_Speculation_of_a_Precursor_Elements_of_Embodied_Cognition_and_Situated_AI_in_Alan_Turing</w:t>
        </w:r>
      </w:hyperlink>
    </w:p>
    <w:p w14:paraId="7C10E304" w14:textId="77777777" w:rsidR="008763D4" w:rsidRPr="009E5960" w:rsidRDefault="008763D4" w:rsidP="00876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Bold" w:hAnsi="Times New Roman Bold"/>
          <w:b/>
          <w:sz w:val="20"/>
          <w:lang w:val="it-IT"/>
        </w:rPr>
      </w:pPr>
    </w:p>
    <w:p w14:paraId="77303F75" w14:textId="45CD7DEC" w:rsidR="008763D4" w:rsidRPr="008763D4" w:rsidRDefault="00403888" w:rsidP="00876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b/>
          <w:sz w:val="20"/>
        </w:rPr>
      </w:pPr>
      <w:r>
        <w:rPr>
          <w:b/>
          <w:sz w:val="20"/>
        </w:rPr>
        <w:t>J</w:t>
      </w:r>
      <w:r w:rsidR="008763D4" w:rsidRPr="008763D4">
        <w:rPr>
          <w:b/>
          <w:sz w:val="20"/>
        </w:rPr>
        <w:t>6</w:t>
      </w:r>
      <w:r w:rsidR="008763D4" w:rsidRPr="008763D4">
        <w:rPr>
          <w:b/>
          <w:sz w:val="20"/>
        </w:rPr>
        <w:tab/>
        <w:t>(with Tom Froese</w:t>
      </w:r>
      <w:r w:rsidR="006E7AD0">
        <w:rPr>
          <w:b/>
          <w:sz w:val="20"/>
        </w:rPr>
        <w:t>)</w:t>
      </w:r>
      <w:r w:rsidR="008763D4" w:rsidRPr="008763D4">
        <w:rPr>
          <w:b/>
          <w:sz w:val="20"/>
        </w:rPr>
        <w:t xml:space="preserve"> “Introduction to Making Sense of Non-Sense”</w:t>
      </w:r>
    </w:p>
    <w:p w14:paraId="70831ADA" w14:textId="77777777" w:rsidR="008763D4" w:rsidRDefault="008763D4" w:rsidP="008763D4">
      <w:pPr>
        <w:tabs>
          <w:tab w:val="left" w:pos="708"/>
        </w:tabs>
        <w:ind w:left="700" w:hanging="700"/>
        <w:rPr>
          <w:sz w:val="20"/>
        </w:rPr>
      </w:pPr>
      <w:r w:rsidRPr="008763D4">
        <w:rPr>
          <w:b/>
          <w:sz w:val="20"/>
        </w:rPr>
        <w:tab/>
      </w:r>
      <w:r w:rsidRPr="008763D4">
        <w:rPr>
          <w:sz w:val="20"/>
        </w:rPr>
        <w:t xml:space="preserve">in Massimiliano Cappuccio, Tom Froese (eds.), </w:t>
      </w:r>
      <w:r w:rsidRPr="008763D4">
        <w:rPr>
          <w:i/>
          <w:sz w:val="20"/>
        </w:rPr>
        <w:t>Enactive Cognition at the Edge of Sense-Making. Making Sense of Non-Sense</w:t>
      </w:r>
      <w:r w:rsidRPr="008763D4">
        <w:rPr>
          <w:sz w:val="20"/>
        </w:rPr>
        <w:t>, Palgrave Macmillan, London, November 2014, pp. 1-35.</w:t>
      </w:r>
      <w:r w:rsidR="00951D55">
        <w:rPr>
          <w:sz w:val="20"/>
        </w:rPr>
        <w:br/>
        <w:t xml:space="preserve">Link to the chapter: </w:t>
      </w:r>
      <w:hyperlink r:id="rId38" w:history="1">
        <w:r w:rsidR="00951D55" w:rsidRPr="00FF3697">
          <w:rPr>
            <w:rStyle w:val="Hyperlink"/>
            <w:sz w:val="20"/>
          </w:rPr>
          <w:t>www.academia.edu/9593630/Introduction_to_Making_Sense_of_Non-Sense</w:t>
        </w:r>
      </w:hyperlink>
      <w:r w:rsidR="00951D55">
        <w:rPr>
          <w:sz w:val="20"/>
        </w:rPr>
        <w:br/>
        <w:t xml:space="preserve">Link to the book: </w:t>
      </w:r>
      <w:hyperlink r:id="rId39" w:history="1">
        <w:r w:rsidRPr="00FF3697">
          <w:rPr>
            <w:rStyle w:val="Hyperlink"/>
            <w:sz w:val="20"/>
          </w:rPr>
          <w:t>http://www.palgrave.com/page/detail/enactive-cognition-at-the-edge-of-sensemaking-massimiliano-cappuccio/?isb=9781137363350</w:t>
        </w:r>
      </w:hyperlink>
    </w:p>
    <w:p w14:paraId="48424EDE" w14:textId="77777777" w:rsidR="008763D4" w:rsidRDefault="008763D4" w:rsidP="008763D4">
      <w:pPr>
        <w:tabs>
          <w:tab w:val="left" w:pos="708"/>
        </w:tabs>
        <w:ind w:left="700" w:hanging="700"/>
        <w:rPr>
          <w:sz w:val="20"/>
        </w:rPr>
      </w:pPr>
    </w:p>
    <w:p w14:paraId="40DE6DC7" w14:textId="46B7079E" w:rsidR="008763D4" w:rsidRPr="008763D4" w:rsidRDefault="00403888" w:rsidP="008763D4">
      <w:pPr>
        <w:tabs>
          <w:tab w:val="left" w:pos="708"/>
        </w:tabs>
        <w:ind w:left="700" w:hanging="700"/>
        <w:rPr>
          <w:b/>
          <w:sz w:val="20"/>
        </w:rPr>
      </w:pPr>
      <w:r>
        <w:rPr>
          <w:b/>
          <w:sz w:val="20"/>
        </w:rPr>
        <w:t>J</w:t>
      </w:r>
      <w:r w:rsidR="008763D4" w:rsidRPr="008763D4">
        <w:rPr>
          <w:b/>
          <w:sz w:val="20"/>
        </w:rPr>
        <w:t>5</w:t>
      </w:r>
      <w:r w:rsidR="008763D4" w:rsidRPr="008763D4">
        <w:rPr>
          <w:b/>
          <w:sz w:val="20"/>
        </w:rPr>
        <w:tab/>
        <w:t>(with Stephen Shepherd, I am the first author), “Pointing Hand: Joint Attention and Embodied Symbols”</w:t>
      </w:r>
    </w:p>
    <w:p w14:paraId="5B20AD37" w14:textId="3E41E0E7" w:rsidR="00951D55" w:rsidRDefault="008763D4" w:rsidP="00876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sz w:val="20"/>
        </w:rPr>
      </w:pPr>
      <w:r w:rsidRPr="008763D4">
        <w:rPr>
          <w:sz w:val="20"/>
        </w:rPr>
        <w:tab/>
        <w:t xml:space="preserve">in Zdravko Radman (ed.), </w:t>
      </w:r>
      <w:r w:rsidRPr="008763D4">
        <w:rPr>
          <w:i/>
          <w:sz w:val="20"/>
        </w:rPr>
        <w:t>The Hand. An Organon of the Mind</w:t>
      </w:r>
      <w:r w:rsidRPr="008763D4">
        <w:rPr>
          <w:sz w:val="20"/>
        </w:rPr>
        <w:t>, MIT Press, Cambridge MA, May 2013, pp. 303-326.</w:t>
      </w:r>
    </w:p>
    <w:p w14:paraId="64C98CB2" w14:textId="01EDEB47" w:rsidR="000A31E4" w:rsidRDefault="000A31E4" w:rsidP="00A5168F">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rPr>
          <w:sz w:val="20"/>
        </w:rPr>
      </w:pPr>
      <w:r>
        <w:rPr>
          <w:sz w:val="20"/>
        </w:rPr>
        <w:t xml:space="preserve">Link to the chapter: </w:t>
      </w:r>
      <w:hyperlink r:id="rId40" w:history="1">
        <w:r w:rsidR="009D1BBE" w:rsidRPr="00FF3697">
          <w:rPr>
            <w:rStyle w:val="Hyperlink"/>
            <w:sz w:val="20"/>
          </w:rPr>
          <w:t>www.academia.edu/14892004/Pointing_Hand_Joint_Attention_and_Embodied_Symbols</w:t>
        </w:r>
      </w:hyperlink>
    </w:p>
    <w:p w14:paraId="2327857F" w14:textId="4DD71EE9" w:rsidR="000A31E4" w:rsidRDefault="00A5168F" w:rsidP="000A31E4">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rPr>
      </w:pPr>
      <w:r>
        <w:rPr>
          <w:sz w:val="20"/>
        </w:rPr>
        <w:tab/>
      </w:r>
      <w:r w:rsidR="000A31E4">
        <w:rPr>
          <w:sz w:val="20"/>
        </w:rPr>
        <w:t xml:space="preserve">Link to the book: </w:t>
      </w:r>
      <w:hyperlink r:id="rId41" w:history="1">
        <w:r w:rsidR="000A31E4" w:rsidRPr="00FF3697">
          <w:rPr>
            <w:rStyle w:val="Hyperlink"/>
            <w:sz w:val="20"/>
          </w:rPr>
          <w:t>https://mitpress.mit.edu/books/hand-organ-mind</w:t>
        </w:r>
      </w:hyperlink>
    </w:p>
    <w:p w14:paraId="3E392424" w14:textId="77777777" w:rsidR="000A31E4" w:rsidRPr="005146FD" w:rsidRDefault="000A31E4" w:rsidP="000A31E4">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rPr>
      </w:pPr>
    </w:p>
    <w:p w14:paraId="312C4C1A" w14:textId="6075D786" w:rsidR="00897D26" w:rsidRPr="00AA1511" w:rsidRDefault="00403888" w:rsidP="00897D26">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6" w:hanging="706"/>
        <w:jc w:val="both"/>
        <w:rPr>
          <w:rFonts w:ascii="Times New Roman Bold" w:hAnsi="Times New Roman Bold"/>
          <w:b/>
          <w:bCs/>
          <w:sz w:val="20"/>
        </w:rPr>
      </w:pPr>
      <w:r w:rsidRPr="00AA1511">
        <w:rPr>
          <w:rFonts w:ascii="Times New Roman Bold" w:hAnsi="Times New Roman Bold"/>
          <w:b/>
          <w:bCs/>
          <w:sz w:val="20"/>
        </w:rPr>
        <w:t>J</w:t>
      </w:r>
      <w:r w:rsidR="0059344D" w:rsidRPr="00AA1511">
        <w:rPr>
          <w:rFonts w:ascii="Times New Roman Bold" w:hAnsi="Times New Roman Bold"/>
          <w:b/>
          <w:bCs/>
          <w:sz w:val="20"/>
        </w:rPr>
        <w:t>4</w:t>
      </w:r>
      <w:r w:rsidR="0059344D" w:rsidRPr="00AA1511">
        <w:rPr>
          <w:rFonts w:ascii="Times New Roman Bold" w:hAnsi="Times New Roman Bold"/>
          <w:b/>
          <w:bCs/>
          <w:sz w:val="20"/>
        </w:rPr>
        <w:tab/>
      </w:r>
      <w:r w:rsidR="00897D26" w:rsidRPr="00AA1511">
        <w:rPr>
          <w:rFonts w:ascii="Times New Roman Bold" w:hAnsi="Times New Roman Bold"/>
          <w:b/>
          <w:bCs/>
          <w:sz w:val="20"/>
        </w:rPr>
        <w:t>(with Michael Wheeler, I am the first author), “</w:t>
      </w:r>
      <w:bookmarkStart w:id="2" w:name="OLE_LINK11"/>
      <w:r w:rsidR="000A732A" w:rsidRPr="00AA1511">
        <w:rPr>
          <w:rFonts w:ascii="Times New Roman Bold" w:hAnsi="Times New Roman Bold"/>
          <w:b/>
          <w:bCs/>
          <w:sz w:val="20"/>
        </w:rPr>
        <w:t>Ground-level Intelligence: Action-Oriented Representation and Dynamics of the B</w:t>
      </w:r>
      <w:r w:rsidR="00897D26" w:rsidRPr="00AA1511">
        <w:rPr>
          <w:rFonts w:ascii="Times New Roman Bold" w:hAnsi="Times New Roman Bold"/>
          <w:b/>
          <w:bCs/>
          <w:sz w:val="20"/>
        </w:rPr>
        <w:t>ackground</w:t>
      </w:r>
      <w:bookmarkEnd w:id="2"/>
      <w:r w:rsidR="00897D26" w:rsidRPr="00AA1511">
        <w:rPr>
          <w:rFonts w:ascii="Times New Roman Bold" w:hAnsi="Times New Roman Bold"/>
          <w:b/>
          <w:bCs/>
          <w:sz w:val="20"/>
        </w:rPr>
        <w:t>”</w:t>
      </w:r>
    </w:p>
    <w:p w14:paraId="0B703ED1" w14:textId="4B4231A9" w:rsidR="00897D26" w:rsidRDefault="00897D26" w:rsidP="00897D26">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6"/>
        <w:jc w:val="both"/>
        <w:rPr>
          <w:sz w:val="20"/>
        </w:rPr>
      </w:pPr>
      <w:bookmarkStart w:id="3" w:name="OLE_LINK8"/>
      <w:bookmarkEnd w:id="3"/>
      <w:r>
        <w:rPr>
          <w:sz w:val="20"/>
        </w:rPr>
        <w:t>in Zdravko</w:t>
      </w:r>
      <w:r w:rsidRPr="005146FD">
        <w:rPr>
          <w:sz w:val="20"/>
        </w:rPr>
        <w:t xml:space="preserve"> Radman (ed.), </w:t>
      </w:r>
      <w:r w:rsidRPr="006813E7">
        <w:rPr>
          <w:rFonts w:ascii="Times New Roman Italic" w:hAnsi="Times New Roman Italic"/>
          <w:i/>
          <w:iCs/>
          <w:sz w:val="20"/>
        </w:rPr>
        <w:t>Knowing without Thinking. Mind, Action, Cognition and the Phenomenon of</w:t>
      </w:r>
      <w:r w:rsidRPr="006813E7">
        <w:rPr>
          <w:i/>
          <w:iCs/>
          <w:sz w:val="20"/>
        </w:rPr>
        <w:t xml:space="preserve"> </w:t>
      </w:r>
      <w:r w:rsidRPr="006813E7">
        <w:rPr>
          <w:rFonts w:ascii="Times New Roman Italic" w:hAnsi="Times New Roman Italic"/>
          <w:i/>
          <w:iCs/>
          <w:sz w:val="20"/>
        </w:rPr>
        <w:t>the Background</w:t>
      </w:r>
      <w:r w:rsidRPr="005146FD">
        <w:rPr>
          <w:rFonts w:ascii="Times New Roman Italic" w:hAnsi="Times New Roman Italic"/>
          <w:sz w:val="20"/>
        </w:rPr>
        <w:t xml:space="preserve">. </w:t>
      </w:r>
      <w:r w:rsidRPr="005146FD">
        <w:rPr>
          <w:rStyle w:val="EmphasisA"/>
          <w:rFonts w:ascii="Times New Roman" w:hAnsi="Times New Roman"/>
        </w:rPr>
        <w:t>Palgrave</w:t>
      </w:r>
      <w:r w:rsidRPr="005146FD">
        <w:rPr>
          <w:sz w:val="20"/>
        </w:rPr>
        <w:t xml:space="preserve"> Macmillan</w:t>
      </w:r>
      <w:r>
        <w:rPr>
          <w:sz w:val="20"/>
        </w:rPr>
        <w:t>, London, February</w:t>
      </w:r>
      <w:r w:rsidR="009D1BBE">
        <w:rPr>
          <w:sz w:val="20"/>
        </w:rPr>
        <w:t xml:space="preserve"> 2012, pp. 13-36.</w:t>
      </w:r>
    </w:p>
    <w:p w14:paraId="6C268255" w14:textId="27BB8398" w:rsidR="000A31E4" w:rsidRDefault="00A5168F" w:rsidP="00A5168F">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6"/>
        <w:rPr>
          <w:sz w:val="20"/>
        </w:rPr>
      </w:pPr>
      <w:r>
        <w:rPr>
          <w:sz w:val="20"/>
        </w:rPr>
        <w:lastRenderedPageBreak/>
        <w:tab/>
      </w:r>
      <w:r w:rsidR="00D35FD4">
        <w:rPr>
          <w:sz w:val="20"/>
        </w:rPr>
        <w:t xml:space="preserve">Link to chapter: </w:t>
      </w:r>
      <w:hyperlink r:id="rId42" w:history="1">
        <w:r w:rsidRPr="00FF3697">
          <w:rPr>
            <w:rStyle w:val="Hyperlink"/>
            <w:sz w:val="20"/>
          </w:rPr>
          <w:t>www.academia.edu/14891365/Ground-Level_Intelligence_Action-Oriented_Representation_and_the_Dynamics_of_the_Background</w:t>
        </w:r>
      </w:hyperlink>
    </w:p>
    <w:p w14:paraId="1C62EFBE" w14:textId="5FB432BC" w:rsidR="00D35FD4" w:rsidRDefault="00A5168F" w:rsidP="00D35FD4">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rPr>
      </w:pPr>
      <w:r>
        <w:rPr>
          <w:sz w:val="20"/>
        </w:rPr>
        <w:tab/>
      </w:r>
      <w:r w:rsidR="00D35FD4">
        <w:rPr>
          <w:sz w:val="20"/>
        </w:rPr>
        <w:t xml:space="preserve">Link to the book: </w:t>
      </w:r>
      <w:hyperlink r:id="rId43" w:history="1">
        <w:r w:rsidR="00D35FD4" w:rsidRPr="00FF3697">
          <w:rPr>
            <w:rStyle w:val="Hyperlink"/>
            <w:sz w:val="20"/>
          </w:rPr>
          <w:t>www.palgrave.com/page/detail/knowing-without-thinking-/?isb=9780230285132</w:t>
        </w:r>
      </w:hyperlink>
    </w:p>
    <w:p w14:paraId="1A93FF0D" w14:textId="77777777" w:rsidR="000A31E4" w:rsidRPr="005146FD" w:rsidRDefault="000A31E4" w:rsidP="00897D26">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6"/>
        <w:jc w:val="both"/>
        <w:rPr>
          <w:sz w:val="20"/>
        </w:rPr>
      </w:pPr>
    </w:p>
    <w:p w14:paraId="3AAC63F3" w14:textId="0881EF6C" w:rsidR="00897D26" w:rsidRPr="00AA1511" w:rsidRDefault="00403888" w:rsidP="00897D26">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5" w:hanging="705"/>
        <w:jc w:val="both"/>
        <w:rPr>
          <w:rFonts w:ascii="Times New Roman Bold" w:hAnsi="Times New Roman Bold"/>
          <w:b/>
          <w:bCs/>
          <w:sz w:val="20"/>
        </w:rPr>
      </w:pPr>
      <w:r w:rsidRPr="00AA1511">
        <w:rPr>
          <w:rFonts w:ascii="Times New Roman Bold" w:hAnsi="Times New Roman Bold"/>
          <w:b/>
          <w:bCs/>
          <w:sz w:val="20"/>
        </w:rPr>
        <w:t>J</w:t>
      </w:r>
      <w:r w:rsidR="0059344D" w:rsidRPr="00AA1511">
        <w:rPr>
          <w:rFonts w:ascii="Times New Roman Bold" w:hAnsi="Times New Roman Bold"/>
          <w:b/>
          <w:bCs/>
          <w:sz w:val="20"/>
        </w:rPr>
        <w:t>3</w:t>
      </w:r>
      <w:r w:rsidR="0059344D" w:rsidRPr="00AA1511">
        <w:rPr>
          <w:rFonts w:ascii="Times New Roman Bold" w:hAnsi="Times New Roman Bold"/>
          <w:b/>
          <w:bCs/>
          <w:sz w:val="20"/>
        </w:rPr>
        <w:tab/>
      </w:r>
      <w:r w:rsidR="00897D26" w:rsidRPr="00AA1511">
        <w:rPr>
          <w:rFonts w:ascii="Times New Roman Bold" w:hAnsi="Times New Roman Bold"/>
          <w:b/>
          <w:bCs/>
          <w:sz w:val="20"/>
        </w:rPr>
        <w:t>(with Stephen Shepherd, I am the second author), “Sociality, Attention, and the Mind’s Eye”</w:t>
      </w:r>
    </w:p>
    <w:p w14:paraId="02832D09" w14:textId="76996266" w:rsidR="00754203" w:rsidRDefault="00897D26" w:rsidP="00897D26">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6"/>
        <w:jc w:val="both"/>
        <w:rPr>
          <w:sz w:val="20"/>
        </w:rPr>
      </w:pPr>
      <w:r>
        <w:rPr>
          <w:sz w:val="20"/>
        </w:rPr>
        <w:t>in Axel</w:t>
      </w:r>
      <w:r w:rsidRPr="005146FD">
        <w:rPr>
          <w:sz w:val="20"/>
        </w:rPr>
        <w:t xml:space="preserve"> Seemann (ed.), </w:t>
      </w:r>
      <w:r w:rsidRPr="006813E7">
        <w:rPr>
          <w:rFonts w:ascii="Times New Roman Italic" w:hAnsi="Times New Roman Italic"/>
          <w:i/>
          <w:iCs/>
          <w:sz w:val="20"/>
        </w:rPr>
        <w:t>Joint attention. Perspectives and Developments</w:t>
      </w:r>
      <w:r w:rsidRPr="005146FD">
        <w:rPr>
          <w:sz w:val="20"/>
        </w:rPr>
        <w:t>, MIT Press, Cambridge MA</w:t>
      </w:r>
      <w:r>
        <w:rPr>
          <w:sz w:val="20"/>
        </w:rPr>
        <w:t xml:space="preserve">, January </w:t>
      </w:r>
      <w:r w:rsidRPr="005146FD">
        <w:rPr>
          <w:sz w:val="20"/>
        </w:rPr>
        <w:t>2012</w:t>
      </w:r>
      <w:r w:rsidR="009D1BBE">
        <w:rPr>
          <w:sz w:val="20"/>
        </w:rPr>
        <w:t>, pp. 205-242</w:t>
      </w:r>
      <w:r w:rsidRPr="005146FD">
        <w:rPr>
          <w:sz w:val="20"/>
        </w:rPr>
        <w:t>.</w:t>
      </w:r>
    </w:p>
    <w:p w14:paraId="7D6357E1" w14:textId="1F0B524E" w:rsidR="00D35FD4" w:rsidRDefault="00A5168F" w:rsidP="00D35FD4">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rPr>
      </w:pPr>
      <w:r>
        <w:rPr>
          <w:sz w:val="20"/>
        </w:rPr>
        <w:tab/>
      </w:r>
      <w:r w:rsidR="00D35FD4">
        <w:rPr>
          <w:sz w:val="20"/>
        </w:rPr>
        <w:t xml:space="preserve">Link to the chapter: </w:t>
      </w:r>
      <w:hyperlink r:id="rId44" w:history="1">
        <w:r w:rsidR="00D35FD4" w:rsidRPr="00FF3697">
          <w:rPr>
            <w:rStyle w:val="Hyperlink"/>
            <w:sz w:val="20"/>
          </w:rPr>
          <w:t>www.academia.edu/9592459/Sociality_Attention_and_the_Minds_Eye</w:t>
        </w:r>
      </w:hyperlink>
    </w:p>
    <w:p w14:paraId="672F59FC" w14:textId="1061456B" w:rsidR="00D35FD4" w:rsidRDefault="00A5168F" w:rsidP="00D35FD4">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rPr>
      </w:pPr>
      <w:r>
        <w:rPr>
          <w:sz w:val="20"/>
        </w:rPr>
        <w:tab/>
      </w:r>
      <w:r w:rsidR="00D35FD4">
        <w:rPr>
          <w:sz w:val="20"/>
        </w:rPr>
        <w:t xml:space="preserve">Link to the book: </w:t>
      </w:r>
      <w:hyperlink r:id="rId45" w:history="1">
        <w:r w:rsidR="00D35FD4" w:rsidRPr="00FF3697">
          <w:rPr>
            <w:rStyle w:val="Hyperlink"/>
            <w:sz w:val="20"/>
          </w:rPr>
          <w:t>https://mitpress.mit.edu/books/joint-attention</w:t>
        </w:r>
      </w:hyperlink>
    </w:p>
    <w:p w14:paraId="1E9C0412" w14:textId="77777777" w:rsidR="00D35FD4" w:rsidRPr="005146FD" w:rsidRDefault="00D35FD4" w:rsidP="00D35FD4">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rPr>
      </w:pPr>
    </w:p>
    <w:p w14:paraId="6254F31D" w14:textId="2B4511CF" w:rsidR="00754203" w:rsidRPr="00AA1511" w:rsidRDefault="00403888" w:rsidP="00754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bCs/>
          <w:sz w:val="20"/>
        </w:rPr>
      </w:pPr>
      <w:bookmarkStart w:id="4" w:name="OLE_LINK13"/>
      <w:bookmarkEnd w:id="4"/>
      <w:r w:rsidRPr="00AA1511">
        <w:rPr>
          <w:rFonts w:ascii="Times New Roman Bold" w:hAnsi="Times New Roman Bold"/>
          <w:b/>
          <w:bCs/>
          <w:sz w:val="20"/>
        </w:rPr>
        <w:t>J</w:t>
      </w:r>
      <w:r w:rsidR="0059344D" w:rsidRPr="00AA1511">
        <w:rPr>
          <w:rFonts w:ascii="Times New Roman Bold" w:hAnsi="Times New Roman Bold"/>
          <w:b/>
          <w:bCs/>
          <w:sz w:val="20"/>
        </w:rPr>
        <w:t>2</w:t>
      </w:r>
      <w:r w:rsidR="0059344D" w:rsidRPr="00AA1511">
        <w:rPr>
          <w:rFonts w:ascii="Times New Roman Bold" w:hAnsi="Times New Roman Bold"/>
          <w:b/>
          <w:bCs/>
          <w:sz w:val="20"/>
        </w:rPr>
        <w:tab/>
      </w:r>
      <w:r w:rsidR="00754203" w:rsidRPr="00AA1511">
        <w:rPr>
          <w:rFonts w:ascii="Times New Roman Bold" w:hAnsi="Times New Roman Bold"/>
          <w:b/>
          <w:bCs/>
          <w:sz w:val="20"/>
        </w:rPr>
        <w:t>(with Michael Wheeler, I am the first author) “When the Twain Meet: Could the Study of Mind be a Meeting of Minds?”</w:t>
      </w:r>
    </w:p>
    <w:p w14:paraId="6FFF91CC" w14:textId="245B92D2" w:rsidR="00754203" w:rsidRDefault="00754203" w:rsidP="00754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r w:rsidRPr="005146FD">
        <w:rPr>
          <w:rFonts w:ascii="Times New Roman Bold" w:hAnsi="Times New Roman Bold"/>
          <w:sz w:val="20"/>
        </w:rPr>
        <w:tab/>
      </w:r>
      <w:bookmarkStart w:id="5" w:name="OLE_LINK10"/>
      <w:bookmarkEnd w:id="5"/>
      <w:r w:rsidRPr="005146FD">
        <w:rPr>
          <w:sz w:val="20"/>
        </w:rPr>
        <w:t xml:space="preserve">in James Chase, Edwin Mares, Jack Reynolds and James Williams (eds.), </w:t>
      </w:r>
      <w:r w:rsidRPr="006813E7">
        <w:rPr>
          <w:rStyle w:val="EmphasisA"/>
          <w:rFonts w:ascii="Times New Roman Italic" w:hAnsi="Times New Roman Italic"/>
          <w:i/>
          <w:iCs/>
        </w:rPr>
        <w:t>On the Futures of Philosophy: Post-Analytic and Meta-Continental Thinking</w:t>
      </w:r>
      <w:r w:rsidRPr="005146FD">
        <w:rPr>
          <w:sz w:val="20"/>
        </w:rPr>
        <w:t>, Continuum</w:t>
      </w:r>
      <w:r w:rsidR="00897D26">
        <w:rPr>
          <w:sz w:val="20"/>
        </w:rPr>
        <w:t>,</w:t>
      </w:r>
      <w:r w:rsidRPr="005146FD">
        <w:rPr>
          <w:sz w:val="20"/>
        </w:rPr>
        <w:t xml:space="preserve"> </w:t>
      </w:r>
      <w:r w:rsidR="00975779">
        <w:rPr>
          <w:sz w:val="20"/>
        </w:rPr>
        <w:t xml:space="preserve">London, </w:t>
      </w:r>
      <w:r w:rsidR="00897D26">
        <w:rPr>
          <w:sz w:val="20"/>
        </w:rPr>
        <w:t xml:space="preserve">October, </w:t>
      </w:r>
      <w:r w:rsidRPr="005146FD">
        <w:rPr>
          <w:sz w:val="20"/>
        </w:rPr>
        <w:t>2011, pp. 1</w:t>
      </w:r>
      <w:r w:rsidR="009D1BBE">
        <w:rPr>
          <w:sz w:val="20"/>
        </w:rPr>
        <w:t>25-142</w:t>
      </w:r>
      <w:r w:rsidRPr="005146FD">
        <w:rPr>
          <w:sz w:val="20"/>
        </w:rPr>
        <w:t xml:space="preserve">. </w:t>
      </w:r>
    </w:p>
    <w:p w14:paraId="3A893F63" w14:textId="18B9EAD0" w:rsidR="00D35FD4" w:rsidRDefault="00A5168F" w:rsidP="00D35F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rPr>
          <w:sz w:val="20"/>
        </w:rPr>
      </w:pPr>
      <w:r>
        <w:rPr>
          <w:sz w:val="20"/>
        </w:rPr>
        <w:tab/>
      </w:r>
      <w:r w:rsidR="00D35FD4">
        <w:rPr>
          <w:sz w:val="20"/>
        </w:rPr>
        <w:t>Link to the chapter:</w:t>
      </w:r>
    </w:p>
    <w:p w14:paraId="3E51919B" w14:textId="25345089" w:rsidR="00D35FD4" w:rsidRDefault="00A5168F" w:rsidP="00D35F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rPr>
          <w:sz w:val="20"/>
        </w:rPr>
      </w:pPr>
      <w:r>
        <w:rPr>
          <w:sz w:val="20"/>
        </w:rPr>
        <w:tab/>
      </w:r>
      <w:hyperlink r:id="rId46" w:history="1">
        <w:r w:rsidR="00D35FD4" w:rsidRPr="00FF3697">
          <w:rPr>
            <w:rStyle w:val="Hyperlink"/>
            <w:sz w:val="20"/>
          </w:rPr>
          <w:t>www.academia.edu/9592650/When_the_Twain_Meet._Could_the_Study_of_Mind_be_a_Meeting_of_Minds</w:t>
        </w:r>
      </w:hyperlink>
    </w:p>
    <w:p w14:paraId="5A4BBC93" w14:textId="630266BE" w:rsidR="00D35FD4" w:rsidRDefault="00A5168F" w:rsidP="00D35F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r>
        <w:rPr>
          <w:sz w:val="20"/>
        </w:rPr>
        <w:tab/>
      </w:r>
      <w:r w:rsidR="00D35FD4">
        <w:rPr>
          <w:sz w:val="20"/>
        </w:rPr>
        <w:t xml:space="preserve">Link to the book: </w:t>
      </w:r>
      <w:hyperlink r:id="rId47" w:history="1">
        <w:r w:rsidR="00D35FD4" w:rsidRPr="00FF3697">
          <w:rPr>
            <w:rStyle w:val="Hyperlink"/>
            <w:sz w:val="20"/>
          </w:rPr>
          <w:t>www.bloomsbury.com/us/postanalytic-and-metacontinental-9780826424419/</w:t>
        </w:r>
      </w:hyperlink>
    </w:p>
    <w:p w14:paraId="268E485E" w14:textId="77777777" w:rsidR="00D35FD4" w:rsidRPr="005146FD" w:rsidRDefault="00D35FD4" w:rsidP="00D35F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3B7B0661" w14:textId="1E33E31B" w:rsidR="00754203" w:rsidRPr="00AA1511"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bCs/>
          <w:sz w:val="20"/>
        </w:rPr>
      </w:pPr>
      <w:r w:rsidRPr="00AA1511">
        <w:rPr>
          <w:rFonts w:ascii="Times New Roman Bold" w:hAnsi="Times New Roman Bold"/>
          <w:b/>
          <w:bCs/>
          <w:sz w:val="20"/>
        </w:rPr>
        <w:t>J</w:t>
      </w:r>
      <w:r w:rsidR="0059344D" w:rsidRPr="00AA1511">
        <w:rPr>
          <w:rFonts w:ascii="Times New Roman Bold" w:hAnsi="Times New Roman Bold"/>
          <w:b/>
          <w:bCs/>
          <w:sz w:val="20"/>
        </w:rPr>
        <w:t>1</w:t>
      </w:r>
      <w:r w:rsidR="0059344D" w:rsidRPr="00AA1511">
        <w:rPr>
          <w:rFonts w:ascii="Times New Roman Bold" w:hAnsi="Times New Roman Bold"/>
          <w:b/>
          <w:bCs/>
          <w:sz w:val="20"/>
        </w:rPr>
        <w:tab/>
      </w:r>
      <w:r w:rsidR="00754203" w:rsidRPr="00AA1511">
        <w:rPr>
          <w:rFonts w:ascii="Times New Roman Bold" w:hAnsi="Times New Roman Bold"/>
          <w:b/>
          <w:bCs/>
          <w:sz w:val="20"/>
        </w:rPr>
        <w:t>“La costruzione cognitiva dello spazio dell’azione. Dalla bio-robotica ai neuroni specchio”</w:t>
      </w:r>
    </w:p>
    <w:p w14:paraId="79B094F8" w14:textId="77777777" w:rsidR="00754203" w:rsidRPr="005146FD"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Italic" w:hAnsi="Times New Roman Italic"/>
          <w:sz w:val="20"/>
        </w:rPr>
      </w:pPr>
      <w:r w:rsidRPr="005146FD">
        <w:rPr>
          <w:rFonts w:ascii="Times New Roman Bold Italic" w:hAnsi="Times New Roman Bold Italic"/>
          <w:sz w:val="20"/>
        </w:rPr>
        <w:tab/>
        <w:t>(The cognitive construction of the space of action. From bio-robotics to mirror neurons)</w:t>
      </w:r>
    </w:p>
    <w:p w14:paraId="064FF737" w14:textId="77777777" w:rsidR="00754203" w:rsidRPr="005146FD"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5146FD">
        <w:rPr>
          <w:sz w:val="20"/>
        </w:rPr>
        <w:t xml:space="preserve">in A. Falzone e M. Campochiaro (cur.), </w:t>
      </w:r>
      <w:r w:rsidRPr="006813E7">
        <w:rPr>
          <w:rFonts w:ascii="Times New Roman Italic" w:hAnsi="Times New Roman Italic"/>
          <w:i/>
          <w:iCs/>
          <w:sz w:val="20"/>
        </w:rPr>
        <w:t>Cultura, evoluzione, simulazione. Atti del Convegno 2007 del CODISCO – Coordinamento dei Dottorati italiani di Scienze Cognitive</w:t>
      </w:r>
      <w:r w:rsidRPr="005146FD">
        <w:rPr>
          <w:sz w:val="20"/>
        </w:rPr>
        <w:t>, Corisco, Roma</w:t>
      </w:r>
      <w:r w:rsidR="00975779">
        <w:rPr>
          <w:sz w:val="20"/>
        </w:rPr>
        <w:t>,</w:t>
      </w:r>
      <w:r w:rsidRPr="005146FD">
        <w:rPr>
          <w:sz w:val="20"/>
        </w:rPr>
        <w:t xml:space="preserve"> 2007, pp. 320-329.</w:t>
      </w:r>
    </w:p>
    <w:p w14:paraId="44CBBC0B" w14:textId="6E2C7218" w:rsidR="00754203" w:rsidRDefault="00A516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r>
        <w:rPr>
          <w:sz w:val="20"/>
        </w:rPr>
        <w:tab/>
      </w:r>
      <w:r w:rsidR="006C736D">
        <w:rPr>
          <w:sz w:val="20"/>
        </w:rPr>
        <w:t xml:space="preserve">Link to the chapter: </w:t>
      </w:r>
      <w:hyperlink r:id="rId48" w:history="1">
        <w:r w:rsidR="006C736D" w:rsidRPr="00FF3697">
          <w:rPr>
            <w:rStyle w:val="Hyperlink"/>
            <w:sz w:val="20"/>
          </w:rPr>
          <w:t>www.coriscoedizioni.it/wp-content/uploads/2012/01/AttiCodisco20073.pdf</w:t>
        </w:r>
      </w:hyperlink>
    </w:p>
    <w:p w14:paraId="56F9BB46" w14:textId="3A21F236" w:rsidR="006C736D" w:rsidRDefault="00A516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r>
        <w:rPr>
          <w:sz w:val="20"/>
        </w:rPr>
        <w:tab/>
      </w:r>
      <w:r w:rsidR="006C736D">
        <w:rPr>
          <w:sz w:val="20"/>
        </w:rPr>
        <w:t xml:space="preserve">Link to the book: </w:t>
      </w:r>
      <w:hyperlink r:id="rId49" w:history="1">
        <w:r w:rsidR="006C736D" w:rsidRPr="00FF3697">
          <w:rPr>
            <w:rStyle w:val="Hyperlink"/>
            <w:sz w:val="20"/>
          </w:rPr>
          <w:t>http://www.coriscoedizioni.it/category/atti/</w:t>
        </w:r>
      </w:hyperlink>
    </w:p>
    <w:p w14:paraId="45925EFF" w14:textId="77777777" w:rsidR="006C736D" w:rsidRPr="005146FD" w:rsidRDefault="006C73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p>
    <w:p w14:paraId="4EEEB2B2" w14:textId="649AAA56" w:rsidR="0042363E" w:rsidRPr="00093487" w:rsidRDefault="009A00B4" w:rsidP="00093487">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rFonts w:ascii="Times New Roman" w:hAnsi="Times New Roman"/>
          <w:sz w:val="20"/>
          <w:lang w:val="en-US"/>
        </w:rPr>
      </w:pPr>
      <w:r w:rsidRPr="005146FD">
        <w:rPr>
          <w:rFonts w:ascii="Times New Roman Bold" w:hAnsi="Times New Roman Bold"/>
          <w:sz w:val="20"/>
          <w:lang w:val="en-US"/>
        </w:rPr>
        <w:t>* * * * * * * * * * * * * * * * * * * * * * * * * * * * * * * * * * * * * * * * * * * * * * * * * * * * * * * *</w:t>
      </w:r>
    </w:p>
    <w:p w14:paraId="364A3D8B" w14:textId="77777777" w:rsidR="0042363E" w:rsidRDefault="0042363E" w:rsidP="001C5C11">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sz w:val="20"/>
          <w:u w:val="single"/>
          <w:lang w:val="en-US"/>
        </w:rPr>
      </w:pPr>
    </w:p>
    <w:p w14:paraId="60CE29F7" w14:textId="5F621D0F" w:rsidR="00754203" w:rsidRPr="005146FD" w:rsidRDefault="009A0AD8" w:rsidP="001C5C11">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sz w:val="20"/>
          <w:u w:val="single"/>
          <w:lang w:val="en-US"/>
        </w:rPr>
      </w:pPr>
      <w:r w:rsidRPr="005146FD">
        <w:rPr>
          <w:rFonts w:ascii="Times New Roman Bold" w:hAnsi="Times New Roman Bold"/>
          <w:sz w:val="20"/>
          <w:u w:val="single"/>
          <w:lang w:val="en-US"/>
        </w:rPr>
        <w:t>Non-peer-reviewed publications</w:t>
      </w:r>
    </w:p>
    <w:p w14:paraId="602CE5DC" w14:textId="77777777" w:rsidR="00754203" w:rsidRPr="005146FD" w:rsidRDefault="00754203" w:rsidP="001C5C11">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sz w:val="20"/>
          <w:u w:val="single"/>
          <w:lang w:val="en-US"/>
        </w:rPr>
      </w:pPr>
    </w:p>
    <w:p w14:paraId="357B0FCD" w14:textId="4832C6A5" w:rsidR="00754203" w:rsidRPr="0069483B" w:rsidRDefault="009A00B4" w:rsidP="001C5C11">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sz w:val="20"/>
          <w:u w:val="single"/>
          <w:lang w:val="en-US"/>
        </w:rPr>
      </w:pPr>
      <w:r w:rsidRPr="0069483B">
        <w:rPr>
          <w:rFonts w:ascii="Times New Roman Bold" w:hAnsi="Times New Roman Bold"/>
          <w:sz w:val="20"/>
          <w:u w:val="single"/>
          <w:lang w:val="en-US"/>
        </w:rPr>
        <w:t>K)</w:t>
      </w:r>
      <w:r w:rsidR="00403888" w:rsidRPr="0069483B">
        <w:rPr>
          <w:rFonts w:ascii="Times New Roman Bold" w:hAnsi="Times New Roman Bold"/>
          <w:sz w:val="20"/>
          <w:u w:val="single"/>
          <w:lang w:val="en-US"/>
        </w:rPr>
        <w:t xml:space="preserve">          </w:t>
      </w:r>
      <w:r w:rsidR="004824C2" w:rsidRPr="0069483B">
        <w:rPr>
          <w:rFonts w:ascii="Times New Roman Bold" w:hAnsi="Times New Roman Bold"/>
          <w:sz w:val="20"/>
          <w:u w:val="single"/>
          <w:lang w:val="en-US"/>
        </w:rPr>
        <w:t>P</w:t>
      </w:r>
      <w:r w:rsidR="00754203" w:rsidRPr="0069483B">
        <w:rPr>
          <w:rFonts w:ascii="Times New Roman Bold" w:hAnsi="Times New Roman Bold"/>
          <w:sz w:val="20"/>
          <w:u w:val="single"/>
          <w:lang w:val="en-US"/>
        </w:rPr>
        <w:t>apers in</w:t>
      </w:r>
      <w:r w:rsidR="004824C2" w:rsidRPr="0069483B">
        <w:rPr>
          <w:rFonts w:ascii="Times New Roman Bold" w:hAnsi="Times New Roman Bold"/>
          <w:sz w:val="20"/>
          <w:u w:val="single"/>
          <w:lang w:val="en-US"/>
        </w:rPr>
        <w:t xml:space="preserve"> non-peer-reviewed</w:t>
      </w:r>
      <w:r w:rsidR="00186C59" w:rsidRPr="0069483B">
        <w:rPr>
          <w:rFonts w:ascii="Times New Roman Bold" w:hAnsi="Times New Roman Bold"/>
          <w:sz w:val="20"/>
          <w:u w:val="single"/>
          <w:lang w:val="en-US"/>
        </w:rPr>
        <w:t xml:space="preserve"> journals and periodicals</w:t>
      </w:r>
    </w:p>
    <w:p w14:paraId="2FCA2B20" w14:textId="77777777" w:rsidR="002C556D" w:rsidRPr="002C556D" w:rsidRDefault="002C556D" w:rsidP="005E0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9E52C55" w14:textId="41FFA178" w:rsidR="002C556D" w:rsidRPr="002C556D" w:rsidRDefault="002C556D" w:rsidP="002C5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E0122">
        <w:rPr>
          <w:b/>
          <w:sz w:val="20"/>
        </w:rPr>
        <w:t>K</w:t>
      </w:r>
      <w:r w:rsidR="005E0122">
        <w:rPr>
          <w:b/>
          <w:sz w:val="20"/>
        </w:rPr>
        <w:t>13</w:t>
      </w:r>
      <w:r w:rsidRPr="002C556D">
        <w:rPr>
          <w:sz w:val="20"/>
        </w:rPr>
        <w:tab/>
      </w:r>
      <w:r w:rsidRPr="002C556D">
        <w:rPr>
          <w:b/>
          <w:sz w:val="20"/>
        </w:rPr>
        <w:t>“What’s going on in there?”</w:t>
      </w:r>
    </w:p>
    <w:p w14:paraId="67E2C48B" w14:textId="30EE3170" w:rsidR="002C556D" w:rsidRPr="002C556D" w:rsidRDefault="002C556D" w:rsidP="002C55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sidRPr="002C556D">
        <w:rPr>
          <w:i/>
          <w:iCs/>
          <w:sz w:val="20"/>
        </w:rPr>
        <w:t>The Philosophers' Magazine</w:t>
      </w:r>
      <w:r w:rsidR="00B2591D">
        <w:rPr>
          <w:sz w:val="20"/>
        </w:rPr>
        <w:t xml:space="preserve"> 66, pp. </w:t>
      </w:r>
      <w:r w:rsidRPr="002C556D">
        <w:rPr>
          <w:sz w:val="20"/>
        </w:rPr>
        <w:t>61-66 (2014)</w:t>
      </w:r>
    </w:p>
    <w:p w14:paraId="229E5907" w14:textId="755FE4FD" w:rsidR="002C556D" w:rsidRDefault="00E75D9D"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Pr>
          <w:sz w:val="20"/>
        </w:rPr>
        <w:t xml:space="preserve">Link to the paper: </w:t>
      </w:r>
      <w:hyperlink r:id="rId50" w:history="1">
        <w:r w:rsidRPr="00700C96">
          <w:rPr>
            <w:rStyle w:val="Hyperlink"/>
            <w:sz w:val="20"/>
          </w:rPr>
          <w:t>www.pdcnet.org/pdc/bvdb.nsf/purchase?openform&amp;fp=tpm&amp;id=tpm_2014_0066_0061_0066</w:t>
        </w:r>
      </w:hyperlink>
    </w:p>
    <w:p w14:paraId="464EB804" w14:textId="77777777" w:rsidR="00E75D9D" w:rsidRPr="005146FD" w:rsidRDefault="00E75D9D"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p>
    <w:p w14:paraId="76CCA7F4" w14:textId="69061662" w:rsidR="00754203" w:rsidRPr="005146FD"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b/>
          <w:sz w:val="20"/>
        </w:rPr>
        <w:t>K</w:t>
      </w:r>
      <w:r w:rsidR="0059344D" w:rsidRPr="005146FD">
        <w:rPr>
          <w:b/>
          <w:sz w:val="20"/>
        </w:rPr>
        <w:t>12</w:t>
      </w:r>
      <w:r w:rsidR="004824C2" w:rsidRPr="005146FD">
        <w:rPr>
          <w:b/>
          <w:sz w:val="20"/>
        </w:rPr>
        <w:tab/>
      </w:r>
      <w:r w:rsidR="00754203" w:rsidRPr="005146FD">
        <w:rPr>
          <w:b/>
          <w:sz w:val="20"/>
        </w:rPr>
        <w:t>“Intelligenza senza rappresentazione: il processo cognitivo sotto processo</w:t>
      </w:r>
      <w:r w:rsidR="00754203" w:rsidRPr="005146FD">
        <w:rPr>
          <w:rFonts w:ascii="Times New Roman Bold" w:hAnsi="Times New Roman Bold"/>
          <w:b/>
          <w:sz w:val="20"/>
        </w:rPr>
        <w:t>”</w:t>
      </w:r>
    </w:p>
    <w:p w14:paraId="245424B1" w14:textId="77777777" w:rsidR="00754203" w:rsidRPr="005146FD"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rFonts w:ascii="Times New Roman Bold" w:hAnsi="Times New Roman Bold"/>
          <w:sz w:val="20"/>
        </w:rPr>
        <w:t>(</w:t>
      </w:r>
      <w:r w:rsidRPr="005146FD">
        <w:rPr>
          <w:rFonts w:ascii="Times New Roman Bold Italic" w:hAnsi="Times New Roman Bold Italic"/>
          <w:sz w:val="20"/>
        </w:rPr>
        <w:t>Intelligence without representation: when cognition is under process</w:t>
      </w:r>
      <w:r w:rsidRPr="005146FD">
        <w:rPr>
          <w:rFonts w:ascii="Times New Roman Bold" w:hAnsi="Times New Roman Bold"/>
          <w:sz w:val="20"/>
        </w:rPr>
        <w:t>)</w:t>
      </w:r>
    </w:p>
    <w:p w14:paraId="4B106740" w14:textId="6AAEBDB9" w:rsidR="00754203"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6813E7">
        <w:rPr>
          <w:rFonts w:ascii="Times New Roman Italic" w:hAnsi="Times New Roman Italic"/>
          <w:i/>
          <w:iCs/>
          <w:sz w:val="20"/>
        </w:rPr>
        <w:t>Riflessioni sistemiche</w:t>
      </w:r>
      <w:r w:rsidRPr="005146FD">
        <w:rPr>
          <w:rFonts w:ascii="Times New Roman Italic" w:hAnsi="Times New Roman Italic"/>
          <w:sz w:val="20"/>
        </w:rPr>
        <w:t>,</w:t>
      </w:r>
      <w:r w:rsidRPr="005146FD">
        <w:rPr>
          <w:sz w:val="20"/>
        </w:rPr>
        <w:t xml:space="preserve"> AIMES, 2012, pp. 24 </w:t>
      </w:r>
      <w:r w:rsidR="0053766B">
        <w:rPr>
          <w:sz w:val="20"/>
        </w:rPr>
        <w:t>–</w:t>
      </w:r>
      <w:r w:rsidRPr="005146FD">
        <w:rPr>
          <w:sz w:val="20"/>
        </w:rPr>
        <w:t xml:space="preserve"> 36</w:t>
      </w:r>
    </w:p>
    <w:p w14:paraId="03DC9702" w14:textId="46F34E57" w:rsidR="0053766B" w:rsidRDefault="00A5168F" w:rsidP="00537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53766B">
        <w:rPr>
          <w:sz w:val="20"/>
        </w:rPr>
        <w:t xml:space="preserve">Link to the </w:t>
      </w:r>
      <w:r w:rsidR="00E75D9D">
        <w:rPr>
          <w:sz w:val="20"/>
        </w:rPr>
        <w:t>paper</w:t>
      </w:r>
      <w:r w:rsidR="0053766B">
        <w:rPr>
          <w:sz w:val="20"/>
        </w:rPr>
        <w:t xml:space="preserve">: </w:t>
      </w:r>
      <w:hyperlink r:id="rId51" w:history="1">
        <w:r w:rsidR="0053766B" w:rsidRPr="00FF3697">
          <w:rPr>
            <w:rStyle w:val="Hyperlink"/>
            <w:sz w:val="20"/>
          </w:rPr>
          <w:t>http://www.in-formazione-psicologia.com/cappuccio_5.pdf</w:t>
        </w:r>
      </w:hyperlink>
    </w:p>
    <w:p w14:paraId="27D02C07" w14:textId="31596D88" w:rsidR="0053766B" w:rsidRDefault="00A5168F" w:rsidP="00A51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Pr>
          <w:sz w:val="20"/>
        </w:rPr>
        <w:tab/>
      </w:r>
      <w:r w:rsidR="0053766B">
        <w:rPr>
          <w:sz w:val="20"/>
        </w:rPr>
        <w:t xml:space="preserve">Link to the special issue: </w:t>
      </w:r>
      <w:hyperlink r:id="rId52" w:history="1">
        <w:r w:rsidRPr="00FF3697">
          <w:rPr>
            <w:rStyle w:val="Hyperlink"/>
            <w:sz w:val="20"/>
          </w:rPr>
          <w:t>http://www.complexityeducation.it/index.php/it/archivio-libri/103-riflessioni-sistemiche-nd5-</w:t>
        </w:r>
      </w:hyperlink>
    </w:p>
    <w:p w14:paraId="3B6080BD" w14:textId="77777777" w:rsidR="0053766B" w:rsidRPr="00AA1511" w:rsidRDefault="0053766B" w:rsidP="00537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0"/>
        </w:rPr>
      </w:pPr>
    </w:p>
    <w:p w14:paraId="4F55F0FE" w14:textId="68FB25E7" w:rsidR="00754203" w:rsidRPr="00AA1511"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bCs/>
          <w:sz w:val="20"/>
        </w:rPr>
      </w:pPr>
      <w:r w:rsidRPr="00AA1511">
        <w:rPr>
          <w:b/>
          <w:bCs/>
          <w:sz w:val="20"/>
        </w:rPr>
        <w:t>K</w:t>
      </w:r>
      <w:r w:rsidR="0059344D" w:rsidRPr="00AA1511">
        <w:rPr>
          <w:b/>
          <w:bCs/>
          <w:sz w:val="20"/>
        </w:rPr>
        <w:t>11</w:t>
      </w:r>
      <w:r w:rsidR="004824C2" w:rsidRPr="00AA1511">
        <w:rPr>
          <w:b/>
          <w:bCs/>
          <w:sz w:val="20"/>
        </w:rPr>
        <w:tab/>
      </w:r>
      <w:r w:rsidR="00754203" w:rsidRPr="00AA1511">
        <w:rPr>
          <w:rFonts w:ascii="Times New Roman Bold" w:hAnsi="Times New Roman Bold"/>
          <w:b/>
          <w:bCs/>
          <w:sz w:val="20"/>
        </w:rPr>
        <w:t>“Monadismo e alterologia in Enzo Paci. Dalle entropatie alla costruzione intersoggettiva della verità scientifica”</w:t>
      </w:r>
    </w:p>
    <w:p w14:paraId="2F0B2BF2" w14:textId="77777777" w:rsidR="00754203" w:rsidRPr="00AA1511"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Italic" w:hAnsi="Times New Roman Italic"/>
          <w:sz w:val="20"/>
        </w:rPr>
      </w:pPr>
      <w:r w:rsidRPr="00AA1511">
        <w:rPr>
          <w:rFonts w:ascii="Times New Roman Bold" w:hAnsi="Times New Roman Bold"/>
          <w:sz w:val="20"/>
        </w:rPr>
        <w:tab/>
      </w:r>
      <w:r w:rsidRPr="00AA1511">
        <w:rPr>
          <w:rFonts w:ascii="Times New Roman Bold Italic" w:hAnsi="Times New Roman Bold Italic"/>
          <w:sz w:val="20"/>
        </w:rPr>
        <w:t>(Monadology and alterology in Enzo Paci. From entropathy to the intersubjective construction of the scientific truth)</w:t>
      </w:r>
    </w:p>
    <w:p w14:paraId="5AA1BD6D" w14:textId="68F7E999" w:rsidR="00754203" w:rsidRDefault="003E254F"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6813E7">
        <w:rPr>
          <w:rFonts w:ascii="Times New Roman Italic" w:hAnsi="Times New Roman Italic"/>
          <w:i/>
          <w:iCs/>
          <w:sz w:val="20"/>
        </w:rPr>
        <w:t xml:space="preserve">Acta di </w:t>
      </w:r>
      <w:r w:rsidR="00754203" w:rsidRPr="006813E7">
        <w:rPr>
          <w:rFonts w:ascii="Times New Roman Italic" w:hAnsi="Times New Roman Italic"/>
          <w:i/>
          <w:iCs/>
          <w:sz w:val="20"/>
        </w:rPr>
        <w:t>Logos</w:t>
      </w:r>
      <w:r w:rsidR="008A33EF">
        <w:rPr>
          <w:sz w:val="20"/>
        </w:rPr>
        <w:t xml:space="preserve">, </w:t>
      </w:r>
      <w:r w:rsidR="00754203" w:rsidRPr="005146FD">
        <w:rPr>
          <w:sz w:val="20"/>
        </w:rPr>
        <w:t xml:space="preserve">4 (ed. Andrea Di Miele), </w:t>
      </w:r>
      <w:r w:rsidR="008A33EF">
        <w:rPr>
          <w:sz w:val="20"/>
        </w:rPr>
        <w:t xml:space="preserve">Diogene Edizioni, </w:t>
      </w:r>
      <w:r w:rsidR="00754203" w:rsidRPr="005146FD">
        <w:rPr>
          <w:sz w:val="20"/>
        </w:rPr>
        <w:t>Napoli, May 2009.</w:t>
      </w:r>
    </w:p>
    <w:p w14:paraId="065FCF4C" w14:textId="4ECBB79F" w:rsidR="008A33EF" w:rsidRDefault="00A5168F" w:rsidP="008A33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r>
      <w:r w:rsidR="008A33EF">
        <w:rPr>
          <w:sz w:val="20"/>
        </w:rPr>
        <w:t xml:space="preserve">Link to the special issue: </w:t>
      </w:r>
      <w:hyperlink r:id="rId53" w:history="1">
        <w:r w:rsidR="008A33EF" w:rsidRPr="00FF3697">
          <w:rPr>
            <w:rStyle w:val="Hyperlink"/>
            <w:sz w:val="20"/>
          </w:rPr>
          <w:t>http://www.diogeneedizioni.it/home-catalogo/periodici/logos/</w:t>
        </w:r>
      </w:hyperlink>
    </w:p>
    <w:p w14:paraId="43AEEC98" w14:textId="77777777" w:rsidR="008A33EF" w:rsidRPr="005146FD" w:rsidRDefault="008A33EF" w:rsidP="008A33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09ECE8A0" w14:textId="7A7641EE" w:rsidR="00754203" w:rsidRPr="00AA1511"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AA1511">
        <w:rPr>
          <w:rFonts w:ascii="Times New Roman Bold" w:hAnsi="Times New Roman Bold"/>
          <w:b/>
          <w:bCs/>
          <w:sz w:val="20"/>
        </w:rPr>
        <w:t>K</w:t>
      </w:r>
      <w:r w:rsidR="0059344D" w:rsidRPr="00AA1511">
        <w:rPr>
          <w:rFonts w:ascii="Times New Roman Bold" w:hAnsi="Times New Roman Bold"/>
          <w:b/>
          <w:bCs/>
          <w:sz w:val="20"/>
        </w:rPr>
        <w:t>10</w:t>
      </w:r>
      <w:r w:rsidR="004824C2" w:rsidRPr="00AA1511">
        <w:rPr>
          <w:rFonts w:ascii="Times New Roman Bold" w:hAnsi="Times New Roman Bold"/>
          <w:b/>
          <w:bCs/>
          <w:sz w:val="20"/>
        </w:rPr>
        <w:tab/>
      </w:r>
      <w:r w:rsidR="00754203" w:rsidRPr="00AA1511">
        <w:rPr>
          <w:rFonts w:ascii="Times New Roman Bold" w:hAnsi="Times New Roman Bold"/>
          <w:b/>
          <w:bCs/>
          <w:sz w:val="20"/>
        </w:rPr>
        <w:t>“Verso una genealogia del cervello, attraverso la riflessione di E. Husserl ed E. Paci”</w:t>
      </w:r>
    </w:p>
    <w:p w14:paraId="60A4F66C" w14:textId="77777777" w:rsidR="00754203" w:rsidRPr="005146FD"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Italic" w:hAnsi="Times New Roman Italic"/>
          <w:sz w:val="20"/>
        </w:rPr>
      </w:pPr>
      <w:r w:rsidRPr="005146FD">
        <w:rPr>
          <w:rFonts w:ascii="Times New Roman Bold Italic" w:hAnsi="Times New Roman Bold Italic"/>
          <w:sz w:val="20"/>
        </w:rPr>
        <w:tab/>
        <w:t xml:space="preserve">(Towards a genealogy of the brains, through the research of E. Husserl and E. Paci) </w:t>
      </w:r>
    </w:p>
    <w:p w14:paraId="338E8532" w14:textId="5C68BCCD" w:rsidR="00754203"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6813E7">
        <w:rPr>
          <w:rFonts w:ascii="Times New Roman Italic" w:hAnsi="Times New Roman Italic"/>
          <w:i/>
          <w:iCs/>
          <w:sz w:val="20"/>
        </w:rPr>
        <w:t>Comprendre</w:t>
      </w:r>
      <w:r w:rsidRPr="006813E7">
        <w:rPr>
          <w:i/>
          <w:iCs/>
          <w:sz w:val="20"/>
        </w:rPr>
        <w:t>.</w:t>
      </w:r>
      <w:r w:rsidRPr="006813E7">
        <w:rPr>
          <w:i/>
          <w:iCs/>
          <w:color w:val="0000FE"/>
          <w:sz w:val="20"/>
        </w:rPr>
        <w:t xml:space="preserve"> </w:t>
      </w:r>
      <w:r w:rsidRPr="006813E7">
        <w:rPr>
          <w:rFonts w:ascii="Times New Roman Italic" w:hAnsi="Times New Roman Italic"/>
          <w:i/>
          <w:iCs/>
          <w:sz w:val="20"/>
        </w:rPr>
        <w:t>Archive International pour l'Anthropologie et la Psychopathologie Phénoménologiques</w:t>
      </w:r>
      <w:r w:rsidRPr="005146FD">
        <w:rPr>
          <w:rFonts w:ascii="Times New Roman Italic" w:hAnsi="Times New Roman Italic"/>
          <w:sz w:val="20"/>
        </w:rPr>
        <w:t xml:space="preserve">, </w:t>
      </w:r>
      <w:r w:rsidR="009D1BBE">
        <w:rPr>
          <w:sz w:val="20"/>
        </w:rPr>
        <w:t>n. 16-</w:t>
      </w:r>
      <w:r w:rsidRPr="005146FD">
        <w:rPr>
          <w:sz w:val="20"/>
        </w:rPr>
        <w:t>18, La Garangola, Padova 2008</w:t>
      </w:r>
      <w:r w:rsidR="00322027">
        <w:rPr>
          <w:sz w:val="20"/>
        </w:rPr>
        <w:t>, pp. 84-10</w:t>
      </w:r>
      <w:r w:rsidR="008A33EF">
        <w:rPr>
          <w:sz w:val="20"/>
        </w:rPr>
        <w:t>3</w:t>
      </w:r>
      <w:r w:rsidRPr="005146FD">
        <w:rPr>
          <w:sz w:val="20"/>
        </w:rPr>
        <w:t>.</w:t>
      </w:r>
    </w:p>
    <w:p w14:paraId="553F055A" w14:textId="785037F5" w:rsidR="008A33EF" w:rsidRDefault="00A5168F" w:rsidP="008A33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r>
      <w:r w:rsidR="008A33EF">
        <w:rPr>
          <w:sz w:val="20"/>
        </w:rPr>
        <w:t xml:space="preserve">Link to the paper: </w:t>
      </w:r>
      <w:hyperlink r:id="rId54" w:history="1">
        <w:r w:rsidR="008A33EF" w:rsidRPr="00FF3697">
          <w:rPr>
            <w:rStyle w:val="Hyperlink"/>
            <w:sz w:val="20"/>
          </w:rPr>
          <w:t>www.rivistacomprendre.org/rivista//uploads/9739ca1c-be9d-0332.pdf</w:t>
        </w:r>
      </w:hyperlink>
    </w:p>
    <w:p w14:paraId="50D06EED" w14:textId="387FB31B" w:rsidR="0053766B" w:rsidRDefault="00A5168F" w:rsidP="008A33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r>
      <w:r w:rsidR="008A33EF">
        <w:rPr>
          <w:sz w:val="20"/>
        </w:rPr>
        <w:t xml:space="preserve">Link to the journal issue: </w:t>
      </w:r>
      <w:hyperlink r:id="rId55" w:history="1">
        <w:r w:rsidR="008A33EF" w:rsidRPr="00FF3697">
          <w:rPr>
            <w:rStyle w:val="Hyperlink"/>
            <w:sz w:val="20"/>
          </w:rPr>
          <w:t>www.rivistacomprendre.org/rivista//modules/tinycontent/index.php?id=20</w:t>
        </w:r>
      </w:hyperlink>
    </w:p>
    <w:p w14:paraId="0F025FD9" w14:textId="77777777" w:rsidR="004435B4" w:rsidRPr="005146FD" w:rsidRDefault="004435B4" w:rsidP="008A33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7D98A195" w14:textId="26091769" w:rsidR="004824C2" w:rsidRPr="005146FD" w:rsidRDefault="00403888"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r>
        <w:rPr>
          <w:rStyle w:val="Strong1"/>
          <w:rFonts w:ascii="Times New Roman" w:hAnsi="Times New Roman"/>
        </w:rPr>
        <w:t>K</w:t>
      </w:r>
      <w:r w:rsidR="0059344D" w:rsidRPr="005146FD">
        <w:rPr>
          <w:rStyle w:val="Strong1"/>
          <w:rFonts w:ascii="Times New Roman" w:hAnsi="Times New Roman"/>
        </w:rPr>
        <w:t>9</w:t>
      </w:r>
      <w:r w:rsidR="004824C2" w:rsidRPr="005146FD">
        <w:rPr>
          <w:rStyle w:val="Strong1"/>
          <w:rFonts w:ascii="Times New Roman" w:hAnsi="Times New Roman"/>
        </w:rPr>
        <w:tab/>
        <w:t xml:space="preserve">“Il caso Robowash. Robotica embodied, neuroni specchio e intenzionalità motoria” </w:t>
      </w:r>
    </w:p>
    <w:p w14:paraId="637BC9D6" w14:textId="77777777" w:rsidR="004824C2" w:rsidRPr="005146FD" w:rsidRDefault="004824C2"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i/>
        </w:rPr>
      </w:pPr>
      <w:r w:rsidRPr="005146FD">
        <w:rPr>
          <w:rStyle w:val="Strong1"/>
          <w:rFonts w:ascii="Times New Roman" w:hAnsi="Times New Roman"/>
        </w:rPr>
        <w:tab/>
      </w:r>
      <w:r w:rsidRPr="005146FD">
        <w:rPr>
          <w:rStyle w:val="Strong1"/>
          <w:rFonts w:ascii="Times New Roman" w:hAnsi="Times New Roman"/>
          <w:i/>
        </w:rPr>
        <w:t>(The Robowash affair. Embodied robotics, mirror neurons and motor intentionality)</w:t>
      </w:r>
    </w:p>
    <w:p w14:paraId="1EFB0890" w14:textId="147C3F48" w:rsidR="004824C2" w:rsidRDefault="004824C2"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b w:val="0"/>
        </w:rPr>
      </w:pPr>
      <w:r w:rsidRPr="005146FD">
        <w:rPr>
          <w:rStyle w:val="Strong1"/>
          <w:rFonts w:ascii="Times New Roman" w:hAnsi="Times New Roman"/>
          <w:b w:val="0"/>
          <w:i/>
        </w:rPr>
        <w:t>Giornale della filosofia</w:t>
      </w:r>
      <w:r w:rsidRPr="005146FD">
        <w:rPr>
          <w:rStyle w:val="Strong1"/>
          <w:rFonts w:ascii="Times New Roman" w:hAnsi="Times New Roman"/>
          <w:b w:val="0"/>
        </w:rPr>
        <w:t>, VII/1, n. 19, special issue “Filosofia e Neurofenomenologia” (ed. Alberto Giovanni Biuso), Copernico, Napoli</w:t>
      </w:r>
      <w:r w:rsidR="009D1BBE">
        <w:rPr>
          <w:rStyle w:val="Strong1"/>
          <w:rFonts w:ascii="Times New Roman" w:hAnsi="Times New Roman"/>
          <w:b w:val="0"/>
        </w:rPr>
        <w:t>,</w:t>
      </w:r>
      <w:r w:rsidRPr="005146FD">
        <w:rPr>
          <w:rStyle w:val="Strong1"/>
          <w:rFonts w:ascii="Times New Roman" w:hAnsi="Times New Roman"/>
          <w:b w:val="0"/>
        </w:rPr>
        <w:t xml:space="preserve"> </w:t>
      </w:r>
      <w:r w:rsidR="00233DF0">
        <w:rPr>
          <w:rStyle w:val="Strong1"/>
          <w:rFonts w:ascii="Times New Roman" w:hAnsi="Times New Roman"/>
          <w:b w:val="0"/>
        </w:rPr>
        <w:t>January-May</w:t>
      </w:r>
      <w:r w:rsidR="009D1BBE" w:rsidRPr="005146FD">
        <w:rPr>
          <w:rStyle w:val="Strong1"/>
          <w:rFonts w:ascii="Times New Roman" w:hAnsi="Times New Roman"/>
          <w:b w:val="0"/>
        </w:rPr>
        <w:t xml:space="preserve"> </w:t>
      </w:r>
      <w:r w:rsidRPr="005146FD">
        <w:rPr>
          <w:rStyle w:val="Strong1"/>
          <w:rFonts w:ascii="Times New Roman" w:hAnsi="Times New Roman"/>
          <w:b w:val="0"/>
        </w:rPr>
        <w:t>2007, pp. 16-24.</w:t>
      </w:r>
      <w:r w:rsidR="00ED5D56">
        <w:rPr>
          <w:rStyle w:val="Strong1"/>
          <w:rFonts w:ascii="Times New Roman" w:hAnsi="Times New Roman"/>
          <w:b w:val="0"/>
        </w:rPr>
        <w:br/>
        <w:t xml:space="preserve">Link to review: </w:t>
      </w:r>
      <w:hyperlink r:id="rId56" w:history="1">
        <w:r w:rsidR="00ED5D56" w:rsidRPr="007D7E45">
          <w:rPr>
            <w:rStyle w:val="Hyperlink"/>
            <w:sz w:val="20"/>
          </w:rPr>
          <w:t>http://www.davidedellombra.it/page/10/</w:t>
        </w:r>
      </w:hyperlink>
    </w:p>
    <w:p w14:paraId="673C4C71" w14:textId="77777777" w:rsidR="0053766B" w:rsidRPr="005146FD" w:rsidRDefault="0053766B" w:rsidP="00ED5D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Strong1"/>
          <w:rFonts w:ascii="Times New Roman" w:hAnsi="Times New Roman"/>
          <w:b w:val="0"/>
        </w:rPr>
      </w:pPr>
    </w:p>
    <w:p w14:paraId="1F842C6B" w14:textId="6B418E36" w:rsidR="004824C2" w:rsidRPr="0069483B" w:rsidRDefault="00403888"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
          <w:bCs/>
          <w:sz w:val="20"/>
        </w:rPr>
      </w:pPr>
      <w:r w:rsidRPr="0069483B">
        <w:rPr>
          <w:rFonts w:ascii="Times New Roman Bold" w:hAnsi="Times New Roman Bold"/>
          <w:b/>
          <w:bCs/>
          <w:sz w:val="20"/>
        </w:rPr>
        <w:t>K</w:t>
      </w:r>
      <w:r w:rsidR="0059344D" w:rsidRPr="0069483B">
        <w:rPr>
          <w:rFonts w:ascii="Times New Roman Bold" w:hAnsi="Times New Roman Bold"/>
          <w:b/>
          <w:bCs/>
          <w:sz w:val="20"/>
        </w:rPr>
        <w:t>8</w:t>
      </w:r>
      <w:r w:rsidR="004824C2" w:rsidRPr="0069483B">
        <w:rPr>
          <w:rFonts w:ascii="Times New Roman Bold" w:hAnsi="Times New Roman Bold"/>
          <w:b/>
          <w:bCs/>
          <w:sz w:val="20"/>
        </w:rPr>
        <w:tab/>
        <w:t>“Oedipal epistemology. On Sara Turing, mother of artificial intelligence”</w:t>
      </w:r>
    </w:p>
    <w:p w14:paraId="2CA8CFE0" w14:textId="77777777" w:rsidR="004824C2" w:rsidRDefault="004824C2"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r w:rsidRPr="005146FD">
        <w:rPr>
          <w:sz w:val="20"/>
        </w:rPr>
        <w:lastRenderedPageBreak/>
        <w:t xml:space="preserve"> </w:t>
      </w:r>
      <w:r w:rsidRPr="005146FD">
        <w:rPr>
          <w:sz w:val="20"/>
        </w:rPr>
        <w:tab/>
      </w:r>
      <w:r w:rsidRPr="006813E7">
        <w:rPr>
          <w:rFonts w:ascii="Times New Roman Italic" w:hAnsi="Times New Roman Italic"/>
          <w:i/>
          <w:iCs/>
          <w:sz w:val="20"/>
        </w:rPr>
        <w:t>Janus</w:t>
      </w:r>
      <w:r w:rsidRPr="005146FD">
        <w:rPr>
          <w:rFonts w:ascii="Times New Roman Italic" w:hAnsi="Times New Roman Italic"/>
          <w:sz w:val="20"/>
        </w:rPr>
        <w:t xml:space="preserve">, </w:t>
      </w:r>
      <w:r w:rsidRPr="005146FD">
        <w:rPr>
          <w:sz w:val="20"/>
        </w:rPr>
        <w:t>1/2007,</w:t>
      </w:r>
      <w:r w:rsidRPr="005146FD">
        <w:rPr>
          <w:rFonts w:ascii="Times New Roman Italic" w:hAnsi="Times New Roman Italic"/>
          <w:sz w:val="20"/>
        </w:rPr>
        <w:t xml:space="preserve"> </w:t>
      </w:r>
      <w:r w:rsidRPr="005146FD">
        <w:rPr>
          <w:sz w:val="20"/>
        </w:rPr>
        <w:t>Bruxelles, pp. 53-55.</w:t>
      </w:r>
    </w:p>
    <w:p w14:paraId="0F4D7CCC" w14:textId="77777777" w:rsidR="0053766B" w:rsidRPr="005146FD" w:rsidRDefault="0053766B"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p>
    <w:p w14:paraId="633B9765" w14:textId="21CA803F" w:rsidR="00754203" w:rsidRPr="0069483B" w:rsidRDefault="00403888"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jc w:val="both"/>
        <w:rPr>
          <w:rFonts w:ascii="Times New Roman Bold" w:hAnsi="Times New Roman Bold"/>
          <w:b/>
          <w:bCs/>
          <w:sz w:val="20"/>
        </w:rPr>
      </w:pPr>
      <w:r w:rsidRPr="0069483B">
        <w:rPr>
          <w:rFonts w:ascii="Times New Roman Bold" w:hAnsi="Times New Roman Bold"/>
          <w:b/>
          <w:bCs/>
          <w:sz w:val="20"/>
        </w:rPr>
        <w:t>K</w:t>
      </w:r>
      <w:r w:rsidR="0059344D" w:rsidRPr="0069483B">
        <w:rPr>
          <w:rFonts w:ascii="Times New Roman Bold" w:hAnsi="Times New Roman Bold"/>
          <w:b/>
          <w:bCs/>
          <w:sz w:val="20"/>
        </w:rPr>
        <w:t>7</w:t>
      </w:r>
      <w:r w:rsidR="004824C2" w:rsidRPr="0069483B">
        <w:rPr>
          <w:rFonts w:ascii="Times New Roman Bold" w:hAnsi="Times New Roman Bold"/>
          <w:b/>
          <w:bCs/>
          <w:sz w:val="20"/>
        </w:rPr>
        <w:tab/>
      </w:r>
      <w:r w:rsidR="00754203" w:rsidRPr="0069483B">
        <w:rPr>
          <w:rFonts w:ascii="Times New Roman Bold" w:hAnsi="Times New Roman Bold"/>
          <w:b/>
          <w:bCs/>
          <w:sz w:val="20"/>
        </w:rPr>
        <w:t xml:space="preserve">“Neuroni che sentono. Il problema fenomenologico dell’empatia e i recenti risultati sperimentali sui </w:t>
      </w:r>
      <w:r w:rsidR="00754203" w:rsidRPr="0069483B">
        <w:rPr>
          <w:rFonts w:ascii="Times New Roman Bold Italic" w:hAnsi="Times New Roman Bold Italic"/>
          <w:b/>
          <w:bCs/>
          <w:sz w:val="20"/>
        </w:rPr>
        <w:t>mirror neurons</w:t>
      </w:r>
      <w:r w:rsidR="00754203" w:rsidRPr="0069483B">
        <w:rPr>
          <w:rFonts w:ascii="Times New Roman Bold" w:hAnsi="Times New Roman Bold"/>
          <w:b/>
          <w:bCs/>
          <w:sz w:val="20"/>
        </w:rPr>
        <w:t>”</w:t>
      </w:r>
    </w:p>
    <w:p w14:paraId="002BE16D" w14:textId="77777777" w:rsidR="00754203" w:rsidRPr="005146FD"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Italic" w:hAnsi="Times New Roman Bold Italic"/>
          <w:sz w:val="20"/>
        </w:rPr>
      </w:pPr>
      <w:r w:rsidRPr="005146FD">
        <w:rPr>
          <w:rFonts w:ascii="Times New Roman Bold" w:hAnsi="Times New Roman Bold"/>
          <w:sz w:val="20"/>
        </w:rPr>
        <w:tab/>
      </w:r>
      <w:r w:rsidRPr="005146FD">
        <w:rPr>
          <w:rFonts w:ascii="Times New Roman Bold Italic" w:hAnsi="Times New Roman Bold Italic"/>
          <w:sz w:val="20"/>
        </w:rPr>
        <w:t>(Feeling neurons. The phenomenological problem of empathy in the light of the recent experimental results on mirror neurons)</w:t>
      </w:r>
    </w:p>
    <w:p w14:paraId="2E73BD02" w14:textId="69FC0C0D" w:rsidR="00754203"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r w:rsidRPr="005146FD">
        <w:rPr>
          <w:sz w:val="20"/>
        </w:rPr>
        <w:tab/>
      </w:r>
      <w:r w:rsidRPr="006813E7">
        <w:rPr>
          <w:rFonts w:ascii="Times New Roman Italic" w:hAnsi="Times New Roman Italic"/>
          <w:i/>
          <w:iCs/>
          <w:sz w:val="20"/>
        </w:rPr>
        <w:t>Elites – l’ordine della diversità e del molteplice</w:t>
      </w:r>
      <w:r w:rsidR="009D1BBE">
        <w:rPr>
          <w:sz w:val="20"/>
        </w:rPr>
        <w:t xml:space="preserve">, </w:t>
      </w:r>
      <w:r w:rsidRPr="005146FD">
        <w:rPr>
          <w:sz w:val="20"/>
        </w:rPr>
        <w:t>4/2006, Rubbettino, Soveria Mannelli, pp. 12-29.</w:t>
      </w:r>
    </w:p>
    <w:p w14:paraId="2AB9473F" w14:textId="77777777" w:rsidR="0053766B" w:rsidRPr="005146FD" w:rsidRDefault="0053766B"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p>
    <w:p w14:paraId="2926C83A" w14:textId="483244F6" w:rsidR="00754203" w:rsidRPr="0069483B"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69483B">
        <w:rPr>
          <w:rFonts w:ascii="Times New Roman Bold" w:hAnsi="Times New Roman Bold"/>
          <w:b/>
          <w:bCs/>
          <w:sz w:val="20"/>
        </w:rPr>
        <w:t>K</w:t>
      </w:r>
      <w:r w:rsidR="0059344D" w:rsidRPr="0069483B">
        <w:rPr>
          <w:rFonts w:ascii="Times New Roman Bold" w:hAnsi="Times New Roman Bold"/>
          <w:b/>
          <w:bCs/>
          <w:sz w:val="20"/>
        </w:rPr>
        <w:t>6</w:t>
      </w:r>
      <w:r w:rsidR="004824C2" w:rsidRPr="0069483B">
        <w:rPr>
          <w:rFonts w:ascii="Times New Roman Bold" w:hAnsi="Times New Roman Bold"/>
          <w:b/>
          <w:bCs/>
          <w:sz w:val="20"/>
        </w:rPr>
        <w:tab/>
      </w:r>
      <w:r w:rsidR="00754203" w:rsidRPr="0069483B">
        <w:rPr>
          <w:rFonts w:ascii="Times New Roman Bold" w:hAnsi="Times New Roman Bold"/>
          <w:b/>
          <w:bCs/>
          <w:sz w:val="20"/>
        </w:rPr>
        <w:t>“Tecnica e umanesimo in Enzo Paci”</w:t>
      </w:r>
    </w:p>
    <w:p w14:paraId="4FDC1A68" w14:textId="77777777" w:rsidR="00754203" w:rsidRPr="005146FD"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Italic" w:hAnsi="Times New Roman Bold Italic"/>
          <w:sz w:val="20"/>
        </w:rPr>
      </w:pPr>
      <w:r w:rsidRPr="005146FD">
        <w:rPr>
          <w:rFonts w:ascii="Times New Roman Bold" w:hAnsi="Times New Roman Bold"/>
          <w:sz w:val="20"/>
        </w:rPr>
        <w:tab/>
      </w:r>
      <w:r w:rsidRPr="005146FD">
        <w:rPr>
          <w:rFonts w:ascii="Times New Roman Bold Italic" w:hAnsi="Times New Roman Bold Italic"/>
          <w:sz w:val="20"/>
        </w:rPr>
        <w:t>(Technique and humanism in the Enzo Paci’s thought)</w:t>
      </w:r>
    </w:p>
    <w:p w14:paraId="49EDF09B" w14:textId="58F948F3" w:rsidR="00754203"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6813E7">
        <w:rPr>
          <w:rFonts w:ascii="Times New Roman Italic" w:hAnsi="Times New Roman Italic"/>
          <w:i/>
          <w:iCs/>
          <w:sz w:val="20"/>
        </w:rPr>
        <w:t>Materiali di Estetica</w:t>
      </w:r>
      <w:r w:rsidRPr="005146FD">
        <w:rPr>
          <w:rFonts w:ascii="Times New Roman Italic" w:hAnsi="Times New Roman Italic"/>
          <w:sz w:val="20"/>
        </w:rPr>
        <w:t>,</w:t>
      </w:r>
      <w:r w:rsidR="009D1BBE">
        <w:rPr>
          <w:sz w:val="20"/>
        </w:rPr>
        <w:t xml:space="preserve"> 13/</w:t>
      </w:r>
      <w:r w:rsidRPr="005146FD">
        <w:rPr>
          <w:sz w:val="20"/>
        </w:rPr>
        <w:t>6, Unicopli, June 2006, pp. 197-212.</w:t>
      </w:r>
    </w:p>
    <w:p w14:paraId="1C077977" w14:textId="4D6B57F4" w:rsidR="001F709E" w:rsidRDefault="001F709E" w:rsidP="00233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Pr>
          <w:sz w:val="20"/>
        </w:rPr>
        <w:t>Link to the</w:t>
      </w:r>
      <w:r w:rsidR="008A55C1">
        <w:rPr>
          <w:sz w:val="20"/>
        </w:rPr>
        <w:t xml:space="preserve"> on-line</w:t>
      </w:r>
      <w:r>
        <w:rPr>
          <w:sz w:val="20"/>
        </w:rPr>
        <w:t xml:space="preserve"> paper: </w:t>
      </w:r>
      <w:hyperlink r:id="rId57" w:history="1">
        <w:r w:rsidRPr="00FF3697">
          <w:rPr>
            <w:rStyle w:val="Hyperlink"/>
            <w:sz w:val="20"/>
          </w:rPr>
          <w:t>www.academia.edu/15161230/Tecnica_e_Umanesimo_in_Enzo_Paci</w:t>
        </w:r>
      </w:hyperlink>
    </w:p>
    <w:p w14:paraId="24FFB5B7" w14:textId="77777777" w:rsidR="001F709E" w:rsidRPr="005146FD" w:rsidRDefault="001F709E"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p>
    <w:p w14:paraId="48344891" w14:textId="634A7553" w:rsidR="00754203" w:rsidRPr="006813E7"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bCs/>
          <w:sz w:val="20"/>
        </w:rPr>
      </w:pPr>
      <w:r w:rsidRPr="006813E7">
        <w:rPr>
          <w:rFonts w:ascii="Times New Roman Bold" w:hAnsi="Times New Roman Bold"/>
          <w:b/>
          <w:bCs/>
          <w:sz w:val="20"/>
        </w:rPr>
        <w:t>K</w:t>
      </w:r>
      <w:r w:rsidR="0059344D" w:rsidRPr="006813E7">
        <w:rPr>
          <w:rFonts w:ascii="Times New Roman Bold" w:hAnsi="Times New Roman Bold"/>
          <w:b/>
          <w:bCs/>
          <w:sz w:val="20"/>
        </w:rPr>
        <w:t>5</w:t>
      </w:r>
      <w:r w:rsidR="004824C2" w:rsidRPr="006813E7">
        <w:rPr>
          <w:rFonts w:ascii="Times New Roman Bold" w:hAnsi="Times New Roman Bold"/>
          <w:b/>
          <w:bCs/>
          <w:sz w:val="20"/>
        </w:rPr>
        <w:tab/>
      </w:r>
      <w:r w:rsidR="00754203" w:rsidRPr="006813E7">
        <w:rPr>
          <w:rFonts w:ascii="Times New Roman Bold" w:hAnsi="Times New Roman Bold"/>
          <w:b/>
          <w:bCs/>
          <w:sz w:val="20"/>
        </w:rPr>
        <w:t>“Arte della memoria e genesi del soggetto occidentale. L’invenzione della psiche come dispositivo di scrittura interiore”</w:t>
      </w:r>
    </w:p>
    <w:p w14:paraId="18D0CFD9" w14:textId="77777777" w:rsidR="00754203" w:rsidRPr="005146FD"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Italic" w:hAnsi="Times New Roman Bold Italic"/>
          <w:sz w:val="20"/>
        </w:rPr>
      </w:pPr>
      <w:r w:rsidRPr="005146FD">
        <w:rPr>
          <w:rFonts w:ascii="Times New Roman Bold" w:hAnsi="Times New Roman Bold"/>
          <w:sz w:val="20"/>
        </w:rPr>
        <w:tab/>
      </w:r>
      <w:r w:rsidRPr="005146FD">
        <w:rPr>
          <w:rFonts w:ascii="Times New Roman Bold Italic" w:hAnsi="Times New Roman Bold Italic"/>
          <w:sz w:val="20"/>
        </w:rPr>
        <w:t>(The arts of memory and the genesis of western subject. The invention of the mind as an internal writing device)</w:t>
      </w:r>
    </w:p>
    <w:p w14:paraId="1DC28443" w14:textId="77777777" w:rsidR="00754203" w:rsidRDefault="00754203"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5"/>
        <w:jc w:val="both"/>
        <w:rPr>
          <w:sz w:val="20"/>
        </w:rPr>
      </w:pPr>
      <w:r w:rsidRPr="006813E7">
        <w:rPr>
          <w:rFonts w:ascii="Times New Roman Italic" w:hAnsi="Times New Roman Italic"/>
          <w:i/>
          <w:iCs/>
          <w:sz w:val="20"/>
        </w:rPr>
        <w:t>Elites – l’ordine della diversità e del molteplice</w:t>
      </w:r>
      <w:r w:rsidRPr="005146FD">
        <w:rPr>
          <w:sz w:val="20"/>
        </w:rPr>
        <w:t>, n. 3/2005, July 2005, pp. 55-68.</w:t>
      </w:r>
    </w:p>
    <w:p w14:paraId="0D8644BD" w14:textId="77777777" w:rsidR="0053766B" w:rsidRPr="005146FD" w:rsidRDefault="0053766B"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5"/>
        <w:jc w:val="both"/>
        <w:rPr>
          <w:sz w:val="20"/>
        </w:rPr>
      </w:pPr>
    </w:p>
    <w:p w14:paraId="4A58BC4E" w14:textId="4EB45AF4" w:rsidR="004824C2" w:rsidRPr="005146FD" w:rsidRDefault="00403888"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r>
        <w:rPr>
          <w:rFonts w:ascii="Times New Roman Bold" w:hAnsi="Times New Roman Bold"/>
          <w:sz w:val="20"/>
        </w:rPr>
        <w:t>K</w:t>
      </w:r>
      <w:r w:rsidR="004824C2" w:rsidRPr="005146FD">
        <w:rPr>
          <w:rFonts w:ascii="Times New Roman Bold" w:hAnsi="Times New Roman Bold"/>
          <w:sz w:val="20"/>
        </w:rPr>
        <w:t>4</w:t>
      </w:r>
      <w:r w:rsidR="004824C2" w:rsidRPr="005146FD">
        <w:rPr>
          <w:rFonts w:ascii="Times New Roman Bold" w:hAnsi="Times New Roman Bold"/>
          <w:sz w:val="20"/>
        </w:rPr>
        <w:tab/>
      </w:r>
      <w:r w:rsidR="004824C2" w:rsidRPr="006813E7">
        <w:rPr>
          <w:rFonts w:ascii="Times New Roman Bold" w:hAnsi="Times New Roman Bold"/>
          <w:b/>
          <w:bCs/>
          <w:sz w:val="20"/>
        </w:rPr>
        <w:t>“</w:t>
      </w:r>
      <w:hyperlink r:id="rId58" w:history="1">
        <w:r w:rsidR="004824C2" w:rsidRPr="006813E7">
          <w:rPr>
            <w:rStyle w:val="Hyperlink1"/>
            <w:rFonts w:ascii="Times New Roman Bold" w:hAnsi="Times New Roman Bold"/>
            <w:b/>
            <w:bCs/>
            <w:color w:val="000000"/>
            <w:sz w:val="20"/>
          </w:rPr>
          <w:t>Dal</w:t>
        </w:r>
      </w:hyperlink>
      <w:r w:rsidR="004824C2" w:rsidRPr="006813E7">
        <w:rPr>
          <w:rFonts w:ascii="Times New Roman Bold" w:hAnsi="Times New Roman Bold"/>
          <w:b/>
          <w:bCs/>
          <w:sz w:val="20"/>
        </w:rPr>
        <w:t xml:space="preserve"> computazionalismo alla fenomenologia: Enzo Paci, Alan Turing e l’impossibile gioco dell’imitazione”</w:t>
      </w:r>
      <w:r w:rsidR="004824C2" w:rsidRPr="005146FD">
        <w:rPr>
          <w:sz w:val="20"/>
        </w:rPr>
        <w:t xml:space="preserve"> </w:t>
      </w:r>
    </w:p>
    <w:p w14:paraId="493CDE7E" w14:textId="77777777" w:rsidR="004824C2" w:rsidRPr="005146FD" w:rsidRDefault="004824C2"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Italic" w:hAnsi="Times New Roman Bold Italic"/>
          <w:sz w:val="20"/>
        </w:rPr>
      </w:pPr>
      <w:r w:rsidRPr="005146FD">
        <w:rPr>
          <w:sz w:val="20"/>
        </w:rPr>
        <w:tab/>
      </w:r>
      <w:r w:rsidRPr="005146FD">
        <w:rPr>
          <w:rFonts w:ascii="Times New Roman Bold Italic" w:hAnsi="Times New Roman Bold Italic"/>
          <w:sz w:val="20"/>
        </w:rPr>
        <w:t>(From computationalism to phenomenology: Enzo Paci, Alan Turing and the impossible imitation game)</w:t>
      </w:r>
    </w:p>
    <w:p w14:paraId="3F305FAA" w14:textId="3ED3C458" w:rsidR="004824C2" w:rsidRDefault="004824C2"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6813E7">
        <w:rPr>
          <w:rFonts w:ascii="Times New Roman Italic" w:hAnsi="Times New Roman Italic"/>
          <w:i/>
          <w:iCs/>
          <w:sz w:val="20"/>
        </w:rPr>
        <w:t>Chora</w:t>
      </w:r>
      <w:r w:rsidRPr="005146FD">
        <w:rPr>
          <w:sz w:val="20"/>
        </w:rPr>
        <w:t xml:space="preserve"> n. 11, Anno V, </w:t>
      </w:r>
      <w:r w:rsidR="009015BA">
        <w:rPr>
          <w:sz w:val="20"/>
        </w:rPr>
        <w:t>July</w:t>
      </w:r>
      <w:r w:rsidRPr="005146FD">
        <w:rPr>
          <w:sz w:val="20"/>
        </w:rPr>
        <w:t xml:space="preserve"> 2005, pp. 96-106; reprint in </w:t>
      </w:r>
      <w:r w:rsidRPr="005146FD">
        <w:rPr>
          <w:rFonts w:ascii="Times New Roman Italic" w:hAnsi="Times New Roman Italic"/>
          <w:sz w:val="20"/>
        </w:rPr>
        <w:t xml:space="preserve">Filosofi a Milano 1: Enzo Paci, </w:t>
      </w:r>
      <w:r w:rsidRPr="005146FD">
        <w:rPr>
          <w:sz w:val="20"/>
        </w:rPr>
        <w:t>Cuem, Milano 2006, pp. 211-234.</w:t>
      </w:r>
    </w:p>
    <w:p w14:paraId="61B19C83" w14:textId="2A1A0F12" w:rsidR="00975420" w:rsidRDefault="00975420" w:rsidP="00975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Pr>
          <w:sz w:val="20"/>
        </w:rPr>
        <w:t>Link to the</w:t>
      </w:r>
      <w:r w:rsidR="008A55C1">
        <w:rPr>
          <w:sz w:val="20"/>
        </w:rPr>
        <w:t xml:space="preserve"> on-line</w:t>
      </w:r>
      <w:r>
        <w:rPr>
          <w:sz w:val="20"/>
        </w:rPr>
        <w:t xml:space="preserve"> paper: </w:t>
      </w:r>
      <w:hyperlink r:id="rId59" w:history="1">
        <w:r w:rsidRPr="007D7E45">
          <w:rPr>
            <w:rStyle w:val="Hyperlink"/>
            <w:sz w:val="20"/>
          </w:rPr>
          <w:t>https://www.academia.edu/15419711/Dal_Computazionalismo_alla_Fenomenologia._Enzo_Paci_Alan_Turing_e_lImpossibile_Gioco_dellImitazione</w:t>
        </w:r>
      </w:hyperlink>
    </w:p>
    <w:p w14:paraId="421FA0A2" w14:textId="77777777" w:rsidR="009D1EB1" w:rsidRDefault="009D1EB1"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3DD2D912" w14:textId="5430ED2E" w:rsidR="004824C2" w:rsidRPr="006813E7" w:rsidRDefault="00403888"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6813E7">
        <w:rPr>
          <w:rFonts w:ascii="Times New Roman Bold" w:hAnsi="Times New Roman Bold"/>
          <w:b/>
          <w:bCs/>
          <w:sz w:val="20"/>
        </w:rPr>
        <w:t>K</w:t>
      </w:r>
      <w:r w:rsidR="004824C2" w:rsidRPr="006813E7">
        <w:rPr>
          <w:rFonts w:ascii="Times New Roman Bold" w:hAnsi="Times New Roman Bold"/>
          <w:b/>
          <w:bCs/>
          <w:sz w:val="20"/>
        </w:rPr>
        <w:t>3</w:t>
      </w:r>
      <w:r w:rsidR="004824C2" w:rsidRPr="006813E7">
        <w:rPr>
          <w:rFonts w:ascii="Times New Roman Bold" w:hAnsi="Times New Roman Bold"/>
          <w:b/>
          <w:bCs/>
          <w:sz w:val="20"/>
        </w:rPr>
        <w:tab/>
        <w:t>“L'enigma delle bolle elamite e la genesi remota della scrittura numerica”</w:t>
      </w:r>
    </w:p>
    <w:p w14:paraId="5CDE58FC" w14:textId="7BF72A72" w:rsidR="004824C2" w:rsidRPr="005146FD" w:rsidRDefault="004824C2" w:rsidP="00482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Italic" w:hAnsi="Times New Roman Bold Italic"/>
          <w:sz w:val="20"/>
        </w:rPr>
      </w:pPr>
      <w:r w:rsidRPr="005146FD">
        <w:rPr>
          <w:rFonts w:ascii="Times New Roman Bold" w:hAnsi="Times New Roman Bold"/>
          <w:sz w:val="20"/>
        </w:rPr>
        <w:tab/>
      </w:r>
      <w:r w:rsidRPr="005146FD">
        <w:rPr>
          <w:rFonts w:ascii="Times New Roman Bold Italic" w:hAnsi="Times New Roman Bold Italic"/>
          <w:sz w:val="20"/>
        </w:rPr>
        <w:t xml:space="preserve">(The enigma of Elamites </w:t>
      </w:r>
      <w:r w:rsidRPr="005146FD">
        <w:rPr>
          <w:rFonts w:ascii="Times New Roman Bold" w:hAnsi="Times New Roman Bold"/>
          <w:sz w:val="20"/>
        </w:rPr>
        <w:t>bullae</w:t>
      </w:r>
      <w:r w:rsidRPr="005146FD">
        <w:rPr>
          <w:rFonts w:ascii="Times New Roman Bold Italic" w:hAnsi="Times New Roman Bold Italic"/>
          <w:sz w:val="20"/>
        </w:rPr>
        <w:t xml:space="preserve"> and the far genesis of the reckoning writing systems)</w:t>
      </w:r>
    </w:p>
    <w:p w14:paraId="5908A665" w14:textId="044F8E82" w:rsidR="004824C2" w:rsidRDefault="004824C2" w:rsidP="00AB6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5146FD">
        <w:rPr>
          <w:rFonts w:ascii="Times New Roman Italic" w:hAnsi="Times New Roman Italic"/>
          <w:sz w:val="20"/>
        </w:rPr>
        <w:t>Chora</w:t>
      </w:r>
      <w:r w:rsidRPr="005146FD">
        <w:rPr>
          <w:sz w:val="20"/>
        </w:rPr>
        <w:t xml:space="preserve"> n. 7, Anno IV, June 2003, pp. 67-76.</w:t>
      </w:r>
    </w:p>
    <w:p w14:paraId="4BA00E95" w14:textId="77777777" w:rsidR="00AB6AEE" w:rsidRDefault="00AB6AEE" w:rsidP="00AB6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Pr>
          <w:sz w:val="20"/>
        </w:rPr>
        <w:t xml:space="preserve">Link to journal issue: </w:t>
      </w:r>
      <w:hyperlink r:id="rId60" w:history="1">
        <w:r w:rsidRPr="00FF3697">
          <w:rPr>
            <w:rStyle w:val="Hyperlink"/>
            <w:sz w:val="20"/>
          </w:rPr>
          <w:t>https://www.academia.edu/15175285/Chora_7_-_Il_Numero._Fondazione_e_Genealogia</w:t>
        </w:r>
      </w:hyperlink>
    </w:p>
    <w:p w14:paraId="54245B36" w14:textId="77777777" w:rsidR="0053766B" w:rsidRPr="005146FD" w:rsidRDefault="0053766B" w:rsidP="00AB6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3BE44B48" w14:textId="6C216B2D" w:rsidR="004824C2" w:rsidRPr="006813E7" w:rsidRDefault="00403888" w:rsidP="004824C2">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b/>
          <w:bCs/>
          <w:sz w:val="20"/>
          <w:lang w:val="en-US"/>
        </w:rPr>
      </w:pPr>
      <w:r w:rsidRPr="006813E7">
        <w:rPr>
          <w:rFonts w:ascii="Times New Roman Bold" w:hAnsi="Times New Roman Bold"/>
          <w:b/>
          <w:bCs/>
          <w:sz w:val="20"/>
          <w:lang w:val="en-US"/>
        </w:rPr>
        <w:t>K</w:t>
      </w:r>
      <w:r w:rsidR="004824C2" w:rsidRPr="006813E7">
        <w:rPr>
          <w:rFonts w:ascii="Times New Roman Bold" w:hAnsi="Times New Roman Bold"/>
          <w:b/>
          <w:bCs/>
          <w:sz w:val="20"/>
          <w:lang w:val="en-US"/>
        </w:rPr>
        <w:t>2</w:t>
      </w:r>
      <w:r w:rsidR="004824C2" w:rsidRPr="006813E7">
        <w:rPr>
          <w:rFonts w:ascii="Times New Roman Bold" w:hAnsi="Times New Roman Bold"/>
          <w:b/>
          <w:bCs/>
          <w:sz w:val="20"/>
          <w:lang w:val="en-US"/>
        </w:rPr>
        <w:tab/>
        <w:t>“Sulle tracce dell'anima: dalla tavoletta di cera alla macchina di Turing”</w:t>
      </w:r>
    </w:p>
    <w:p w14:paraId="4028D3C9" w14:textId="77777777" w:rsidR="004824C2" w:rsidRPr="005146FD" w:rsidRDefault="004824C2" w:rsidP="004824C2">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Italic" w:hAnsi="Times New Roman Bold Italic"/>
          <w:sz w:val="20"/>
          <w:lang w:val="en-US"/>
        </w:rPr>
      </w:pPr>
      <w:r w:rsidRPr="005146FD">
        <w:rPr>
          <w:rFonts w:ascii="Times New Roman Bold Italic" w:hAnsi="Times New Roman Bold Italic"/>
          <w:sz w:val="20"/>
          <w:lang w:val="en-US"/>
        </w:rPr>
        <w:t>(On the traces of soul: from wax tablet to Turing machine)</w:t>
      </w:r>
    </w:p>
    <w:p w14:paraId="79519C8F" w14:textId="78E907C2" w:rsidR="004824C2" w:rsidRDefault="004824C2" w:rsidP="00AB6AEE">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lang w:val="en-US"/>
        </w:rPr>
      </w:pPr>
      <w:r w:rsidRPr="005146FD">
        <w:rPr>
          <w:rFonts w:ascii="Times New Roman Italic" w:hAnsi="Times New Roman Italic"/>
          <w:sz w:val="20"/>
          <w:lang w:val="en-US"/>
        </w:rPr>
        <w:t>Chora</w:t>
      </w:r>
      <w:r w:rsidRPr="005146FD">
        <w:rPr>
          <w:rFonts w:ascii="Times New Roman" w:hAnsi="Times New Roman"/>
          <w:sz w:val="20"/>
          <w:lang w:val="en-US"/>
        </w:rPr>
        <w:t xml:space="preserve"> n. 5, Anno II, December 2002, pp. 45-55.</w:t>
      </w:r>
    </w:p>
    <w:p w14:paraId="4964114A" w14:textId="73180B1F" w:rsidR="00AB6AEE" w:rsidRPr="00AB6AEE" w:rsidRDefault="00AB6AEE" w:rsidP="00AB6AEE">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olor w:val="0000FF" w:themeColor="hyperlink"/>
          <w:sz w:val="20"/>
          <w:u w:val="single"/>
          <w:lang w:val="en-US"/>
        </w:rPr>
      </w:pPr>
      <w:r>
        <w:rPr>
          <w:rFonts w:ascii="Times New Roman" w:hAnsi="Times New Roman"/>
          <w:sz w:val="20"/>
          <w:lang w:val="en-US"/>
        </w:rPr>
        <w:t xml:space="preserve">Link to the journal issue: </w:t>
      </w:r>
      <w:hyperlink r:id="rId61" w:history="1">
        <w:r w:rsidRPr="00FF3697">
          <w:rPr>
            <w:rStyle w:val="Hyperlink"/>
            <w:rFonts w:ascii="Times New Roman" w:hAnsi="Times New Roman"/>
            <w:sz w:val="20"/>
            <w:lang w:val="en-US"/>
          </w:rPr>
          <w:t>www.academia.edu/15175313/Chora_5_-_La_Scrittura_e_lOccidente</w:t>
        </w:r>
      </w:hyperlink>
    </w:p>
    <w:p w14:paraId="11CC13F1" w14:textId="77777777" w:rsidR="0053766B" w:rsidRPr="005146FD" w:rsidRDefault="0053766B" w:rsidP="004824C2">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lang w:val="en-US"/>
        </w:rPr>
      </w:pPr>
    </w:p>
    <w:p w14:paraId="4AF01249" w14:textId="45370D8F" w:rsidR="004824C2" w:rsidRPr="006813E7" w:rsidRDefault="00403888" w:rsidP="004824C2">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b/>
          <w:bCs/>
          <w:sz w:val="20"/>
          <w:lang w:val="en-US"/>
        </w:rPr>
      </w:pPr>
      <w:r w:rsidRPr="006813E7">
        <w:rPr>
          <w:rFonts w:ascii="Times New Roman Bold" w:hAnsi="Times New Roman Bold"/>
          <w:b/>
          <w:bCs/>
          <w:sz w:val="20"/>
          <w:lang w:val="en-US"/>
        </w:rPr>
        <w:t>K</w:t>
      </w:r>
      <w:r w:rsidR="004824C2" w:rsidRPr="006813E7">
        <w:rPr>
          <w:rFonts w:ascii="Times New Roman Bold" w:hAnsi="Times New Roman Bold"/>
          <w:b/>
          <w:bCs/>
          <w:sz w:val="20"/>
          <w:lang w:val="en-US"/>
        </w:rPr>
        <w:t>1</w:t>
      </w:r>
      <w:r w:rsidR="004824C2" w:rsidRPr="006813E7">
        <w:rPr>
          <w:rFonts w:ascii="Times New Roman Bold" w:hAnsi="Times New Roman Bold"/>
          <w:b/>
          <w:bCs/>
          <w:sz w:val="20"/>
          <w:lang w:val="en-US"/>
        </w:rPr>
        <w:tab/>
        <w:t>“Bioscritture e potere”</w:t>
      </w:r>
    </w:p>
    <w:p w14:paraId="76FA4991" w14:textId="77777777" w:rsidR="004824C2" w:rsidRPr="005146FD" w:rsidRDefault="004824C2" w:rsidP="004824C2">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Italic" w:hAnsi="Times New Roman Italic"/>
          <w:sz w:val="20"/>
          <w:lang w:val="en-US"/>
        </w:rPr>
      </w:pPr>
      <w:r w:rsidRPr="005146FD">
        <w:rPr>
          <w:rFonts w:ascii="Times New Roman Bold Italic" w:hAnsi="Times New Roman Bold Italic"/>
          <w:sz w:val="20"/>
          <w:lang w:val="en-US"/>
        </w:rPr>
        <w:t>(Biowritings and power)</w:t>
      </w:r>
    </w:p>
    <w:p w14:paraId="7AE531B7" w14:textId="77777777" w:rsidR="004824C2" w:rsidRPr="005146FD" w:rsidRDefault="004824C2" w:rsidP="004824C2">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0"/>
          <w:lang w:val="en-US"/>
        </w:rPr>
      </w:pPr>
      <w:r w:rsidRPr="005146FD">
        <w:rPr>
          <w:rFonts w:ascii="Times New Roman Italic" w:hAnsi="Times New Roman Italic"/>
          <w:sz w:val="20"/>
          <w:lang w:val="en-US"/>
        </w:rPr>
        <w:t>Chora</w:t>
      </w:r>
      <w:r w:rsidRPr="005146FD">
        <w:rPr>
          <w:rFonts w:ascii="Times New Roman" w:hAnsi="Times New Roman"/>
          <w:sz w:val="20"/>
          <w:lang w:val="en-US"/>
        </w:rPr>
        <w:t xml:space="preserve"> n. 4, Anno II, May 2002, pp. 38-46.</w:t>
      </w:r>
    </w:p>
    <w:p w14:paraId="7E881FB7" w14:textId="77777777" w:rsidR="002013DC" w:rsidRPr="005146FD" w:rsidRDefault="002013DC" w:rsidP="001C5C11">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sz w:val="20"/>
          <w:u w:val="single"/>
          <w:lang w:val="en-US"/>
        </w:rPr>
      </w:pPr>
    </w:p>
    <w:p w14:paraId="37E56404" w14:textId="71C2C66C" w:rsidR="00754203" w:rsidRPr="005146FD" w:rsidRDefault="009A00B4" w:rsidP="001C5C11">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sz w:val="20"/>
          <w:u w:val="single"/>
          <w:lang w:val="en-US"/>
        </w:rPr>
      </w:pPr>
      <w:r>
        <w:rPr>
          <w:rFonts w:ascii="Times New Roman Bold" w:hAnsi="Times New Roman Bold"/>
          <w:sz w:val="20"/>
          <w:u w:val="single"/>
          <w:lang w:val="en-US"/>
        </w:rPr>
        <w:t>L)</w:t>
      </w:r>
      <w:r w:rsidR="00403888">
        <w:rPr>
          <w:rFonts w:ascii="Times New Roman Bold" w:hAnsi="Times New Roman Bold"/>
          <w:sz w:val="20"/>
          <w:u w:val="single"/>
          <w:lang w:val="en-US"/>
        </w:rPr>
        <w:t xml:space="preserve"> </w:t>
      </w:r>
      <w:r w:rsidR="00754203" w:rsidRPr="005146FD">
        <w:rPr>
          <w:rFonts w:ascii="Times New Roman Bold" w:hAnsi="Times New Roman Bold"/>
          <w:sz w:val="20"/>
          <w:u w:val="single"/>
          <w:lang w:val="en-US"/>
        </w:rPr>
        <w:t xml:space="preserve"> </w:t>
      </w:r>
      <w:r w:rsidR="004824C2" w:rsidRPr="005146FD">
        <w:rPr>
          <w:rFonts w:ascii="Times New Roman Bold" w:hAnsi="Times New Roman Bold"/>
          <w:sz w:val="20"/>
          <w:u w:val="single"/>
          <w:lang w:val="en-US"/>
        </w:rPr>
        <w:t xml:space="preserve">        C</w:t>
      </w:r>
      <w:r w:rsidR="00754203" w:rsidRPr="005146FD">
        <w:rPr>
          <w:rFonts w:ascii="Times New Roman Bold" w:hAnsi="Times New Roman Bold"/>
          <w:sz w:val="20"/>
          <w:u w:val="single"/>
          <w:lang w:val="en-US"/>
        </w:rPr>
        <w:t>hapters in</w:t>
      </w:r>
      <w:r w:rsidR="004824C2" w:rsidRPr="005146FD">
        <w:rPr>
          <w:rFonts w:ascii="Times New Roman Bold" w:hAnsi="Times New Roman Bold"/>
          <w:sz w:val="20"/>
          <w:u w:val="single"/>
          <w:lang w:val="en-US"/>
        </w:rPr>
        <w:t xml:space="preserve"> non-peer-reviewed</w:t>
      </w:r>
      <w:r w:rsidR="00186C59">
        <w:rPr>
          <w:rFonts w:ascii="Times New Roman Bold" w:hAnsi="Times New Roman Bold"/>
          <w:sz w:val="20"/>
          <w:u w:val="single"/>
          <w:lang w:val="en-US"/>
        </w:rPr>
        <w:t xml:space="preserve"> books</w:t>
      </w:r>
    </w:p>
    <w:p w14:paraId="763AC052" w14:textId="77777777" w:rsidR="00754203" w:rsidRDefault="00754203" w:rsidP="001C5C11">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sz w:val="20"/>
          <w:u w:val="single"/>
          <w:lang w:val="en-US"/>
        </w:rPr>
      </w:pPr>
    </w:p>
    <w:p w14:paraId="46F105F2" w14:textId="1CEC8882" w:rsidR="006B3DBD" w:rsidRPr="00DA07D1" w:rsidRDefault="00403888" w:rsidP="006B3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Pr>
          <w:b/>
          <w:sz w:val="20"/>
        </w:rPr>
        <w:t>L</w:t>
      </w:r>
      <w:r w:rsidR="00D875C0">
        <w:rPr>
          <w:b/>
          <w:sz w:val="20"/>
        </w:rPr>
        <w:t>14</w:t>
      </w:r>
      <w:r w:rsidR="00BA5F88">
        <w:rPr>
          <w:b/>
          <w:sz w:val="20"/>
        </w:rPr>
        <w:tab/>
      </w:r>
      <w:r w:rsidR="006B3DBD" w:rsidRPr="00DA07D1">
        <w:rPr>
          <w:b/>
          <w:sz w:val="20"/>
        </w:rPr>
        <w:t>“I see you...? Avatar and the Limits of Empathy”</w:t>
      </w:r>
    </w:p>
    <w:p w14:paraId="277DEE01" w14:textId="26AAD8C5" w:rsidR="006B3DBD" w:rsidRDefault="006B3DBD" w:rsidP="006B3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DA07D1">
        <w:rPr>
          <w:sz w:val="20"/>
        </w:rPr>
        <w:t xml:space="preserve">in George A. Dunn (ed.), </w:t>
      </w:r>
      <w:r w:rsidRPr="00DA07D1">
        <w:rPr>
          <w:i/>
          <w:sz w:val="20"/>
        </w:rPr>
        <w:t>Avatar and Philosophy</w:t>
      </w:r>
      <w:r w:rsidRPr="00DA07D1">
        <w:rPr>
          <w:sz w:val="20"/>
        </w:rPr>
        <w:t>, Blackwell Philosophy and Pop Culture Series, September 2014</w:t>
      </w:r>
      <w:r w:rsidR="00E71F07">
        <w:rPr>
          <w:sz w:val="20"/>
        </w:rPr>
        <w:t>, pp. 74-86</w:t>
      </w:r>
      <w:r w:rsidRPr="00DA07D1">
        <w:rPr>
          <w:sz w:val="20"/>
        </w:rPr>
        <w:t>.</w:t>
      </w:r>
    </w:p>
    <w:p w14:paraId="22FBBAC0" w14:textId="41DA971F" w:rsidR="00C82C7D" w:rsidRDefault="00C82C7D" w:rsidP="006B3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Link to the</w:t>
      </w:r>
      <w:r w:rsidR="00361BE8">
        <w:rPr>
          <w:sz w:val="20"/>
        </w:rPr>
        <w:t xml:space="preserve"> on-line</w:t>
      </w:r>
      <w:r>
        <w:rPr>
          <w:sz w:val="20"/>
        </w:rPr>
        <w:t xml:space="preserve"> chapter:</w:t>
      </w:r>
      <w:r w:rsidR="00A955CC">
        <w:rPr>
          <w:sz w:val="20"/>
        </w:rPr>
        <w:t xml:space="preserve"> </w:t>
      </w:r>
      <w:hyperlink r:id="rId62" w:history="1">
        <w:r w:rsidR="00A955CC" w:rsidRPr="00FF3697">
          <w:rPr>
            <w:rStyle w:val="Hyperlink"/>
            <w:sz w:val="20"/>
          </w:rPr>
          <w:t>www.academia.edu/14892602/Through_a_Glass_Darkly._Avatar_and_the_Limits_of_Empathy</w:t>
        </w:r>
      </w:hyperlink>
    </w:p>
    <w:p w14:paraId="7DB78BEA" w14:textId="359411A6" w:rsidR="00C82C7D" w:rsidRDefault="00A955CC" w:rsidP="00A9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C82C7D">
        <w:rPr>
          <w:sz w:val="20"/>
        </w:rPr>
        <w:t>Link to the book:</w:t>
      </w:r>
      <w:r>
        <w:rPr>
          <w:sz w:val="20"/>
        </w:rPr>
        <w:t xml:space="preserve"> </w:t>
      </w:r>
      <w:hyperlink r:id="rId63" w:history="1">
        <w:r w:rsidRPr="00FF3697">
          <w:rPr>
            <w:rStyle w:val="Hyperlink"/>
            <w:sz w:val="20"/>
          </w:rPr>
          <w:t>http://eu.wiley.com/WileyCDA/WileyTitle/productCd-047094031X.html</w:t>
        </w:r>
      </w:hyperlink>
    </w:p>
    <w:p w14:paraId="2E380A41" w14:textId="77777777" w:rsidR="00C82C7D" w:rsidRPr="00DA07D1" w:rsidRDefault="00C82C7D" w:rsidP="00A9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5207515" w14:textId="0A35CFCB" w:rsidR="006B3DBD" w:rsidRPr="00D875C0" w:rsidRDefault="00403888" w:rsidP="00D875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Pr>
          <w:b/>
          <w:sz w:val="20"/>
        </w:rPr>
        <w:t>L</w:t>
      </w:r>
      <w:r w:rsidR="00D875C0" w:rsidRPr="00D875C0">
        <w:rPr>
          <w:b/>
          <w:sz w:val="20"/>
        </w:rPr>
        <w:t xml:space="preserve">13 </w:t>
      </w:r>
      <w:r w:rsidR="00D875C0">
        <w:rPr>
          <w:b/>
          <w:sz w:val="20"/>
        </w:rPr>
        <w:tab/>
      </w:r>
      <w:r w:rsidR="006B3DBD" w:rsidRPr="00D875C0">
        <w:rPr>
          <w:b/>
          <w:sz w:val="20"/>
        </w:rPr>
        <w:t>“SAMCRO and the Art of Motorcycle Maintenance”</w:t>
      </w:r>
    </w:p>
    <w:p w14:paraId="53F8B119" w14:textId="3609743B" w:rsidR="00C82C7D" w:rsidRDefault="006B3DBD" w:rsidP="006B3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DA07D1">
        <w:rPr>
          <w:sz w:val="20"/>
        </w:rPr>
        <w:t>in Jason Eberl and George A. Dunn (eds.), </w:t>
      </w:r>
      <w:r w:rsidRPr="00DA07D1">
        <w:rPr>
          <w:i/>
          <w:sz w:val="20"/>
        </w:rPr>
        <w:t>Sons of Anarchy and Philosophy</w:t>
      </w:r>
      <w:r w:rsidRPr="00DA07D1">
        <w:rPr>
          <w:sz w:val="20"/>
        </w:rPr>
        <w:t>, Blackwell Philosophy and Pop Culture Series, October 2013</w:t>
      </w:r>
      <w:r w:rsidR="00E71F07">
        <w:rPr>
          <w:sz w:val="20"/>
        </w:rPr>
        <w:t>, pp. 139-149</w:t>
      </w:r>
      <w:r w:rsidRPr="00DA07D1">
        <w:rPr>
          <w:sz w:val="20"/>
        </w:rPr>
        <w:t>.</w:t>
      </w:r>
      <w:r w:rsidR="00C82C7D">
        <w:rPr>
          <w:sz w:val="20"/>
        </w:rPr>
        <w:t xml:space="preserve"> </w:t>
      </w:r>
    </w:p>
    <w:p w14:paraId="340EF2CD" w14:textId="6F6CF407" w:rsidR="00C82C7D" w:rsidRDefault="00C82C7D" w:rsidP="00C82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Link to the</w:t>
      </w:r>
      <w:r w:rsidR="00361BE8">
        <w:rPr>
          <w:sz w:val="20"/>
        </w:rPr>
        <w:t xml:space="preserve"> on-line</w:t>
      </w:r>
      <w:r>
        <w:rPr>
          <w:sz w:val="20"/>
        </w:rPr>
        <w:t xml:space="preserve"> chapter: </w:t>
      </w:r>
      <w:hyperlink r:id="rId64" w:history="1">
        <w:r w:rsidR="009A1103" w:rsidRPr="00FF3697">
          <w:rPr>
            <w:rStyle w:val="Hyperlink"/>
            <w:sz w:val="20"/>
          </w:rPr>
          <w:t>www.academia.edu/14892566/SAMCRO_and_the_Art_of_Motorcycle_Maintenance</w:t>
        </w:r>
      </w:hyperlink>
    </w:p>
    <w:p w14:paraId="32418B58" w14:textId="6912B486" w:rsidR="006B3DBD" w:rsidRDefault="009A1103" w:rsidP="00A9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C82C7D">
        <w:rPr>
          <w:sz w:val="20"/>
        </w:rPr>
        <w:t>Link to the book:</w:t>
      </w:r>
      <w:r w:rsidR="00A955CC">
        <w:rPr>
          <w:sz w:val="20"/>
        </w:rPr>
        <w:t xml:space="preserve"> </w:t>
      </w:r>
      <w:hyperlink r:id="rId65" w:history="1">
        <w:r w:rsidR="00A955CC" w:rsidRPr="00FF3697">
          <w:rPr>
            <w:rStyle w:val="Hyperlink"/>
            <w:sz w:val="20"/>
          </w:rPr>
          <w:t>http://eu.wiley.com/WileyCDA/WileyTitle/productCd-1118641574.html</w:t>
        </w:r>
      </w:hyperlink>
    </w:p>
    <w:p w14:paraId="68EA9021" w14:textId="77777777" w:rsidR="00C82C7D" w:rsidRPr="00C82C7D" w:rsidRDefault="00C82C7D" w:rsidP="00A9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78B7794" w14:textId="0CF98293" w:rsidR="00780558" w:rsidRPr="005146FD" w:rsidRDefault="00403888">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sz w:val="20"/>
        </w:rPr>
      </w:pPr>
      <w:r>
        <w:rPr>
          <w:b/>
          <w:sz w:val="20"/>
        </w:rPr>
        <w:t>L</w:t>
      </w:r>
      <w:r w:rsidR="004824C2" w:rsidRPr="005146FD">
        <w:rPr>
          <w:b/>
          <w:sz w:val="20"/>
        </w:rPr>
        <w:t>1</w:t>
      </w:r>
      <w:r w:rsidR="00D875C0">
        <w:rPr>
          <w:b/>
          <w:sz w:val="20"/>
        </w:rPr>
        <w:t>2</w:t>
      </w:r>
      <w:r w:rsidR="004824C2" w:rsidRPr="005146FD">
        <w:rPr>
          <w:sz w:val="20"/>
        </w:rPr>
        <w:tab/>
      </w:r>
      <w:r w:rsidR="00780558" w:rsidRPr="006813E7">
        <w:rPr>
          <w:rFonts w:ascii="Times New Roman Bold" w:hAnsi="Times New Roman Bold"/>
          <w:b/>
          <w:bCs/>
          <w:sz w:val="20"/>
        </w:rPr>
        <w:t>“Conoscenza nella mani. Come comprendiamo le azioni degli altri”</w:t>
      </w:r>
    </w:p>
    <w:p w14:paraId="5C771C9D" w14:textId="77777777" w:rsidR="00780558" w:rsidRPr="005146FD" w:rsidRDefault="00780558">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9"/>
        <w:jc w:val="both"/>
        <w:rPr>
          <w:rFonts w:ascii="Times New Roman Bold" w:hAnsi="Times New Roman Bold"/>
          <w:sz w:val="20"/>
        </w:rPr>
      </w:pPr>
      <w:r w:rsidRPr="005146FD">
        <w:rPr>
          <w:rFonts w:ascii="Times New Roman Bold" w:hAnsi="Times New Roman Bold"/>
          <w:sz w:val="20"/>
        </w:rPr>
        <w:t>(“Knowledge in the hands. How we understand the others’ actions”)</w:t>
      </w:r>
    </w:p>
    <w:p w14:paraId="6B5C3965" w14:textId="57AED9DC" w:rsidR="00C82C7D" w:rsidRDefault="00780558" w:rsidP="00754203">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9"/>
        <w:jc w:val="both"/>
        <w:rPr>
          <w:sz w:val="20"/>
        </w:rPr>
      </w:pPr>
      <w:r w:rsidRPr="005146FD">
        <w:rPr>
          <w:sz w:val="20"/>
        </w:rPr>
        <w:t xml:space="preserve">In Ivano Gamelli (ed.), </w:t>
      </w:r>
      <w:r w:rsidRPr="005146FD">
        <w:rPr>
          <w:rFonts w:ascii="Times New Roman Italic" w:hAnsi="Times New Roman Italic"/>
          <w:sz w:val="20"/>
        </w:rPr>
        <w:t>Ma di che corpo parliamo? I saperi incorporati nell'educazione e nella cura</w:t>
      </w:r>
      <w:r w:rsidR="00196FB5">
        <w:rPr>
          <w:sz w:val="20"/>
        </w:rPr>
        <w:t>, Franco Angeli, Roma 2012, pp. 69-81.</w:t>
      </w:r>
    </w:p>
    <w:p w14:paraId="6BA7367C" w14:textId="1D7A1464" w:rsidR="009365C5" w:rsidRDefault="00C82C7D" w:rsidP="009365C5">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9"/>
        <w:rPr>
          <w:sz w:val="20"/>
        </w:rPr>
      </w:pPr>
      <w:r>
        <w:rPr>
          <w:sz w:val="20"/>
        </w:rPr>
        <w:t>Link to the</w:t>
      </w:r>
      <w:r w:rsidR="00361BE8">
        <w:rPr>
          <w:sz w:val="20"/>
        </w:rPr>
        <w:t xml:space="preserve"> on-line</w:t>
      </w:r>
      <w:r>
        <w:rPr>
          <w:sz w:val="20"/>
        </w:rPr>
        <w:t xml:space="preserve"> chapter:</w:t>
      </w:r>
      <w:r w:rsidR="00780558" w:rsidRPr="005146FD">
        <w:rPr>
          <w:sz w:val="20"/>
        </w:rPr>
        <w:t xml:space="preserve"> </w:t>
      </w:r>
      <w:hyperlink r:id="rId66" w:history="1">
        <w:r w:rsidR="009365C5" w:rsidRPr="00FF3697">
          <w:rPr>
            <w:rStyle w:val="Hyperlink"/>
            <w:sz w:val="20"/>
          </w:rPr>
          <w:t>https://www.academia.edu/15175048/Conoscenza_nelle_Mani._Come_Comprendiamo_le_Azioni_degli_Altri</w:t>
        </w:r>
      </w:hyperlink>
    </w:p>
    <w:p w14:paraId="09A822B9" w14:textId="333BCFA3" w:rsidR="00C82C7D" w:rsidRDefault="00AB58FB" w:rsidP="009365C5">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9"/>
        <w:rPr>
          <w:rStyle w:val="Hyperlink"/>
          <w:sz w:val="20"/>
        </w:rPr>
      </w:pPr>
      <w:r>
        <w:rPr>
          <w:sz w:val="20"/>
        </w:rPr>
        <w:t xml:space="preserve">Link </w:t>
      </w:r>
      <w:r w:rsidR="00C82C7D">
        <w:rPr>
          <w:sz w:val="20"/>
        </w:rPr>
        <w:t>to the book:</w:t>
      </w:r>
      <w:r w:rsidR="00E1466F">
        <w:rPr>
          <w:sz w:val="20"/>
        </w:rPr>
        <w:t xml:space="preserve"> </w:t>
      </w:r>
      <w:hyperlink r:id="rId67" w:history="1">
        <w:r w:rsidR="00E1466F" w:rsidRPr="00FF3697">
          <w:rPr>
            <w:rStyle w:val="Hyperlink"/>
            <w:sz w:val="20"/>
          </w:rPr>
          <w:t>www.francoangeli.it/Ricerca/Scheda_libro.aspx?CodiceLibro=940.1.4</w:t>
        </w:r>
      </w:hyperlink>
    </w:p>
    <w:p w14:paraId="786BC92E" w14:textId="5CB1FCCB" w:rsidR="001C1249" w:rsidRDefault="00AB58FB" w:rsidP="009365C5">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9"/>
        <w:rPr>
          <w:sz w:val="20"/>
        </w:rPr>
      </w:pPr>
      <w:r>
        <w:rPr>
          <w:sz w:val="20"/>
        </w:rPr>
        <w:lastRenderedPageBreak/>
        <w:t xml:space="preserve">Review: </w:t>
      </w:r>
      <w:hyperlink r:id="rId68" w:history="1">
        <w:r w:rsidRPr="00DF5042">
          <w:rPr>
            <w:rStyle w:val="Hyperlink"/>
            <w:sz w:val="20"/>
          </w:rPr>
          <w:t>http://www.anupieducazione.it/217-recensioni/articoli-recensioni/624-recensione-gamelli-psicomotricita-45.html</w:t>
        </w:r>
      </w:hyperlink>
    </w:p>
    <w:p w14:paraId="7C046D42" w14:textId="77777777" w:rsidR="00AB58FB" w:rsidRPr="00D875C0" w:rsidRDefault="00AB58FB" w:rsidP="009365C5">
      <w:pPr>
        <w:pStyle w:val="ecx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9"/>
        <w:rPr>
          <w:rStyle w:val="Hyperlink"/>
          <w:b/>
          <w:sz w:val="20"/>
        </w:rPr>
      </w:pPr>
    </w:p>
    <w:p w14:paraId="7ABD3AAD" w14:textId="039F1284" w:rsidR="001C1249" w:rsidRDefault="00403888" w:rsidP="001C1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Pr>
          <w:b/>
          <w:sz w:val="20"/>
        </w:rPr>
        <w:t>L</w:t>
      </w:r>
      <w:r w:rsidR="001C1249" w:rsidRPr="00D875C0">
        <w:rPr>
          <w:b/>
          <w:sz w:val="20"/>
        </w:rPr>
        <w:t>11</w:t>
      </w:r>
      <w:r w:rsidR="001C1249" w:rsidRPr="00D875C0">
        <w:rPr>
          <w:b/>
          <w:sz w:val="20"/>
        </w:rPr>
        <w:tab/>
        <w:t>“Io Ti Vedo. Avatar e i Limiti dell’Empatia”</w:t>
      </w:r>
    </w:p>
    <w:p w14:paraId="20FA5A77" w14:textId="3CB223DB" w:rsidR="00D875C0" w:rsidRPr="00D875C0" w:rsidRDefault="00EE7D86" w:rsidP="001C1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Pr>
          <w:b/>
          <w:sz w:val="20"/>
        </w:rPr>
        <w:tab/>
        <w:t>(</w:t>
      </w:r>
      <w:r w:rsidR="00D875C0" w:rsidRPr="00EE7D86">
        <w:rPr>
          <w:b/>
          <w:i/>
          <w:sz w:val="20"/>
        </w:rPr>
        <w:t>I See You. A</w:t>
      </w:r>
      <w:r w:rsidRPr="00EE7D86">
        <w:rPr>
          <w:b/>
          <w:i/>
          <w:sz w:val="20"/>
        </w:rPr>
        <w:t>vatar and the Limits of Empathy</w:t>
      </w:r>
      <w:r w:rsidR="00D875C0">
        <w:rPr>
          <w:b/>
          <w:sz w:val="20"/>
        </w:rPr>
        <w:t>)</w:t>
      </w:r>
    </w:p>
    <w:p w14:paraId="4880FB01" w14:textId="058D5A79" w:rsidR="001C1249" w:rsidRPr="001C1249" w:rsidRDefault="001C1249" w:rsidP="001C1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1C1249">
        <w:rPr>
          <w:sz w:val="20"/>
        </w:rPr>
        <w:tab/>
        <w:t xml:space="preserve"> in Caronia T., Tursi T. (eds.), </w:t>
      </w:r>
      <w:r w:rsidRPr="00D875C0">
        <w:rPr>
          <w:i/>
          <w:sz w:val="20"/>
        </w:rPr>
        <w:t>Filosofie di Avatar.</w:t>
      </w:r>
      <w:r w:rsidRPr="001C1249">
        <w:rPr>
          <w:sz w:val="20"/>
        </w:rPr>
        <w:t xml:space="preserve"> </w:t>
      </w:r>
      <w:r w:rsidRPr="00D875C0">
        <w:rPr>
          <w:i/>
          <w:iCs/>
          <w:sz w:val="20"/>
        </w:rPr>
        <w:t>Immaginari, soggettività, politiche</w:t>
      </w:r>
      <w:r w:rsidRPr="00D875C0">
        <w:rPr>
          <w:i/>
          <w:sz w:val="20"/>
        </w:rPr>
        <w:t>,</w:t>
      </w:r>
      <w:r w:rsidR="0048156C">
        <w:rPr>
          <w:sz w:val="20"/>
        </w:rPr>
        <w:t xml:space="preserve"> Mimesis Edizioni, Milano, 2010, pp. 121-133.</w:t>
      </w:r>
    </w:p>
    <w:p w14:paraId="172A2E75" w14:textId="47809A83" w:rsidR="001C1249" w:rsidRPr="001C1249" w:rsidRDefault="001C1249" w:rsidP="001C1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1C1249">
        <w:rPr>
          <w:sz w:val="20"/>
        </w:rPr>
        <w:tab/>
        <w:t>Link to the</w:t>
      </w:r>
      <w:r w:rsidR="0035079B">
        <w:rPr>
          <w:sz w:val="20"/>
        </w:rPr>
        <w:t xml:space="preserve"> on-line</w:t>
      </w:r>
      <w:r w:rsidRPr="001C1249">
        <w:rPr>
          <w:sz w:val="20"/>
        </w:rPr>
        <w:t xml:space="preserve"> chapter: </w:t>
      </w:r>
      <w:hyperlink r:id="rId69" w:history="1">
        <w:r w:rsidRPr="001C1249">
          <w:rPr>
            <w:rStyle w:val="Hyperlink"/>
            <w:sz w:val="20"/>
          </w:rPr>
          <w:t>www.academia.edu/15176972/_Io_Ti_Vedo_._Avatar_e_i_Limiti_dellEmpatia</w:t>
        </w:r>
      </w:hyperlink>
    </w:p>
    <w:p w14:paraId="4844F0DB" w14:textId="61E7FC41" w:rsidR="001C1249" w:rsidRDefault="001C1249" w:rsidP="001C1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1C1249">
        <w:rPr>
          <w:sz w:val="20"/>
        </w:rPr>
        <w:tab/>
        <w:t xml:space="preserve">Link to the book: </w:t>
      </w:r>
      <w:hyperlink r:id="rId70" w:history="1">
        <w:r w:rsidR="00D875C0" w:rsidRPr="00FF3697">
          <w:rPr>
            <w:rStyle w:val="Hyperlink"/>
            <w:sz w:val="20"/>
          </w:rPr>
          <w:t>http://mimesisedizioni.it/libri/antropologia-intercultura/postumani/filosofie-di-avatar.html</w:t>
        </w:r>
      </w:hyperlink>
    </w:p>
    <w:p w14:paraId="37600C1B" w14:textId="77777777" w:rsidR="001C1249" w:rsidRDefault="001C1249" w:rsidP="00D875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sz w:val="20"/>
        </w:rPr>
      </w:pPr>
    </w:p>
    <w:p w14:paraId="4ED59102" w14:textId="7C4FF62B" w:rsidR="00780558" w:rsidRPr="00AA1511"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bCs/>
          <w:kern w:val="36"/>
          <w:sz w:val="20"/>
        </w:rPr>
      </w:pPr>
      <w:r w:rsidRPr="00AA1511">
        <w:rPr>
          <w:rFonts w:ascii="Times New Roman Bold" w:hAnsi="Times New Roman Bold"/>
          <w:b/>
          <w:bCs/>
          <w:sz w:val="20"/>
        </w:rPr>
        <w:t>L</w:t>
      </w:r>
      <w:r w:rsidR="004824C2" w:rsidRPr="00AA1511">
        <w:rPr>
          <w:rFonts w:ascii="Times New Roman Bold" w:hAnsi="Times New Roman Bold"/>
          <w:b/>
          <w:bCs/>
          <w:sz w:val="20"/>
        </w:rPr>
        <w:t>10</w:t>
      </w:r>
      <w:r w:rsidR="004824C2" w:rsidRPr="00AA1511">
        <w:rPr>
          <w:rFonts w:ascii="Times New Roman Bold" w:hAnsi="Times New Roman Bold"/>
          <w:b/>
          <w:bCs/>
          <w:sz w:val="20"/>
        </w:rPr>
        <w:tab/>
      </w:r>
      <w:r w:rsidR="00780558" w:rsidRPr="00AA1511">
        <w:rPr>
          <w:rFonts w:ascii="Times New Roman Bold" w:hAnsi="Times New Roman Bold"/>
          <w:b/>
          <w:bCs/>
          <w:sz w:val="20"/>
        </w:rPr>
        <w:t>(with Ricardo Pietrobon and Mauro Maldonato, I am the second author)</w:t>
      </w:r>
      <w:r w:rsidR="00780558" w:rsidRPr="00AA1511">
        <w:rPr>
          <w:b/>
          <w:bCs/>
          <w:sz w:val="20"/>
        </w:rPr>
        <w:t xml:space="preserve"> “</w:t>
      </w:r>
      <w:r w:rsidR="00780558" w:rsidRPr="00AA1511">
        <w:rPr>
          <w:rFonts w:ascii="Times New Roman Bold" w:hAnsi="Times New Roman Bold"/>
          <w:b/>
          <w:bCs/>
          <w:kern w:val="36"/>
          <w:sz w:val="20"/>
        </w:rPr>
        <w:t>Revisiting James in light of Dreyfus: Consciousness, decision making, and implications for science”</w:t>
      </w:r>
    </w:p>
    <w:p w14:paraId="5B4D5CB2" w14:textId="6553C985" w:rsidR="001C1249" w:rsidRDefault="00780558" w:rsidP="001C1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5146FD">
        <w:rPr>
          <w:sz w:val="20"/>
        </w:rPr>
        <w:t xml:space="preserve">in Mauro Maldonato, Ricardo Pietrobon (eds.), </w:t>
      </w:r>
      <w:r w:rsidRPr="006813E7">
        <w:rPr>
          <w:rFonts w:ascii="Times New Roman Italic" w:hAnsi="Times New Roman Italic"/>
          <w:i/>
          <w:iCs/>
          <w:sz w:val="20"/>
        </w:rPr>
        <w:t>Research on Scientific Research</w:t>
      </w:r>
      <w:r w:rsidRPr="005146FD">
        <w:rPr>
          <w:sz w:val="20"/>
        </w:rPr>
        <w:t>, Sussex Press, UK 2010, pp. 131-154.</w:t>
      </w:r>
    </w:p>
    <w:p w14:paraId="4B86B7E1" w14:textId="11A20AEF" w:rsidR="00DC325D" w:rsidRDefault="00DC325D" w:rsidP="00B86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Pr>
          <w:sz w:val="20"/>
        </w:rPr>
        <w:t xml:space="preserve">Link to on-line </w:t>
      </w:r>
      <w:r w:rsidR="00B86D59">
        <w:rPr>
          <w:sz w:val="20"/>
        </w:rPr>
        <w:t>chapter</w:t>
      </w:r>
      <w:r>
        <w:rPr>
          <w:sz w:val="20"/>
        </w:rPr>
        <w:t xml:space="preserve">: </w:t>
      </w:r>
      <w:hyperlink r:id="rId71" w:history="1">
        <w:r w:rsidRPr="007D7E45">
          <w:rPr>
            <w:rStyle w:val="Hyperlink"/>
            <w:sz w:val="20"/>
          </w:rPr>
          <w:t>https://www.academia.edu/15421273/Revisiting_James_in_Light_of_Dreyfus_Consciousness_Decision-Making_and_Implications_for_Science</w:t>
        </w:r>
      </w:hyperlink>
    </w:p>
    <w:p w14:paraId="5DB84CAE" w14:textId="2BB47885" w:rsidR="00E1466F" w:rsidRDefault="00E1466F" w:rsidP="00E14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Pr>
          <w:sz w:val="20"/>
        </w:rPr>
        <w:t xml:space="preserve">Link to the book: </w:t>
      </w:r>
      <w:hyperlink r:id="rId72" w:history="1">
        <w:r w:rsidRPr="00FF3697">
          <w:rPr>
            <w:rStyle w:val="Hyperlink"/>
            <w:sz w:val="20"/>
          </w:rPr>
          <w:t>www.sussex-academic.com/sa/titles/education/Maldonato.htm</w:t>
        </w:r>
      </w:hyperlink>
    </w:p>
    <w:p w14:paraId="5475EE07" w14:textId="77777777" w:rsidR="00C82C7D" w:rsidRPr="005146FD" w:rsidRDefault="00C82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p>
    <w:p w14:paraId="21D3842A" w14:textId="7EC241EB" w:rsidR="00780558" w:rsidRPr="00AA1511" w:rsidRDefault="004038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bCs/>
          <w:sz w:val="20"/>
        </w:rPr>
      </w:pPr>
      <w:r w:rsidRPr="00AA1511">
        <w:rPr>
          <w:rFonts w:ascii="Times New Roman Bold" w:hAnsi="Times New Roman Bold"/>
          <w:b/>
          <w:bCs/>
          <w:sz w:val="20"/>
        </w:rPr>
        <w:t>L</w:t>
      </w:r>
      <w:r w:rsidR="004824C2" w:rsidRPr="00AA1511">
        <w:rPr>
          <w:rFonts w:ascii="Times New Roman Bold" w:hAnsi="Times New Roman Bold"/>
          <w:b/>
          <w:bCs/>
          <w:sz w:val="20"/>
        </w:rPr>
        <w:t>9</w:t>
      </w:r>
      <w:r w:rsidR="004824C2" w:rsidRPr="00AA1511">
        <w:rPr>
          <w:rFonts w:ascii="Times New Roman Bold" w:hAnsi="Times New Roman Bold"/>
          <w:b/>
          <w:bCs/>
          <w:sz w:val="20"/>
        </w:rPr>
        <w:tab/>
      </w:r>
      <w:r w:rsidR="00780558" w:rsidRPr="00AA1511">
        <w:rPr>
          <w:rFonts w:ascii="Times New Roman Bold" w:hAnsi="Times New Roman Bold"/>
          <w:b/>
          <w:bCs/>
          <w:sz w:val="20"/>
        </w:rPr>
        <w:t>“Mirror neurons and skillful coping: motor intentionality between sensorimotor and ideo-motor schemata in goal-directed actions”</w:t>
      </w:r>
    </w:p>
    <w:p w14:paraId="4A81F0EF" w14:textId="5BE10744"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5146FD">
        <w:rPr>
          <w:sz w:val="20"/>
        </w:rPr>
        <w:t xml:space="preserve">in Mauro Maldonato, Ricardo Pietrobon (eds.), </w:t>
      </w:r>
      <w:r w:rsidRPr="006813E7">
        <w:rPr>
          <w:rFonts w:ascii="Times New Roman Italic" w:hAnsi="Times New Roman Italic"/>
          <w:i/>
          <w:iCs/>
          <w:sz w:val="20"/>
        </w:rPr>
        <w:t>Research on Scientific Research</w:t>
      </w:r>
      <w:r w:rsidR="00DC325D">
        <w:rPr>
          <w:sz w:val="20"/>
        </w:rPr>
        <w:t>, Sussex Press, UK 2010, pp. 5</w:t>
      </w:r>
      <w:r w:rsidRPr="005146FD">
        <w:rPr>
          <w:sz w:val="20"/>
        </w:rPr>
        <w:t>9-</w:t>
      </w:r>
      <w:r w:rsidR="00DC325D">
        <w:rPr>
          <w:sz w:val="20"/>
        </w:rPr>
        <w:t>99</w:t>
      </w:r>
      <w:r w:rsidRPr="005146FD">
        <w:rPr>
          <w:sz w:val="20"/>
        </w:rPr>
        <w:t>.</w:t>
      </w:r>
    </w:p>
    <w:p w14:paraId="21889FA8" w14:textId="605C10B4" w:rsidR="00B86D59" w:rsidRDefault="00DC325D" w:rsidP="00B86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Pr>
          <w:sz w:val="20"/>
        </w:rPr>
        <w:t xml:space="preserve">Link to on-line </w:t>
      </w:r>
      <w:r w:rsidR="00B86D59">
        <w:rPr>
          <w:sz w:val="20"/>
        </w:rPr>
        <w:t>chapter</w:t>
      </w:r>
      <w:r>
        <w:rPr>
          <w:sz w:val="20"/>
        </w:rPr>
        <w:t xml:space="preserve">: </w:t>
      </w:r>
      <w:hyperlink r:id="rId73" w:history="1">
        <w:r w:rsidR="00B86D59" w:rsidRPr="007D7E45">
          <w:rPr>
            <w:rStyle w:val="Hyperlink"/>
            <w:sz w:val="20"/>
          </w:rPr>
          <w:t>https://www.academia.edu/1275691/Mirror_Neurons_and_Skilful_Coping_Motor_Intentionality_Between_Sensorimotor_and_Ideo-Motor_Schemata_in_Goal-Directed_Actions</w:t>
        </w:r>
      </w:hyperlink>
    </w:p>
    <w:p w14:paraId="4D50380D" w14:textId="5927C008" w:rsidR="00C82C7D" w:rsidRDefault="00C82C7D" w:rsidP="00423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Hyperlink"/>
          <w:sz w:val="20"/>
        </w:rPr>
      </w:pPr>
      <w:r>
        <w:rPr>
          <w:sz w:val="20"/>
        </w:rPr>
        <w:t>Link to the</w:t>
      </w:r>
      <w:r w:rsidR="0035079B">
        <w:rPr>
          <w:sz w:val="20"/>
        </w:rPr>
        <w:t xml:space="preserve"> </w:t>
      </w:r>
      <w:r>
        <w:rPr>
          <w:sz w:val="20"/>
        </w:rPr>
        <w:t xml:space="preserve">book: </w:t>
      </w:r>
      <w:hyperlink r:id="rId74" w:history="1">
        <w:r w:rsidRPr="00FF3697">
          <w:rPr>
            <w:rStyle w:val="Hyperlink"/>
            <w:sz w:val="20"/>
          </w:rPr>
          <w:t>www.sussex-academic.com/sa/titles/education/Maldonato.htm</w:t>
        </w:r>
      </w:hyperlink>
    </w:p>
    <w:p w14:paraId="57F0EDF1" w14:textId="77777777" w:rsidR="00AA1511" w:rsidRPr="005146FD" w:rsidRDefault="00AA1511" w:rsidP="00423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p>
    <w:p w14:paraId="7604EB12" w14:textId="10929CE9"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Strong1"/>
          <w:rFonts w:ascii="Times New Roman" w:hAnsi="Times New Roman"/>
        </w:rPr>
      </w:pPr>
      <w:r>
        <w:rPr>
          <w:rStyle w:val="Strong1"/>
          <w:rFonts w:ascii="Times New Roman Bold" w:hAnsi="Times New Roman Bold"/>
          <w:b w:val="0"/>
        </w:rPr>
        <w:t>L</w:t>
      </w:r>
      <w:r w:rsidR="004824C2" w:rsidRPr="005146FD">
        <w:rPr>
          <w:rStyle w:val="Strong1"/>
          <w:rFonts w:ascii="Times New Roman Bold" w:hAnsi="Times New Roman Bold"/>
          <w:b w:val="0"/>
        </w:rPr>
        <w:t>8</w:t>
      </w:r>
      <w:r w:rsidR="004824C2" w:rsidRPr="005146FD">
        <w:rPr>
          <w:rStyle w:val="Strong1"/>
          <w:rFonts w:ascii="Times New Roman Bold" w:hAnsi="Times New Roman Bold"/>
        </w:rPr>
        <w:tab/>
      </w:r>
      <w:r w:rsidR="00780558" w:rsidRPr="005146FD">
        <w:rPr>
          <w:rStyle w:val="Strong1"/>
          <w:rFonts w:ascii="Times New Roman" w:hAnsi="Times New Roman"/>
        </w:rPr>
        <w:t>“I neuroni specchio sono i correlati neuronali dell’empatia?”</w:t>
      </w:r>
    </w:p>
    <w:p w14:paraId="35BB011C"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i/>
        </w:rPr>
      </w:pPr>
      <w:r w:rsidRPr="00EE7D86">
        <w:rPr>
          <w:rStyle w:val="Strong1"/>
          <w:rFonts w:ascii="Times New Roman" w:hAnsi="Times New Roman"/>
        </w:rPr>
        <w:t>(</w:t>
      </w:r>
      <w:r w:rsidRPr="005146FD">
        <w:rPr>
          <w:rStyle w:val="Strong1"/>
          <w:rFonts w:ascii="Times New Roman" w:hAnsi="Times New Roman"/>
          <w:i/>
        </w:rPr>
        <w:t>Are mirror neurons the neural correlates of empathy?</w:t>
      </w:r>
      <w:r w:rsidRPr="00EE7D86">
        <w:rPr>
          <w:rStyle w:val="Strong1"/>
          <w:rFonts w:ascii="Times New Roman" w:hAnsi="Times New Roman"/>
        </w:rPr>
        <w:t>)</w:t>
      </w:r>
    </w:p>
    <w:p w14:paraId="6226547B" w14:textId="187F0AEC" w:rsidR="00780558" w:rsidRDefault="00780558" w:rsidP="002C00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rStyle w:val="Strong1"/>
          <w:rFonts w:ascii="Times New Roman" w:hAnsi="Times New Roman"/>
          <w:b w:val="0"/>
        </w:rPr>
      </w:pPr>
      <w:r w:rsidRPr="005146FD">
        <w:rPr>
          <w:rStyle w:val="Strong1"/>
          <w:rFonts w:ascii="Times New Roman" w:hAnsi="Times New Roman"/>
          <w:b w:val="0"/>
        </w:rPr>
        <w:t xml:space="preserve">In Mauro Maldonato (ed.), </w:t>
      </w:r>
      <w:r w:rsidRPr="005146FD">
        <w:rPr>
          <w:rStyle w:val="Strong1"/>
          <w:rFonts w:ascii="Times New Roman" w:hAnsi="Times New Roman"/>
          <w:b w:val="0"/>
          <w:i/>
        </w:rPr>
        <w:t>Pensare la scienza</w:t>
      </w:r>
      <w:r w:rsidRPr="005146FD">
        <w:rPr>
          <w:rStyle w:val="Strong1"/>
          <w:rFonts w:ascii="Times New Roman" w:hAnsi="Times New Roman"/>
          <w:b w:val="0"/>
        </w:rPr>
        <w:t>, Bruno Mondadori, Milano 2009, pp. 260-292</w:t>
      </w:r>
      <w:r w:rsidR="00C82C7D">
        <w:rPr>
          <w:rStyle w:val="Strong1"/>
          <w:rFonts w:ascii="Times New Roman" w:hAnsi="Times New Roman"/>
          <w:b w:val="0"/>
        </w:rPr>
        <w:t>.</w:t>
      </w:r>
    </w:p>
    <w:p w14:paraId="2475BEA7" w14:textId="59794C89" w:rsidR="002C00E7" w:rsidRDefault="002C00E7" w:rsidP="002C00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rStyle w:val="Strong1"/>
          <w:rFonts w:ascii="Times New Roman" w:hAnsi="Times New Roman"/>
          <w:b w:val="0"/>
        </w:rPr>
      </w:pPr>
      <w:r>
        <w:rPr>
          <w:rStyle w:val="Strong1"/>
          <w:rFonts w:ascii="Times New Roman" w:hAnsi="Times New Roman"/>
          <w:b w:val="0"/>
        </w:rPr>
        <w:t>Link to the</w:t>
      </w:r>
      <w:r w:rsidR="00361BE8">
        <w:rPr>
          <w:rStyle w:val="Strong1"/>
          <w:rFonts w:ascii="Times New Roman" w:hAnsi="Times New Roman"/>
          <w:b w:val="0"/>
        </w:rPr>
        <w:t xml:space="preserve"> on-line</w:t>
      </w:r>
      <w:r>
        <w:rPr>
          <w:rStyle w:val="Strong1"/>
          <w:rFonts w:ascii="Times New Roman" w:hAnsi="Times New Roman"/>
          <w:b w:val="0"/>
        </w:rPr>
        <w:t xml:space="preserve"> chapter: </w:t>
      </w:r>
      <w:hyperlink r:id="rId75" w:history="1">
        <w:r w:rsidRPr="00FF3697">
          <w:rPr>
            <w:rStyle w:val="Hyperlink"/>
            <w:sz w:val="20"/>
          </w:rPr>
          <w:t>https://www.academia.edu/15184678/I_Neuroni_Specchio_Sono_i_Correlati_Neuronali_dellEmpatia</w:t>
        </w:r>
      </w:hyperlink>
    </w:p>
    <w:p w14:paraId="3B5A7674" w14:textId="33802F00" w:rsidR="00C82C7D" w:rsidRDefault="00C82C7D" w:rsidP="002C00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rStyle w:val="Strong1"/>
          <w:rFonts w:ascii="Times New Roman" w:hAnsi="Times New Roman"/>
          <w:b w:val="0"/>
        </w:rPr>
      </w:pPr>
      <w:r>
        <w:rPr>
          <w:rStyle w:val="Strong1"/>
          <w:rFonts w:ascii="Times New Roman" w:hAnsi="Times New Roman"/>
          <w:b w:val="0"/>
        </w:rPr>
        <w:t xml:space="preserve">Link to the book: </w:t>
      </w:r>
      <w:hyperlink r:id="rId76" w:history="1">
        <w:r w:rsidRPr="00FF3697">
          <w:rPr>
            <w:rStyle w:val="Hyperlink"/>
            <w:sz w:val="20"/>
          </w:rPr>
          <w:t>http://www.pearson.it/opera/bruno_mondadori/0-3407-pensare_la_scienza</w:t>
        </w:r>
      </w:hyperlink>
    </w:p>
    <w:p w14:paraId="5CD2BDD9" w14:textId="77777777" w:rsidR="00C82C7D" w:rsidRPr="005146FD" w:rsidRDefault="00C82C7D" w:rsidP="00C82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Strong1"/>
          <w:rFonts w:ascii="Times New Roman" w:hAnsi="Times New Roman"/>
          <w:b w:val="0"/>
        </w:rPr>
      </w:pPr>
    </w:p>
    <w:p w14:paraId="7383CD32" w14:textId="34F72C72" w:rsidR="00780558" w:rsidRPr="00AA1511"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rPr>
          <w:rFonts w:ascii="Times New Roman Bold" w:hAnsi="Times New Roman Bold"/>
          <w:b/>
          <w:bCs/>
          <w:sz w:val="20"/>
        </w:rPr>
      </w:pPr>
      <w:r w:rsidRPr="00AA1511">
        <w:rPr>
          <w:rFonts w:ascii="Times New Roman Bold" w:hAnsi="Times New Roman Bold"/>
          <w:b/>
          <w:bCs/>
          <w:sz w:val="20"/>
        </w:rPr>
        <w:t>L</w:t>
      </w:r>
      <w:r w:rsidR="004824C2" w:rsidRPr="00AA1511">
        <w:rPr>
          <w:rFonts w:ascii="Times New Roman Bold" w:hAnsi="Times New Roman Bold"/>
          <w:b/>
          <w:bCs/>
          <w:sz w:val="20"/>
        </w:rPr>
        <w:t>7</w:t>
      </w:r>
      <w:r w:rsidR="004824C2" w:rsidRPr="00AA1511">
        <w:rPr>
          <w:rFonts w:ascii="Times New Roman Bold" w:hAnsi="Times New Roman Bold"/>
          <w:b/>
          <w:bCs/>
          <w:sz w:val="20"/>
        </w:rPr>
        <w:tab/>
      </w:r>
      <w:r w:rsidR="00780558" w:rsidRPr="00AA1511">
        <w:rPr>
          <w:rFonts w:ascii="Times New Roman Bold" w:hAnsi="Times New Roman Bold"/>
          <w:b/>
          <w:bCs/>
          <w:sz w:val="20"/>
        </w:rPr>
        <w:t>“Numerazione concreta e origini dell’aritmetica. L’antropologia filosofica di Remo Cantoni tra coscienza primitiva e mondo-della-vita”</w:t>
      </w:r>
    </w:p>
    <w:p w14:paraId="2263E131"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rPr>
          <w:rFonts w:ascii="Times New Roman Italic" w:hAnsi="Times New Roman Italic"/>
          <w:sz w:val="20"/>
        </w:rPr>
      </w:pPr>
      <w:r w:rsidRPr="005146FD">
        <w:rPr>
          <w:rFonts w:ascii="Times New Roman Bold Italic" w:hAnsi="Times New Roman Bold Italic"/>
          <w:sz w:val="20"/>
        </w:rPr>
        <w:tab/>
        <w:t>(Concrete numbers and the origins of arithmetic. Remo Cantoni’s philosophical anthropology, between primitive consciousness and world-of-life)</w:t>
      </w:r>
    </w:p>
    <w:p w14:paraId="6CC2C92C"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sidRPr="005146FD">
        <w:rPr>
          <w:sz w:val="20"/>
        </w:rPr>
        <w:t xml:space="preserve">in Massimiliano Cappuccio, Alessandro Sardi (ed.), </w:t>
      </w:r>
      <w:r w:rsidRPr="006813E7">
        <w:rPr>
          <w:rFonts w:ascii="Times New Roman Italic" w:hAnsi="Times New Roman Italic"/>
          <w:i/>
          <w:iCs/>
          <w:sz w:val="20"/>
        </w:rPr>
        <w:t>Filosofi a Milano 2: Remo Cantoni</w:t>
      </w:r>
      <w:r w:rsidRPr="005146FD">
        <w:rPr>
          <w:sz w:val="20"/>
        </w:rPr>
        <w:t>, Cuem, Milano 2007, pp. 103-134.</w:t>
      </w:r>
    </w:p>
    <w:p w14:paraId="75C1FA17" w14:textId="63110AE0" w:rsidR="00064CDC" w:rsidRDefault="0035079B" w:rsidP="00064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Pr>
          <w:sz w:val="20"/>
        </w:rPr>
        <w:t xml:space="preserve">Link to the on-line </w:t>
      </w:r>
      <w:r w:rsidR="00C82C7D">
        <w:rPr>
          <w:sz w:val="20"/>
        </w:rPr>
        <w:t>chapter:</w:t>
      </w:r>
      <w:r w:rsidR="00064CDC">
        <w:rPr>
          <w:sz w:val="20"/>
        </w:rPr>
        <w:t xml:space="preserve"> </w:t>
      </w:r>
      <w:hyperlink r:id="rId77" w:history="1">
        <w:r w:rsidR="00064CDC" w:rsidRPr="00FF3697">
          <w:rPr>
            <w:rStyle w:val="Hyperlink"/>
            <w:sz w:val="20"/>
          </w:rPr>
          <w:t>www.academia.edu/15175897/Numerazione_Concreta_e_Origini_dell_Aritmetica._L_Antropologia_Filosofica_di_Remo_Cantoni_tra_Coscienza_Primitiva_e_Mondo-della-Vita</w:t>
        </w:r>
      </w:hyperlink>
    </w:p>
    <w:p w14:paraId="6E895330" w14:textId="7DFCA702" w:rsidR="00C82C7D" w:rsidRDefault="00C82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rStyle w:val="Hyperlink"/>
          <w:sz w:val="20"/>
        </w:rPr>
      </w:pPr>
      <w:r>
        <w:rPr>
          <w:sz w:val="20"/>
        </w:rPr>
        <w:t>Link to the</w:t>
      </w:r>
      <w:r w:rsidR="0035079B">
        <w:rPr>
          <w:sz w:val="20"/>
        </w:rPr>
        <w:t xml:space="preserve"> on-line</w:t>
      </w:r>
      <w:r>
        <w:rPr>
          <w:sz w:val="20"/>
        </w:rPr>
        <w:t xml:space="preserve"> book:</w:t>
      </w:r>
      <w:r w:rsidR="00064CDC">
        <w:rPr>
          <w:sz w:val="20"/>
        </w:rPr>
        <w:t xml:space="preserve"> </w:t>
      </w:r>
      <w:hyperlink r:id="rId78" w:history="1">
        <w:r w:rsidR="00064CDC" w:rsidRPr="00FF3697">
          <w:rPr>
            <w:rStyle w:val="Hyperlink"/>
            <w:sz w:val="20"/>
          </w:rPr>
          <w:t>www.academia.edu/9593171/Filosofi_a_Milano_2_Remo_Cantoni</w:t>
        </w:r>
      </w:hyperlink>
    </w:p>
    <w:p w14:paraId="2549581E" w14:textId="77777777" w:rsidR="00C82C7D" w:rsidRPr="005146FD" w:rsidRDefault="00C82C7D" w:rsidP="00064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7AC9BEB" w14:textId="289EB1F1" w:rsidR="00780558" w:rsidRPr="00AA1511"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AA1511">
        <w:rPr>
          <w:rFonts w:ascii="Times New Roman Bold" w:hAnsi="Times New Roman Bold"/>
          <w:b/>
          <w:bCs/>
          <w:sz w:val="20"/>
        </w:rPr>
        <w:t>L</w:t>
      </w:r>
      <w:r w:rsidR="004824C2" w:rsidRPr="00AA1511">
        <w:rPr>
          <w:rFonts w:ascii="Times New Roman Bold" w:hAnsi="Times New Roman Bold"/>
          <w:b/>
          <w:bCs/>
          <w:sz w:val="20"/>
        </w:rPr>
        <w:t>6</w:t>
      </w:r>
      <w:r w:rsidR="004824C2" w:rsidRPr="00AA1511">
        <w:rPr>
          <w:rFonts w:ascii="Times New Roman Bold" w:hAnsi="Times New Roman Bold"/>
          <w:b/>
          <w:bCs/>
          <w:sz w:val="20"/>
        </w:rPr>
        <w:tab/>
      </w:r>
      <w:r w:rsidR="00780558" w:rsidRPr="00AA1511">
        <w:rPr>
          <w:rFonts w:ascii="Times New Roman Bold" w:hAnsi="Times New Roman Bold"/>
          <w:b/>
          <w:bCs/>
          <w:sz w:val="20"/>
        </w:rPr>
        <w:t>“Banfi e la Cina. Un itinerario filosofico tra ragione e cultura”</w:t>
      </w:r>
    </w:p>
    <w:p w14:paraId="03E62E76"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Italic" w:hAnsi="Times New Roman Bold Italic"/>
          <w:sz w:val="20"/>
        </w:rPr>
      </w:pPr>
      <w:r w:rsidRPr="005146FD">
        <w:rPr>
          <w:rFonts w:ascii="Times New Roman Bold" w:hAnsi="Times New Roman Bold"/>
          <w:sz w:val="20"/>
        </w:rPr>
        <w:tab/>
      </w:r>
      <w:r w:rsidRPr="005146FD">
        <w:rPr>
          <w:rFonts w:ascii="Times New Roman Bold Italic" w:hAnsi="Times New Roman Bold Italic"/>
          <w:sz w:val="20"/>
        </w:rPr>
        <w:t>(Banfi and China. A philosophical itinerary trough reason and culture)</w:t>
      </w:r>
    </w:p>
    <w:p w14:paraId="30911F2A"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sidRPr="005146FD">
        <w:rPr>
          <w:sz w:val="20"/>
        </w:rPr>
        <w:t>in Gabriele Scaramuzza, Simona Chiodo (</w:t>
      </w:r>
      <w:r w:rsidR="00A41B37" w:rsidRPr="005146FD">
        <w:rPr>
          <w:sz w:val="20"/>
        </w:rPr>
        <w:t>ed</w:t>
      </w:r>
      <w:r w:rsidRPr="005146FD">
        <w:rPr>
          <w:sz w:val="20"/>
        </w:rPr>
        <w:t xml:space="preserve">.), </w:t>
      </w:r>
      <w:r w:rsidRPr="006813E7">
        <w:rPr>
          <w:rFonts w:ascii="Times New Roman Italic" w:hAnsi="Times New Roman Italic"/>
          <w:i/>
          <w:iCs/>
          <w:sz w:val="20"/>
        </w:rPr>
        <w:t>Ad Antonio Banfi. Cinquant’anni dopo</w:t>
      </w:r>
      <w:r w:rsidRPr="005146FD">
        <w:rPr>
          <w:sz w:val="20"/>
        </w:rPr>
        <w:t>, Unicopli, Milano 2007, pp. 334-348.</w:t>
      </w:r>
    </w:p>
    <w:p w14:paraId="7159D4F2" w14:textId="5219AF07" w:rsidR="00D31DE7" w:rsidRDefault="00374F7E" w:rsidP="003131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Pr>
          <w:sz w:val="20"/>
        </w:rPr>
        <w:t>Link to the</w:t>
      </w:r>
      <w:r w:rsidR="0035079B">
        <w:rPr>
          <w:sz w:val="20"/>
        </w:rPr>
        <w:t xml:space="preserve"> on-line</w:t>
      </w:r>
      <w:r>
        <w:rPr>
          <w:sz w:val="20"/>
        </w:rPr>
        <w:t xml:space="preserve"> chapter:</w:t>
      </w:r>
    </w:p>
    <w:p w14:paraId="1AEC7B95" w14:textId="1E4B3BFB" w:rsidR="003131AD" w:rsidRDefault="00F647BC" w:rsidP="003131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hyperlink r:id="rId79" w:history="1">
        <w:r w:rsidR="003131AD" w:rsidRPr="00FF3697">
          <w:rPr>
            <w:rStyle w:val="Hyperlink"/>
            <w:sz w:val="20"/>
          </w:rPr>
          <w:t>www.academia.edu/15175668/Banfi_e_la_Cina._Un_Itinerario_filosofico_tra_Ragione_e_Cultura</w:t>
        </w:r>
      </w:hyperlink>
    </w:p>
    <w:p w14:paraId="4299656D" w14:textId="77777777" w:rsidR="00E1466F" w:rsidRPr="005146FD" w:rsidRDefault="00E14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p>
    <w:p w14:paraId="4A654DDF" w14:textId="5C1AAA68" w:rsidR="00780558" w:rsidRPr="00AA1511" w:rsidRDefault="00403888" w:rsidP="00E14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bCs/>
          <w:sz w:val="20"/>
        </w:rPr>
      </w:pPr>
      <w:r w:rsidRPr="00AA1511">
        <w:rPr>
          <w:rFonts w:ascii="Times New Roman Bold" w:hAnsi="Times New Roman Bold"/>
          <w:b/>
          <w:bCs/>
          <w:sz w:val="20"/>
        </w:rPr>
        <w:t>L</w:t>
      </w:r>
      <w:r w:rsidR="004824C2" w:rsidRPr="00AA1511">
        <w:rPr>
          <w:rFonts w:ascii="Times New Roman Bold" w:hAnsi="Times New Roman Bold"/>
          <w:b/>
          <w:bCs/>
          <w:sz w:val="20"/>
        </w:rPr>
        <w:t>5</w:t>
      </w:r>
      <w:r w:rsidR="004824C2" w:rsidRPr="00AA1511">
        <w:rPr>
          <w:rFonts w:ascii="Times New Roman Bold" w:hAnsi="Times New Roman Bold"/>
          <w:b/>
          <w:bCs/>
          <w:sz w:val="20"/>
        </w:rPr>
        <w:tab/>
      </w:r>
      <w:r w:rsidR="00780558" w:rsidRPr="00AA1511">
        <w:rPr>
          <w:rFonts w:ascii="Times New Roman Bold" w:hAnsi="Times New Roman Bold"/>
          <w:b/>
          <w:bCs/>
          <w:sz w:val="20"/>
        </w:rPr>
        <w:t>“Introduzione”</w:t>
      </w:r>
    </w:p>
    <w:p w14:paraId="2B694605"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Italic" w:hAnsi="Times New Roman Italic"/>
          <w:sz w:val="20"/>
        </w:rPr>
      </w:pPr>
      <w:r w:rsidRPr="005146FD">
        <w:rPr>
          <w:rFonts w:ascii="Times New Roman Bold" w:hAnsi="Times New Roman Bold"/>
          <w:sz w:val="20"/>
        </w:rPr>
        <w:tab/>
      </w:r>
      <w:r w:rsidRPr="005146FD">
        <w:rPr>
          <w:rFonts w:ascii="Times New Roman Bold Italic" w:hAnsi="Times New Roman Bold Italic"/>
          <w:sz w:val="20"/>
        </w:rPr>
        <w:t>(Introduction)</w:t>
      </w:r>
    </w:p>
    <w:p w14:paraId="6A8A7FAE" w14:textId="00D683F0" w:rsidR="00E1466F" w:rsidRDefault="00780558" w:rsidP="00A51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r w:rsidRPr="005146FD">
        <w:rPr>
          <w:sz w:val="20"/>
        </w:rPr>
        <w:tab/>
        <w:t xml:space="preserve">in </w:t>
      </w:r>
      <w:r w:rsidRPr="006813E7">
        <w:rPr>
          <w:rFonts w:ascii="Times New Roman Italic" w:hAnsi="Times New Roman Italic"/>
          <w:i/>
          <w:iCs/>
          <w:sz w:val="20"/>
        </w:rPr>
        <w:t>Neurofenomenologia</w:t>
      </w:r>
      <w:r w:rsidRPr="006813E7">
        <w:rPr>
          <w:i/>
          <w:iCs/>
          <w:sz w:val="20"/>
        </w:rPr>
        <w:t xml:space="preserve">. </w:t>
      </w:r>
      <w:r w:rsidRPr="006813E7">
        <w:rPr>
          <w:rFonts w:ascii="Times New Roman Italic" w:hAnsi="Times New Roman Italic"/>
          <w:i/>
          <w:iCs/>
          <w:sz w:val="20"/>
        </w:rPr>
        <w:t>Le scienze della mente e la sfida dell’esperienza cosciente</w:t>
      </w:r>
      <w:r w:rsidRPr="005146FD">
        <w:rPr>
          <w:rFonts w:ascii="Times New Roman Italic" w:hAnsi="Times New Roman Italic"/>
          <w:sz w:val="20"/>
        </w:rPr>
        <w:t xml:space="preserve">, </w:t>
      </w:r>
      <w:r w:rsidRPr="005146FD">
        <w:rPr>
          <w:sz w:val="20"/>
        </w:rPr>
        <w:t>Bruno Mondadori, Milano 2006, pp. 17-64.</w:t>
      </w:r>
      <w:r w:rsidR="00E1466F">
        <w:rPr>
          <w:sz w:val="20"/>
        </w:rPr>
        <w:t xml:space="preserve"> </w:t>
      </w:r>
    </w:p>
    <w:p w14:paraId="11D4E310" w14:textId="2F44FC09" w:rsidR="00E1466F" w:rsidRDefault="00E1466F" w:rsidP="00E14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t>Link to the</w:t>
      </w:r>
      <w:r w:rsidR="0035079B">
        <w:rPr>
          <w:sz w:val="20"/>
        </w:rPr>
        <w:t xml:space="preserve"> on-line</w:t>
      </w:r>
      <w:r>
        <w:rPr>
          <w:sz w:val="20"/>
        </w:rPr>
        <w:t xml:space="preserve"> </w:t>
      </w:r>
      <w:r w:rsidR="00B243E1">
        <w:rPr>
          <w:sz w:val="20"/>
        </w:rPr>
        <w:t xml:space="preserve">chapter and </w:t>
      </w:r>
      <w:r>
        <w:rPr>
          <w:sz w:val="20"/>
        </w:rPr>
        <w:t xml:space="preserve">book: </w:t>
      </w:r>
      <w:hyperlink r:id="rId80" w:history="1">
        <w:r w:rsidRPr="00FF3697">
          <w:rPr>
            <w:rStyle w:val="Hyperlink"/>
            <w:sz w:val="20"/>
          </w:rPr>
          <w:t>www.pearson.it/opera/bruno_mondadori/0-2069-neurofenomenologia</w:t>
        </w:r>
      </w:hyperlink>
    </w:p>
    <w:p w14:paraId="2DEDD5CA" w14:textId="77777777" w:rsidR="00E1466F" w:rsidRPr="005146FD" w:rsidRDefault="00E14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p>
    <w:p w14:paraId="79C1251E" w14:textId="033C3440" w:rsidR="00780558" w:rsidRPr="00AA1511"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bCs/>
          <w:sz w:val="20"/>
        </w:rPr>
      </w:pPr>
      <w:r w:rsidRPr="00AA1511">
        <w:rPr>
          <w:rFonts w:ascii="Times New Roman Bold" w:hAnsi="Times New Roman Bold"/>
          <w:b/>
          <w:bCs/>
          <w:sz w:val="20"/>
        </w:rPr>
        <w:t>L</w:t>
      </w:r>
      <w:r w:rsidR="004824C2" w:rsidRPr="00AA1511">
        <w:rPr>
          <w:rFonts w:ascii="Times New Roman Bold" w:hAnsi="Times New Roman Bold"/>
          <w:b/>
          <w:bCs/>
          <w:sz w:val="20"/>
        </w:rPr>
        <w:t>4</w:t>
      </w:r>
      <w:r w:rsidR="004824C2" w:rsidRPr="00AA1511">
        <w:rPr>
          <w:rFonts w:ascii="Times New Roman Bold" w:hAnsi="Times New Roman Bold"/>
          <w:b/>
          <w:bCs/>
          <w:sz w:val="20"/>
        </w:rPr>
        <w:tab/>
      </w:r>
      <w:r w:rsidR="00780558" w:rsidRPr="00AA1511">
        <w:rPr>
          <w:rFonts w:ascii="Times New Roman Bold" w:hAnsi="Times New Roman Bold"/>
          <w:b/>
          <w:bCs/>
          <w:sz w:val="20"/>
        </w:rPr>
        <w:t>“Arte della memoria e genesi del soggetto occidentale. L’invenzione della psiche come dispositivo di scrittura interiore”</w:t>
      </w:r>
    </w:p>
    <w:p w14:paraId="01B9E6F7"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Italic" w:hAnsi="Times New Roman Bold Italic"/>
          <w:sz w:val="20"/>
        </w:rPr>
      </w:pPr>
      <w:r w:rsidRPr="005146FD">
        <w:rPr>
          <w:rFonts w:ascii="Times New Roman Bold" w:hAnsi="Times New Roman Bold"/>
          <w:sz w:val="20"/>
        </w:rPr>
        <w:tab/>
      </w:r>
      <w:r w:rsidRPr="005146FD">
        <w:rPr>
          <w:rFonts w:ascii="Times New Roman Bold Italic" w:hAnsi="Times New Roman Bold Italic"/>
          <w:sz w:val="20"/>
        </w:rPr>
        <w:t>(Arts of memory and the genesis of western subject. The invention of the mind as an internal writing device)</w:t>
      </w:r>
    </w:p>
    <w:p w14:paraId="53DE4282"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r w:rsidRPr="005146FD">
        <w:rPr>
          <w:sz w:val="20"/>
        </w:rPr>
        <w:tab/>
        <w:t xml:space="preserve">in Carlo Sini, </w:t>
      </w:r>
      <w:r w:rsidRPr="006813E7">
        <w:rPr>
          <w:rFonts w:ascii="Times New Roman Italic" w:hAnsi="Times New Roman Italic"/>
          <w:i/>
          <w:iCs/>
          <w:sz w:val="20"/>
        </w:rPr>
        <w:t>Distanza un segno. Filosofia e semiotica</w:t>
      </w:r>
      <w:r w:rsidRPr="005146FD">
        <w:rPr>
          <w:sz w:val="20"/>
        </w:rPr>
        <w:t xml:space="preserve">, </w:t>
      </w:r>
      <w:r w:rsidR="00A41B37" w:rsidRPr="005146FD">
        <w:rPr>
          <w:sz w:val="20"/>
        </w:rPr>
        <w:t>CUEM</w:t>
      </w:r>
      <w:r w:rsidRPr="005146FD">
        <w:rPr>
          <w:sz w:val="20"/>
        </w:rPr>
        <w:t>, Milano, July 2006, pp. 177-196.</w:t>
      </w:r>
    </w:p>
    <w:p w14:paraId="7B5F6CEE" w14:textId="262C67E4" w:rsidR="00B243E1" w:rsidRDefault="00B243E1" w:rsidP="00B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rPr>
          <w:sz w:val="20"/>
        </w:rPr>
      </w:pPr>
      <w:r>
        <w:rPr>
          <w:sz w:val="20"/>
        </w:rPr>
        <w:lastRenderedPageBreak/>
        <w:tab/>
        <w:t xml:space="preserve">Link to the on-line chapter and book: </w:t>
      </w:r>
      <w:hyperlink r:id="rId81" w:history="1">
        <w:r w:rsidRPr="007D7E45">
          <w:rPr>
            <w:rStyle w:val="Hyperlink"/>
            <w:sz w:val="20"/>
          </w:rPr>
          <w:t>www.academia.edu/15422598/Arte_della_Memoria_e_Genesi_del_Soggetto_Occidentale</w:t>
        </w:r>
      </w:hyperlink>
    </w:p>
    <w:p w14:paraId="7FC3C814" w14:textId="77777777" w:rsidR="00E1466F" w:rsidRPr="005146FD" w:rsidRDefault="00E1466F" w:rsidP="00B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10AA5896" w14:textId="06FB08DF" w:rsidR="00780558" w:rsidRPr="00AA1511"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AA1511">
        <w:rPr>
          <w:rFonts w:ascii="Times New Roman Bold" w:hAnsi="Times New Roman Bold"/>
          <w:b/>
          <w:bCs/>
          <w:sz w:val="20"/>
        </w:rPr>
        <w:t>L</w:t>
      </w:r>
      <w:r w:rsidR="004824C2" w:rsidRPr="00AA1511">
        <w:rPr>
          <w:rFonts w:ascii="Times New Roman Bold" w:hAnsi="Times New Roman Bold"/>
          <w:b/>
          <w:bCs/>
          <w:sz w:val="20"/>
        </w:rPr>
        <w:t>3</w:t>
      </w:r>
      <w:r w:rsidR="004824C2" w:rsidRPr="00AA1511">
        <w:rPr>
          <w:rFonts w:ascii="Times New Roman Bold" w:hAnsi="Times New Roman Bold"/>
          <w:b/>
          <w:bCs/>
          <w:sz w:val="20"/>
        </w:rPr>
        <w:tab/>
      </w:r>
      <w:r w:rsidR="00780558" w:rsidRPr="00AA1511">
        <w:rPr>
          <w:rFonts w:ascii="Times New Roman Bold" w:hAnsi="Times New Roman Bold"/>
          <w:b/>
          <w:bCs/>
          <w:sz w:val="20"/>
        </w:rPr>
        <w:t>“Un’ipotesi controfattuale: la macchina di Turing ideografica”</w:t>
      </w:r>
    </w:p>
    <w:p w14:paraId="7215376C"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Italic" w:hAnsi="Times New Roman Bold Italic"/>
          <w:sz w:val="20"/>
        </w:rPr>
      </w:pPr>
      <w:r w:rsidRPr="005146FD">
        <w:rPr>
          <w:rFonts w:ascii="Times New Roman Bold" w:hAnsi="Times New Roman Bold"/>
          <w:sz w:val="20"/>
        </w:rPr>
        <w:tab/>
      </w:r>
      <w:r w:rsidRPr="005146FD">
        <w:rPr>
          <w:rFonts w:ascii="Times New Roman Bold Italic" w:hAnsi="Times New Roman Bold Italic"/>
          <w:sz w:val="20"/>
        </w:rPr>
        <w:t>(A counterfactual hypothesis: an ideographic Turing machine)</w:t>
      </w:r>
    </w:p>
    <w:p w14:paraId="14DFA393" w14:textId="780124CF" w:rsidR="00E1466F" w:rsidRDefault="00780558" w:rsidP="00E14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5146FD">
        <w:rPr>
          <w:sz w:val="20"/>
        </w:rPr>
        <w:t>in</w:t>
      </w:r>
      <w:r w:rsidR="00A41B37" w:rsidRPr="005146FD">
        <w:rPr>
          <w:sz w:val="20"/>
        </w:rPr>
        <w:t xml:space="preserve"> Massimiliano Cappuccio (ed.),</w:t>
      </w:r>
      <w:r w:rsidRPr="005146FD">
        <w:rPr>
          <w:sz w:val="20"/>
        </w:rPr>
        <w:t xml:space="preserve"> </w:t>
      </w:r>
      <w:r w:rsidRPr="006813E7">
        <w:rPr>
          <w:rFonts w:ascii="Times New Roman Italic" w:hAnsi="Times New Roman Italic"/>
          <w:i/>
          <w:iCs/>
          <w:sz w:val="20"/>
        </w:rPr>
        <w:t>L’eredità di Alan Turing. 50 anni di intelligenza artificiale</w:t>
      </w:r>
      <w:r w:rsidRPr="005146FD">
        <w:rPr>
          <w:sz w:val="20"/>
        </w:rPr>
        <w:t>, Alboversorio, Milano 2005, pp. 231-244.</w:t>
      </w:r>
    </w:p>
    <w:p w14:paraId="437EABDA" w14:textId="2A905FB4" w:rsidR="00733831" w:rsidRDefault="0032096D" w:rsidP="0040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rStyle w:val="Hyperlink"/>
          <w:sz w:val="20"/>
        </w:rPr>
      </w:pPr>
      <w:r>
        <w:rPr>
          <w:sz w:val="20"/>
        </w:rPr>
        <w:t>Link to the</w:t>
      </w:r>
      <w:r w:rsidR="0035079B">
        <w:rPr>
          <w:sz w:val="20"/>
        </w:rPr>
        <w:t xml:space="preserve"> on-line</w:t>
      </w:r>
      <w:r>
        <w:rPr>
          <w:sz w:val="20"/>
        </w:rPr>
        <w:t xml:space="preserve"> chapter:</w:t>
      </w:r>
      <w:r w:rsidR="00733831">
        <w:rPr>
          <w:sz w:val="20"/>
        </w:rPr>
        <w:t xml:space="preserve"> </w:t>
      </w:r>
      <w:hyperlink r:id="rId82" w:history="1">
        <w:r w:rsidR="00733831" w:rsidRPr="00700C96">
          <w:rPr>
            <w:rStyle w:val="Hyperlink"/>
            <w:sz w:val="20"/>
          </w:rPr>
          <w:t>www.academia.edu/15362950/UnIpotesi_Controfattuale._La_Macchine_di_Turing_Ideografica</w:t>
        </w:r>
      </w:hyperlink>
    </w:p>
    <w:p w14:paraId="57431DD6" w14:textId="02BE7CB2" w:rsidR="00E1466F" w:rsidRDefault="00B243E1" w:rsidP="00B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Pr>
          <w:sz w:val="20"/>
        </w:rPr>
        <w:tab/>
      </w:r>
      <w:r w:rsidRPr="00B243E1">
        <w:rPr>
          <w:sz w:val="20"/>
        </w:rPr>
        <w:t xml:space="preserve">Link to the on-line book: </w:t>
      </w:r>
      <w:hyperlink r:id="rId83" w:history="1">
        <w:r w:rsidRPr="00B243E1">
          <w:rPr>
            <w:rStyle w:val="Hyperlink"/>
            <w:sz w:val="20"/>
          </w:rPr>
          <w:t>https://www.academia.edu/15362744/LEredità_di_Alan_Turing._50_Anni_di_Intelligenza_Artificiale</w:t>
        </w:r>
      </w:hyperlink>
    </w:p>
    <w:p w14:paraId="0C7EEA0B" w14:textId="77777777" w:rsidR="00B243E1" w:rsidRPr="005146FD" w:rsidRDefault="00B24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p>
    <w:p w14:paraId="0F95D532" w14:textId="1E4F78D0" w:rsidR="00780558" w:rsidRPr="00AA1511"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bCs/>
          <w:sz w:val="20"/>
        </w:rPr>
      </w:pPr>
      <w:r w:rsidRPr="00AA1511">
        <w:rPr>
          <w:rFonts w:ascii="Times New Roman Bold" w:hAnsi="Times New Roman Bold"/>
          <w:b/>
          <w:bCs/>
          <w:sz w:val="20"/>
        </w:rPr>
        <w:t>L</w:t>
      </w:r>
      <w:r w:rsidR="004824C2" w:rsidRPr="00AA1511">
        <w:rPr>
          <w:rFonts w:ascii="Times New Roman Bold" w:hAnsi="Times New Roman Bold"/>
          <w:b/>
          <w:bCs/>
          <w:sz w:val="20"/>
        </w:rPr>
        <w:t>2</w:t>
      </w:r>
      <w:r w:rsidR="004824C2" w:rsidRPr="00AA1511">
        <w:rPr>
          <w:rFonts w:ascii="Times New Roman Bold" w:hAnsi="Times New Roman Bold"/>
          <w:b/>
          <w:bCs/>
          <w:sz w:val="20"/>
        </w:rPr>
        <w:tab/>
      </w:r>
      <w:r w:rsidR="00780558" w:rsidRPr="00AA1511">
        <w:rPr>
          <w:b/>
          <w:bCs/>
          <w:sz w:val="20"/>
        </w:rPr>
        <w:t>“</w:t>
      </w:r>
      <w:r w:rsidR="00780558" w:rsidRPr="00AA1511">
        <w:rPr>
          <w:rFonts w:ascii="Times New Roman Bold" w:hAnsi="Times New Roman Bold"/>
          <w:b/>
          <w:bCs/>
          <w:sz w:val="20"/>
        </w:rPr>
        <w:t>Introduzione”</w:t>
      </w:r>
    </w:p>
    <w:p w14:paraId="02209890"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Fonts w:ascii="Times New Roman Bold" w:hAnsi="Times New Roman Bold"/>
          <w:sz w:val="20"/>
        </w:rPr>
      </w:pPr>
      <w:r w:rsidRPr="005146FD">
        <w:rPr>
          <w:rFonts w:ascii="Times New Roman Bold Italic" w:hAnsi="Times New Roman Bold Italic"/>
          <w:sz w:val="20"/>
        </w:rPr>
        <w:t>(Introduction)</w:t>
      </w:r>
      <w:r w:rsidRPr="005146FD">
        <w:rPr>
          <w:rFonts w:ascii="Times New Roman Bold Italic" w:hAnsi="Times New Roman Bold Italic"/>
          <w:sz w:val="20"/>
        </w:rPr>
        <w:tab/>
      </w:r>
    </w:p>
    <w:p w14:paraId="37898509"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5146FD">
        <w:rPr>
          <w:sz w:val="20"/>
        </w:rPr>
        <w:t>in</w:t>
      </w:r>
      <w:r w:rsidR="00A41B37" w:rsidRPr="005146FD">
        <w:rPr>
          <w:sz w:val="20"/>
        </w:rPr>
        <w:t xml:space="preserve"> Massimiliano Cappuccio (ed.),</w:t>
      </w:r>
      <w:r w:rsidRPr="005146FD">
        <w:rPr>
          <w:sz w:val="20"/>
        </w:rPr>
        <w:t xml:space="preserve"> </w:t>
      </w:r>
      <w:r w:rsidRPr="006813E7">
        <w:rPr>
          <w:rFonts w:ascii="Times New Roman Italic" w:hAnsi="Times New Roman Italic"/>
          <w:i/>
          <w:iCs/>
          <w:sz w:val="20"/>
        </w:rPr>
        <w:t>L’eredità di Alan Turing. 50 anni di intelligenza artificiale</w:t>
      </w:r>
      <w:r w:rsidRPr="005146FD">
        <w:rPr>
          <w:sz w:val="20"/>
        </w:rPr>
        <w:t>, Alboversorio, Milano 2005, pp. 9-15.</w:t>
      </w:r>
    </w:p>
    <w:p w14:paraId="60C2743B" w14:textId="1B34CFFA" w:rsidR="00B243E1" w:rsidRDefault="00B243E1" w:rsidP="007F3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sidRPr="00B243E1">
        <w:rPr>
          <w:sz w:val="20"/>
        </w:rPr>
        <w:t xml:space="preserve">Link to the on-line </w:t>
      </w:r>
      <w:r>
        <w:rPr>
          <w:sz w:val="20"/>
        </w:rPr>
        <w:t xml:space="preserve">chapter and </w:t>
      </w:r>
      <w:r w:rsidRPr="00B243E1">
        <w:rPr>
          <w:sz w:val="20"/>
        </w:rPr>
        <w:t xml:space="preserve">book: </w:t>
      </w:r>
      <w:hyperlink r:id="rId84" w:history="1">
        <w:r w:rsidRPr="00B243E1">
          <w:rPr>
            <w:rStyle w:val="Hyperlink"/>
            <w:sz w:val="20"/>
          </w:rPr>
          <w:t>https://www.academia.edu/15362744/LEredità_di_Alan_Turing._50_Anni_di_Intelligenza_Artificiale</w:t>
        </w:r>
      </w:hyperlink>
    </w:p>
    <w:p w14:paraId="7EBDDA23" w14:textId="77777777" w:rsidR="00E1466F" w:rsidRPr="005146FD" w:rsidRDefault="00E14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p>
    <w:p w14:paraId="31C17101" w14:textId="001509C7" w:rsidR="00780558" w:rsidRPr="00AA1511"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AA1511">
        <w:rPr>
          <w:rFonts w:ascii="Times New Roman Bold" w:hAnsi="Times New Roman Bold"/>
          <w:b/>
          <w:bCs/>
          <w:sz w:val="20"/>
        </w:rPr>
        <w:t>L</w:t>
      </w:r>
      <w:r w:rsidR="004824C2" w:rsidRPr="00AA1511">
        <w:rPr>
          <w:rFonts w:ascii="Times New Roman Bold" w:hAnsi="Times New Roman Bold"/>
          <w:b/>
          <w:bCs/>
          <w:sz w:val="20"/>
        </w:rPr>
        <w:t>1</w:t>
      </w:r>
      <w:r w:rsidR="004824C2" w:rsidRPr="00AA1511">
        <w:rPr>
          <w:rFonts w:ascii="Times New Roman Bold" w:hAnsi="Times New Roman Bold"/>
          <w:b/>
          <w:bCs/>
          <w:sz w:val="20"/>
        </w:rPr>
        <w:tab/>
      </w:r>
      <w:r w:rsidR="00780558" w:rsidRPr="00AA1511">
        <w:rPr>
          <w:rFonts w:ascii="Times New Roman Bold" w:hAnsi="Times New Roman Bold"/>
          <w:b/>
          <w:bCs/>
          <w:sz w:val="20"/>
        </w:rPr>
        <w:t>“Dentro e fuori la matrice”</w:t>
      </w:r>
    </w:p>
    <w:p w14:paraId="65190FD3" w14:textId="06E255FF"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5"/>
        <w:jc w:val="both"/>
        <w:rPr>
          <w:rFonts w:ascii="Times New Roman Bold Italic" w:hAnsi="Times New Roman Bold Italic"/>
          <w:sz w:val="20"/>
        </w:rPr>
      </w:pPr>
      <w:r w:rsidRPr="005146FD">
        <w:rPr>
          <w:rFonts w:ascii="Times New Roman Bold Italic" w:hAnsi="Times New Roman Bold Italic"/>
          <w:sz w:val="20"/>
        </w:rPr>
        <w:t>(Inside and out</w:t>
      </w:r>
      <w:r w:rsidR="005E0122">
        <w:rPr>
          <w:rFonts w:ascii="Times New Roman Bold Italic" w:hAnsi="Times New Roman Bold Italic"/>
          <w:sz w:val="20"/>
        </w:rPr>
        <w:t>side</w:t>
      </w:r>
      <w:r w:rsidRPr="005146FD">
        <w:rPr>
          <w:rFonts w:ascii="Times New Roman Bold Italic" w:hAnsi="Times New Roman Bold Italic"/>
          <w:sz w:val="20"/>
        </w:rPr>
        <w:t xml:space="preserve"> the matrix)</w:t>
      </w:r>
    </w:p>
    <w:p w14:paraId="0D80F10A"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5146FD">
        <w:rPr>
          <w:sz w:val="20"/>
        </w:rPr>
        <w:t xml:space="preserve">In </w:t>
      </w:r>
      <w:r w:rsidR="00A41B37" w:rsidRPr="005146FD">
        <w:rPr>
          <w:sz w:val="20"/>
        </w:rPr>
        <w:t>Massimiliano Cappuccio (ed.),</w:t>
      </w:r>
      <w:r w:rsidR="00A41B37" w:rsidRPr="005146FD">
        <w:rPr>
          <w:rFonts w:ascii="Times New Roman Italic" w:hAnsi="Times New Roman Italic"/>
          <w:sz w:val="20"/>
        </w:rPr>
        <w:t xml:space="preserve"> </w:t>
      </w:r>
      <w:r w:rsidRPr="006813E7">
        <w:rPr>
          <w:rFonts w:ascii="Times New Roman Italic" w:hAnsi="Times New Roman Italic"/>
          <w:i/>
          <w:iCs/>
          <w:sz w:val="20"/>
        </w:rPr>
        <w:t>Dentro la matrice. Filosofia, scienza e spiritualità in Matrix</w:t>
      </w:r>
      <w:r w:rsidRPr="005146FD">
        <w:rPr>
          <w:sz w:val="20"/>
        </w:rPr>
        <w:t>, Alboversorio, Milano 2004, pp. 9-15.</w:t>
      </w:r>
    </w:p>
    <w:p w14:paraId="4A86F157" w14:textId="7ACD21A3" w:rsidR="00BA5F88" w:rsidRPr="0005061B" w:rsidRDefault="00BA5F88" w:rsidP="00BA5F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05061B">
        <w:rPr>
          <w:sz w:val="20"/>
        </w:rPr>
        <w:t>Link to the</w:t>
      </w:r>
      <w:r w:rsidR="0035079B">
        <w:rPr>
          <w:sz w:val="20"/>
        </w:rPr>
        <w:t xml:space="preserve"> on-line</w:t>
      </w:r>
      <w:r w:rsidRPr="0005061B">
        <w:rPr>
          <w:sz w:val="20"/>
        </w:rPr>
        <w:t xml:space="preserve"> </w:t>
      </w:r>
      <w:r>
        <w:rPr>
          <w:sz w:val="20"/>
        </w:rPr>
        <w:t>book</w:t>
      </w:r>
      <w:r w:rsidRPr="0005061B">
        <w:rPr>
          <w:sz w:val="20"/>
        </w:rPr>
        <w:t xml:space="preserve">: </w:t>
      </w:r>
      <w:hyperlink r:id="rId85" w:history="1">
        <w:r w:rsidRPr="0005061B">
          <w:rPr>
            <w:rStyle w:val="Hyperlink"/>
            <w:sz w:val="20"/>
          </w:rPr>
          <w:t>https://alboversorio.wordpress.com/catalogo/collana-netica/</w:t>
        </w:r>
      </w:hyperlink>
    </w:p>
    <w:p w14:paraId="26ABC8E1" w14:textId="77777777" w:rsidR="00780558" w:rsidRPr="005146FD" w:rsidRDefault="00780558">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p>
    <w:p w14:paraId="274614B7" w14:textId="57B8F1A9" w:rsidR="00780558" w:rsidRPr="005146FD" w:rsidRDefault="009A00B4" w:rsidP="009A00B4">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center"/>
        <w:rPr>
          <w:rFonts w:ascii="Times New Roman" w:hAnsi="Times New Roman"/>
          <w:sz w:val="20"/>
          <w:lang w:val="en-US"/>
        </w:rPr>
      </w:pPr>
      <w:r w:rsidRPr="005146FD">
        <w:rPr>
          <w:rFonts w:ascii="Times New Roman Bold" w:hAnsi="Times New Roman Bold"/>
          <w:sz w:val="20"/>
          <w:lang w:val="en-US"/>
        </w:rPr>
        <w:t>* * * * * * * * * * * * * * * * * * * * * * * * * * * * * * * * * * * * * * * * * * * * * * * * * * * * * * * *</w:t>
      </w:r>
    </w:p>
    <w:p w14:paraId="64FED822" w14:textId="77777777" w:rsidR="0042363E" w:rsidRDefault="0042363E" w:rsidP="00754203">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b/>
          <w:sz w:val="20"/>
          <w:u w:val="single"/>
          <w:lang w:val="en-US"/>
        </w:rPr>
      </w:pPr>
    </w:p>
    <w:p w14:paraId="1FB67967" w14:textId="77777777" w:rsidR="0042363E" w:rsidRDefault="0042363E" w:rsidP="00754203">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b/>
          <w:sz w:val="20"/>
          <w:u w:val="single"/>
          <w:lang w:val="en-US"/>
        </w:rPr>
      </w:pPr>
    </w:p>
    <w:p w14:paraId="6E9283DE" w14:textId="58430023" w:rsidR="00754203" w:rsidRPr="00186C59" w:rsidRDefault="00754203" w:rsidP="00754203">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b/>
          <w:sz w:val="20"/>
          <w:u w:val="single"/>
          <w:lang w:val="en-US"/>
        </w:rPr>
      </w:pPr>
      <w:r w:rsidRPr="00186C59">
        <w:rPr>
          <w:rFonts w:ascii="Times New Roman" w:hAnsi="Times New Roman"/>
          <w:b/>
          <w:sz w:val="20"/>
          <w:u w:val="single"/>
          <w:lang w:val="en-US"/>
        </w:rPr>
        <w:t>Edited and curated collections (special issues of journals/periodicals and volumes)</w:t>
      </w:r>
    </w:p>
    <w:p w14:paraId="05D9D7BC" w14:textId="77777777" w:rsidR="00754203" w:rsidRPr="005146FD" w:rsidRDefault="00754203" w:rsidP="00754203">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b/>
          <w:sz w:val="20"/>
          <w:lang w:val="en-US"/>
        </w:rPr>
      </w:pPr>
    </w:p>
    <w:p w14:paraId="1135F2FC" w14:textId="06027910" w:rsidR="00780558" w:rsidRPr="005146FD" w:rsidRDefault="00403888" w:rsidP="00754203">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Style w:val="Strong1"/>
          <w:rFonts w:ascii="Times New Roman" w:hAnsi="Times New Roman"/>
          <w:lang w:val="en-US"/>
        </w:rPr>
      </w:pPr>
      <w:r>
        <w:rPr>
          <w:rFonts w:ascii="Times New Roman" w:hAnsi="Times New Roman"/>
          <w:b/>
          <w:sz w:val="20"/>
          <w:u w:val="single"/>
          <w:lang w:val="en-US"/>
        </w:rPr>
        <w:t>M)</w:t>
      </w:r>
      <w:r w:rsidR="00754203" w:rsidRPr="00186C59">
        <w:rPr>
          <w:rFonts w:ascii="Times New Roman" w:hAnsi="Times New Roman"/>
          <w:b/>
          <w:sz w:val="20"/>
          <w:u w:val="single"/>
          <w:lang w:val="en-US"/>
        </w:rPr>
        <w:tab/>
      </w:r>
      <w:r w:rsidR="00CF06AA" w:rsidRPr="005146FD">
        <w:rPr>
          <w:rFonts w:ascii="Times New Roman" w:hAnsi="Times New Roman"/>
          <w:b/>
          <w:sz w:val="20"/>
          <w:u w:val="single"/>
          <w:lang w:val="en-US"/>
        </w:rPr>
        <w:t>Edited</w:t>
      </w:r>
      <w:r w:rsidR="00780558" w:rsidRPr="005146FD">
        <w:rPr>
          <w:rStyle w:val="Strong1"/>
          <w:rFonts w:ascii="Times New Roman" w:hAnsi="Times New Roman"/>
          <w:u w:val="single"/>
          <w:lang w:val="en-US"/>
        </w:rPr>
        <w:t xml:space="preserve"> and curated monographic issues of journal</w:t>
      </w:r>
      <w:r w:rsidR="00D12030">
        <w:rPr>
          <w:rStyle w:val="Strong1"/>
          <w:rFonts w:ascii="Times New Roman" w:hAnsi="Times New Roman"/>
          <w:u w:val="single"/>
          <w:lang w:val="en-US"/>
        </w:rPr>
        <w:t>s</w:t>
      </w:r>
    </w:p>
    <w:p w14:paraId="5DB75D0D" w14:textId="77777777" w:rsidR="00D76557" w:rsidRPr="005146FD" w:rsidRDefault="00D76557" w:rsidP="00D76557">
      <w:pPr>
        <w:rPr>
          <w:rStyle w:val="Strong1"/>
          <w:rFonts w:ascii="Times New Roman" w:hAnsi="Times New Roman"/>
          <w:szCs w:val="20"/>
        </w:rPr>
      </w:pPr>
    </w:p>
    <w:p w14:paraId="5E799BB4" w14:textId="12583878" w:rsidR="00780558" w:rsidRPr="005146FD" w:rsidRDefault="00403888" w:rsidP="00D76557">
      <w:pPr>
        <w:rPr>
          <w:b/>
          <w:sz w:val="20"/>
          <w:szCs w:val="20"/>
        </w:rPr>
      </w:pPr>
      <w:r>
        <w:rPr>
          <w:b/>
          <w:sz w:val="20"/>
          <w:szCs w:val="20"/>
        </w:rPr>
        <w:t>M</w:t>
      </w:r>
      <w:r w:rsidR="00754203" w:rsidRPr="005146FD">
        <w:rPr>
          <w:b/>
          <w:sz w:val="20"/>
          <w:szCs w:val="20"/>
        </w:rPr>
        <w:t>15</w:t>
      </w:r>
      <w:r w:rsidR="00D76557" w:rsidRPr="005146FD">
        <w:rPr>
          <w:b/>
          <w:sz w:val="20"/>
          <w:szCs w:val="20"/>
        </w:rPr>
        <w:tab/>
      </w:r>
      <w:r w:rsidR="00780558" w:rsidRPr="005146FD">
        <w:rPr>
          <w:b/>
          <w:sz w:val="20"/>
          <w:szCs w:val="20"/>
        </w:rPr>
        <w:t xml:space="preserve">“Unreflective </w:t>
      </w:r>
      <w:r w:rsidR="004F1428" w:rsidRPr="005146FD">
        <w:rPr>
          <w:b/>
          <w:sz w:val="20"/>
          <w:szCs w:val="20"/>
        </w:rPr>
        <w:t>Action</w:t>
      </w:r>
      <w:r w:rsidR="00780558" w:rsidRPr="005146FD">
        <w:rPr>
          <w:b/>
          <w:sz w:val="20"/>
          <w:szCs w:val="20"/>
        </w:rPr>
        <w:t xml:space="preserve"> and the Choking Effect”, </w:t>
      </w:r>
    </w:p>
    <w:p w14:paraId="7A573C60" w14:textId="77777777" w:rsidR="00780558" w:rsidRPr="005146FD" w:rsidRDefault="00780558" w:rsidP="0015783F">
      <w:pPr>
        <w:rPr>
          <w:b/>
          <w:sz w:val="20"/>
          <w:szCs w:val="20"/>
        </w:rPr>
      </w:pPr>
      <w:r w:rsidRPr="005146FD">
        <w:rPr>
          <w:b/>
          <w:sz w:val="20"/>
          <w:szCs w:val="20"/>
        </w:rPr>
        <w:tab/>
        <w:t xml:space="preserve">Phenomenology and the Cognitive Sciences, </w:t>
      </w:r>
      <w:r w:rsidR="00A41B37" w:rsidRPr="005146FD">
        <w:rPr>
          <w:b/>
          <w:sz w:val="20"/>
          <w:szCs w:val="20"/>
        </w:rPr>
        <w:t>14/2 (</w:t>
      </w:r>
      <w:r w:rsidR="004F1428" w:rsidRPr="005146FD">
        <w:rPr>
          <w:b/>
          <w:sz w:val="20"/>
          <w:szCs w:val="20"/>
        </w:rPr>
        <w:t>June 2015</w:t>
      </w:r>
      <w:r w:rsidR="00A41B37" w:rsidRPr="005146FD">
        <w:rPr>
          <w:b/>
          <w:sz w:val="20"/>
          <w:szCs w:val="20"/>
        </w:rPr>
        <w:t>)</w:t>
      </w:r>
      <w:r w:rsidR="004F1428" w:rsidRPr="005146FD">
        <w:rPr>
          <w:b/>
          <w:sz w:val="20"/>
          <w:szCs w:val="20"/>
        </w:rPr>
        <w:t xml:space="preserve">, </w:t>
      </w:r>
      <w:r w:rsidR="009A0AD8" w:rsidRPr="005146FD">
        <w:rPr>
          <w:b/>
          <w:sz w:val="20"/>
          <w:szCs w:val="20"/>
        </w:rPr>
        <w:t>Springer</w:t>
      </w:r>
      <w:r w:rsidR="00A41B37" w:rsidRPr="005146FD">
        <w:rPr>
          <w:b/>
          <w:sz w:val="20"/>
          <w:szCs w:val="20"/>
        </w:rPr>
        <w:t>, Dordrecht</w:t>
      </w:r>
    </w:p>
    <w:p w14:paraId="7FB435F8" w14:textId="77777777" w:rsidR="00780558" w:rsidRDefault="001C5C11" w:rsidP="0015783F">
      <w:pPr>
        <w:widowControl w:val="0"/>
        <w:autoSpaceDE w:val="0"/>
        <w:autoSpaceDN w:val="0"/>
        <w:adjustRightInd w:val="0"/>
        <w:ind w:left="720"/>
        <w:rPr>
          <w:sz w:val="20"/>
          <w:szCs w:val="20"/>
        </w:rPr>
      </w:pPr>
      <w:r w:rsidRPr="005146FD">
        <w:rPr>
          <w:sz w:val="20"/>
          <w:szCs w:val="20"/>
        </w:rPr>
        <w:t xml:space="preserve">With </w:t>
      </w:r>
      <w:r w:rsidR="00D76557" w:rsidRPr="005146FD">
        <w:rPr>
          <w:sz w:val="20"/>
          <w:szCs w:val="20"/>
        </w:rPr>
        <w:t>papers</w:t>
      </w:r>
      <w:r w:rsidR="009A0AD8" w:rsidRPr="005146FD">
        <w:rPr>
          <w:sz w:val="20"/>
          <w:szCs w:val="20"/>
        </w:rPr>
        <w:t xml:space="preserve"> by</w:t>
      </w:r>
      <w:r w:rsidRPr="005146FD">
        <w:rPr>
          <w:sz w:val="20"/>
          <w:szCs w:val="20"/>
        </w:rPr>
        <w:t xml:space="preserve"> Tom Carr; John Sutton, Wayne Christensen, </w:t>
      </w:r>
      <w:r w:rsidR="00D76557" w:rsidRPr="005146FD">
        <w:rPr>
          <w:sz w:val="20"/>
          <w:szCs w:val="20"/>
        </w:rPr>
        <w:t>&amp;</w:t>
      </w:r>
      <w:r w:rsidRPr="005146FD">
        <w:rPr>
          <w:sz w:val="20"/>
          <w:szCs w:val="20"/>
        </w:rPr>
        <w:t xml:space="preserve"> Doris J.F. McIlwain; David Papineau; Dan Hutto </w:t>
      </w:r>
      <w:r w:rsidR="00D76557" w:rsidRPr="005146FD">
        <w:rPr>
          <w:sz w:val="20"/>
          <w:szCs w:val="20"/>
        </w:rPr>
        <w:t>&amp;</w:t>
      </w:r>
      <w:r w:rsidRPr="005146FD">
        <w:rPr>
          <w:sz w:val="20"/>
          <w:szCs w:val="20"/>
        </w:rPr>
        <w:t xml:space="preserve"> Raul Sanchez</w:t>
      </w:r>
      <w:r w:rsidR="00D76557" w:rsidRPr="005146FD">
        <w:rPr>
          <w:sz w:val="20"/>
          <w:szCs w:val="20"/>
        </w:rPr>
        <w:t>-Garcia</w:t>
      </w:r>
      <w:r w:rsidRPr="005146FD">
        <w:rPr>
          <w:sz w:val="20"/>
          <w:szCs w:val="20"/>
        </w:rPr>
        <w:t>; David Moreau, David Mann</w:t>
      </w:r>
      <w:r w:rsidR="0015783F" w:rsidRPr="005146FD">
        <w:rPr>
          <w:sz w:val="20"/>
          <w:szCs w:val="20"/>
        </w:rPr>
        <w:t xml:space="preserve"> and </w:t>
      </w:r>
      <w:r w:rsidR="0015783F" w:rsidRPr="005146FD">
        <w:rPr>
          <w:rFonts w:eastAsia="Arial Unicode MS"/>
          <w:color w:val="262753"/>
          <w:sz w:val="20"/>
          <w:szCs w:val="20"/>
        </w:rPr>
        <w:t>Johan Koedijker</w:t>
      </w:r>
      <w:r w:rsidRPr="005146FD">
        <w:rPr>
          <w:sz w:val="20"/>
          <w:szCs w:val="20"/>
        </w:rPr>
        <w:t>, Gabriel Gottlieb</w:t>
      </w:r>
      <w:r w:rsidR="0015783F" w:rsidRPr="005146FD">
        <w:rPr>
          <w:sz w:val="20"/>
          <w:szCs w:val="20"/>
        </w:rPr>
        <w:t>, Jesús Ilundáin-Agurruza</w:t>
      </w:r>
      <w:r w:rsidR="004F1428" w:rsidRPr="005146FD">
        <w:rPr>
          <w:sz w:val="20"/>
          <w:szCs w:val="20"/>
        </w:rPr>
        <w:t>.</w:t>
      </w:r>
    </w:p>
    <w:p w14:paraId="02628CCD" w14:textId="63AD96BC" w:rsidR="00E1466F" w:rsidRDefault="00A5168F" w:rsidP="00E1466F">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w:hAnsi="Times New Roman"/>
          <w:sz w:val="20"/>
          <w:lang w:val="en-US"/>
        </w:rPr>
      </w:pPr>
      <w:r>
        <w:rPr>
          <w:rFonts w:ascii="Times New Roman" w:hAnsi="Times New Roman"/>
          <w:sz w:val="20"/>
          <w:lang w:val="en-US"/>
        </w:rPr>
        <w:tab/>
      </w:r>
      <w:r w:rsidR="00E1466F">
        <w:rPr>
          <w:rFonts w:ascii="Times New Roman" w:hAnsi="Times New Roman"/>
          <w:sz w:val="20"/>
          <w:lang w:val="en-US"/>
        </w:rPr>
        <w:t xml:space="preserve">Link to the journal issue: </w:t>
      </w:r>
      <w:hyperlink r:id="rId86" w:history="1">
        <w:r w:rsidR="00E1466F" w:rsidRPr="00FF3697">
          <w:rPr>
            <w:rStyle w:val="Hyperlink"/>
            <w:rFonts w:ascii="Times New Roman" w:hAnsi="Times New Roman"/>
            <w:sz w:val="20"/>
            <w:lang w:val="en-US"/>
          </w:rPr>
          <w:t>http://link.springer.com/journal/11097/14/2/page/1</w:t>
        </w:r>
      </w:hyperlink>
    </w:p>
    <w:p w14:paraId="19C042EE" w14:textId="77777777" w:rsidR="00E1466F" w:rsidRPr="005146FD" w:rsidRDefault="00E1466F" w:rsidP="0015783F">
      <w:pPr>
        <w:widowControl w:val="0"/>
        <w:autoSpaceDE w:val="0"/>
        <w:autoSpaceDN w:val="0"/>
        <w:adjustRightInd w:val="0"/>
        <w:ind w:left="720"/>
        <w:rPr>
          <w:rFonts w:eastAsia="Arial Unicode MS"/>
          <w:sz w:val="20"/>
          <w:szCs w:val="20"/>
        </w:rPr>
      </w:pPr>
    </w:p>
    <w:p w14:paraId="3F87581D" w14:textId="54A2A583" w:rsidR="00780558" w:rsidRPr="005146FD" w:rsidRDefault="00403888" w:rsidP="0015783F">
      <w:pPr>
        <w:rPr>
          <w:b/>
          <w:sz w:val="20"/>
        </w:rPr>
      </w:pPr>
      <w:r>
        <w:rPr>
          <w:b/>
          <w:sz w:val="20"/>
        </w:rPr>
        <w:t>M</w:t>
      </w:r>
      <w:r w:rsidR="00754203" w:rsidRPr="005146FD">
        <w:rPr>
          <w:b/>
          <w:sz w:val="20"/>
        </w:rPr>
        <w:t>14</w:t>
      </w:r>
      <w:r w:rsidR="00D76557" w:rsidRPr="005146FD">
        <w:rPr>
          <w:b/>
          <w:sz w:val="20"/>
        </w:rPr>
        <w:tab/>
      </w:r>
      <w:r w:rsidR="00780558" w:rsidRPr="005146FD">
        <w:rPr>
          <w:b/>
          <w:sz w:val="20"/>
        </w:rPr>
        <w:t>“Pointing. Where Embodied Cognition meets the Symbolic Mind”</w:t>
      </w:r>
    </w:p>
    <w:p w14:paraId="464C3577" w14:textId="3315253F" w:rsidR="00780558" w:rsidRPr="005146FD" w:rsidRDefault="0078055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outlineLvl w:val="0"/>
        <w:rPr>
          <w:b/>
          <w:sz w:val="20"/>
        </w:rPr>
      </w:pPr>
      <w:r w:rsidRPr="005146FD">
        <w:rPr>
          <w:b/>
          <w:sz w:val="20"/>
        </w:rPr>
        <w:t>Humanamente. Journal of philosophical stud</w:t>
      </w:r>
      <w:r w:rsidR="003C4CB8">
        <w:rPr>
          <w:b/>
          <w:sz w:val="20"/>
        </w:rPr>
        <w:t>ies n. 9/6 (</w:t>
      </w:r>
      <w:r w:rsidR="009A0AD8" w:rsidRPr="005146FD">
        <w:rPr>
          <w:b/>
          <w:sz w:val="20"/>
        </w:rPr>
        <w:t>July 2013</w:t>
      </w:r>
      <w:r w:rsidR="003C4CB8">
        <w:rPr>
          <w:b/>
          <w:sz w:val="20"/>
        </w:rPr>
        <w:t>)</w:t>
      </w:r>
      <w:r w:rsidRPr="005146FD">
        <w:rPr>
          <w:b/>
          <w:sz w:val="20"/>
        </w:rPr>
        <w:t>, ETS, Pisa.</w:t>
      </w:r>
    </w:p>
    <w:p w14:paraId="74ABE367" w14:textId="77777777" w:rsidR="00780558" w:rsidRDefault="00780558" w:rsidP="0015783F">
      <w:pPr>
        <w:rPr>
          <w:sz w:val="20"/>
        </w:rPr>
      </w:pPr>
      <w:r w:rsidRPr="005146FD">
        <w:rPr>
          <w:sz w:val="20"/>
        </w:rPr>
        <w:tab/>
        <w:t xml:space="preserve">With </w:t>
      </w:r>
      <w:r w:rsidR="00D76557" w:rsidRPr="005146FD">
        <w:rPr>
          <w:sz w:val="20"/>
        </w:rPr>
        <w:t>papers</w:t>
      </w:r>
      <w:r w:rsidRPr="005146FD">
        <w:rPr>
          <w:sz w:val="20"/>
        </w:rPr>
        <w:t xml:space="preserve"> by Nathalie Gontier; Richard Moore; Nick Young, Angelica Kaufmann, and Bence Nanay; Laura </w:t>
      </w:r>
      <w:r w:rsidRPr="005146FD">
        <w:rPr>
          <w:sz w:val="20"/>
        </w:rPr>
        <w:tab/>
        <w:t xml:space="preserve">Sparaci; Richard Meier and Diane Lillo-Martin; Olivia Sultanescu &amp; Kristin Andrews; Jose’ Ulloa &amp; Nathalie </w:t>
      </w:r>
      <w:r w:rsidRPr="005146FD">
        <w:rPr>
          <w:sz w:val="20"/>
        </w:rPr>
        <w:tab/>
        <w:t>George; Matteo Baccarini; James Dow. Foreword by David Leavens.</w:t>
      </w:r>
    </w:p>
    <w:p w14:paraId="457D4FAB" w14:textId="182DF4AB" w:rsidR="00E1466F" w:rsidRDefault="00E1466F" w:rsidP="00A5168F">
      <w:pPr>
        <w:ind w:firstLine="705"/>
        <w:rPr>
          <w:sz w:val="20"/>
        </w:rPr>
      </w:pPr>
      <w:r>
        <w:rPr>
          <w:sz w:val="20"/>
        </w:rPr>
        <w:t xml:space="preserve">Link to the journal issue: </w:t>
      </w:r>
      <w:hyperlink r:id="rId87" w:history="1">
        <w:r w:rsidRPr="00FF3697">
          <w:rPr>
            <w:rStyle w:val="Hyperlink"/>
            <w:sz w:val="20"/>
          </w:rPr>
          <w:t>www.humanamente.eu/Issues/Issue24.html</w:t>
        </w:r>
      </w:hyperlink>
    </w:p>
    <w:p w14:paraId="73661A60" w14:textId="77777777" w:rsidR="00E1466F" w:rsidRPr="005146FD" w:rsidRDefault="00E1466F" w:rsidP="0015783F">
      <w:pPr>
        <w:rPr>
          <w:rStyle w:val="Strong1"/>
          <w:rFonts w:ascii="Times New Roman" w:hAnsi="Times New Roman"/>
          <w:sz w:val="24"/>
        </w:rPr>
      </w:pPr>
    </w:p>
    <w:p w14:paraId="013FEA12" w14:textId="57A73285"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r>
        <w:rPr>
          <w:rStyle w:val="Strong1"/>
          <w:rFonts w:ascii="Times New Roman" w:hAnsi="Times New Roman"/>
        </w:rPr>
        <w:t>M</w:t>
      </w:r>
      <w:r w:rsidR="00754203" w:rsidRPr="005146FD">
        <w:rPr>
          <w:rStyle w:val="Strong1"/>
          <w:rFonts w:ascii="Times New Roman" w:hAnsi="Times New Roman"/>
        </w:rPr>
        <w:t>13</w:t>
      </w:r>
      <w:r w:rsidR="00D76557" w:rsidRPr="005146FD">
        <w:rPr>
          <w:rStyle w:val="Strong1"/>
          <w:rFonts w:ascii="Times New Roman" w:hAnsi="Times New Roman"/>
        </w:rPr>
        <w:tab/>
      </w:r>
      <w:r w:rsidR="00780558" w:rsidRPr="005146FD">
        <w:rPr>
          <w:rStyle w:val="Strong1"/>
          <w:rFonts w:ascii="Times New Roman" w:hAnsi="Times New Roman"/>
        </w:rPr>
        <w:t>(With Claudio Paolucci) “Memorie senza traccia, tracce senza memoria”</w:t>
      </w:r>
    </w:p>
    <w:p w14:paraId="0C036D90"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rPr>
      </w:pPr>
      <w:r w:rsidRPr="005146FD">
        <w:rPr>
          <w:rStyle w:val="Strong1"/>
          <w:rFonts w:ascii="Times New Roman" w:hAnsi="Times New Roman"/>
        </w:rPr>
        <w:t>(</w:t>
      </w:r>
      <w:r w:rsidRPr="005146FD">
        <w:rPr>
          <w:rStyle w:val="Strong1"/>
          <w:rFonts w:ascii="Times New Roman" w:hAnsi="Times New Roman"/>
          <w:i/>
        </w:rPr>
        <w:t>Memories without a record, records without a memory</w:t>
      </w:r>
      <w:r w:rsidRPr="005146FD">
        <w:rPr>
          <w:rStyle w:val="Strong1"/>
          <w:rFonts w:ascii="Times New Roman" w:hAnsi="Times New Roman"/>
        </w:rPr>
        <w:t>)</w:t>
      </w:r>
    </w:p>
    <w:p w14:paraId="7A8EE98E" w14:textId="3EA3BAA1" w:rsidR="00780558" w:rsidRPr="005146FD" w:rsidRDefault="003C4CB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outlineLvl w:val="0"/>
        <w:rPr>
          <w:rStyle w:val="Strong1"/>
          <w:rFonts w:ascii="Times New Roman" w:hAnsi="Times New Roman"/>
        </w:rPr>
      </w:pPr>
      <w:r>
        <w:rPr>
          <w:rStyle w:val="Strong1"/>
          <w:rFonts w:ascii="Times New Roman" w:hAnsi="Times New Roman"/>
        </w:rPr>
        <w:t>Chora n. 16/8 (</w:t>
      </w:r>
      <w:r w:rsidR="00780558" w:rsidRPr="005146FD">
        <w:rPr>
          <w:rStyle w:val="Strong1"/>
          <w:rFonts w:ascii="Times New Roman" w:hAnsi="Times New Roman"/>
        </w:rPr>
        <w:t>March 2009</w:t>
      </w:r>
      <w:r>
        <w:rPr>
          <w:rStyle w:val="Strong1"/>
          <w:rFonts w:ascii="Times New Roman" w:hAnsi="Times New Roman"/>
        </w:rPr>
        <w:t>)</w:t>
      </w:r>
      <w:r w:rsidR="00780558" w:rsidRPr="005146FD">
        <w:rPr>
          <w:rStyle w:val="Strong1"/>
          <w:rFonts w:ascii="Times New Roman" w:hAnsi="Times New Roman"/>
        </w:rPr>
        <w:t>, Symposium, Milano.</w:t>
      </w:r>
    </w:p>
    <w:p w14:paraId="57A2D36D"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b w:val="0"/>
        </w:rPr>
      </w:pPr>
      <w:r w:rsidRPr="005146FD">
        <w:rPr>
          <w:rStyle w:val="Strong1"/>
          <w:rFonts w:ascii="Times New Roman" w:hAnsi="Times New Roman"/>
          <w:b w:val="0"/>
        </w:rPr>
        <w:t xml:space="preserve">With </w:t>
      </w:r>
      <w:r w:rsidR="00D76557" w:rsidRPr="005146FD">
        <w:rPr>
          <w:rStyle w:val="Strong1"/>
          <w:rFonts w:ascii="Times New Roman" w:hAnsi="Times New Roman"/>
          <w:b w:val="0"/>
        </w:rPr>
        <w:t>papers</w:t>
      </w:r>
      <w:r w:rsidRPr="005146FD">
        <w:rPr>
          <w:rStyle w:val="Strong1"/>
          <w:rFonts w:ascii="Times New Roman" w:hAnsi="Times New Roman"/>
          <w:b w:val="0"/>
        </w:rPr>
        <w:t xml:space="preserve"> by Alain Berthoz, Umberto Eco, Rossella Fabbrichesi, Sara Guindani, Clarisse Herrenschmidt, Paolo Rossi, Carlo Sini, Roberto Terzi, Paolo Valore.</w:t>
      </w:r>
    </w:p>
    <w:p w14:paraId="42BE57D9" w14:textId="4B284A0C" w:rsidR="00E1466F" w:rsidRDefault="00A51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b w:val="0"/>
        </w:rPr>
      </w:pPr>
      <w:r>
        <w:rPr>
          <w:rStyle w:val="Strong1"/>
          <w:rFonts w:ascii="Times New Roman" w:hAnsi="Times New Roman"/>
          <w:b w:val="0"/>
        </w:rPr>
        <w:t xml:space="preserve">Link to the journal issue: </w:t>
      </w:r>
      <w:hyperlink r:id="rId88" w:history="1">
        <w:r w:rsidR="00E1466F" w:rsidRPr="00FF3697">
          <w:rPr>
            <w:rStyle w:val="Hyperlink"/>
            <w:sz w:val="20"/>
          </w:rPr>
          <w:t>www.academia.edu/9621457/Chora_16_Tracce_senza_memoria_memorie_senza_traccia</w:t>
        </w:r>
      </w:hyperlink>
    </w:p>
    <w:p w14:paraId="361008E8" w14:textId="77777777" w:rsidR="00E1466F" w:rsidRPr="005146FD" w:rsidRDefault="00E1466F" w:rsidP="00E14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EmphasisA"/>
          <w:rFonts w:ascii="Times New Roman" w:hAnsi="Times New Roman"/>
          <w:b/>
        </w:rPr>
      </w:pPr>
    </w:p>
    <w:p w14:paraId="1C95CEF2" w14:textId="6A4BEE28"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r>
        <w:rPr>
          <w:rStyle w:val="Strong1"/>
          <w:rFonts w:ascii="Times New Roman" w:hAnsi="Times New Roman"/>
        </w:rPr>
        <w:t>M</w:t>
      </w:r>
      <w:r w:rsidR="00754203" w:rsidRPr="005146FD">
        <w:rPr>
          <w:rStyle w:val="Strong1"/>
          <w:rFonts w:ascii="Times New Roman" w:hAnsi="Times New Roman"/>
        </w:rPr>
        <w:t>12</w:t>
      </w:r>
      <w:r w:rsidR="00D76557" w:rsidRPr="005146FD">
        <w:rPr>
          <w:rStyle w:val="Strong1"/>
          <w:rFonts w:ascii="Times New Roman" w:hAnsi="Times New Roman"/>
        </w:rPr>
        <w:tab/>
      </w:r>
      <w:r w:rsidR="00780558" w:rsidRPr="005146FD">
        <w:rPr>
          <w:rStyle w:val="Strong1"/>
          <w:rFonts w:ascii="Times New Roman" w:hAnsi="Times New Roman"/>
        </w:rPr>
        <w:t>“Neurofenomenologia. Esperienza, percezione, cognizione”</w:t>
      </w:r>
    </w:p>
    <w:p w14:paraId="3A30E54B"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rPr>
      </w:pPr>
      <w:r w:rsidRPr="005146FD">
        <w:rPr>
          <w:rStyle w:val="Strong1"/>
          <w:rFonts w:ascii="Times New Roman" w:hAnsi="Times New Roman"/>
        </w:rPr>
        <w:t>(</w:t>
      </w:r>
      <w:r w:rsidRPr="005146FD">
        <w:rPr>
          <w:rStyle w:val="Strong1"/>
          <w:rFonts w:ascii="Times New Roman" w:hAnsi="Times New Roman"/>
          <w:i/>
        </w:rPr>
        <w:t>Neurophenomenology. Experience, perception, cognition</w:t>
      </w:r>
      <w:r w:rsidRPr="005146FD">
        <w:rPr>
          <w:rStyle w:val="Strong1"/>
          <w:rFonts w:ascii="Times New Roman" w:hAnsi="Times New Roman"/>
        </w:rPr>
        <w:t>)</w:t>
      </w:r>
    </w:p>
    <w:p w14:paraId="00D93DC0" w14:textId="118EEE47" w:rsidR="00780558" w:rsidRPr="005146FD" w:rsidRDefault="0078055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outlineLvl w:val="0"/>
        <w:rPr>
          <w:rStyle w:val="Strong1"/>
          <w:rFonts w:ascii="Times New Roman" w:hAnsi="Times New Roman"/>
        </w:rPr>
      </w:pPr>
      <w:r w:rsidRPr="005146FD">
        <w:rPr>
          <w:rStyle w:val="Strong1"/>
          <w:rFonts w:ascii="Times New Roman" w:hAnsi="Times New Roman"/>
        </w:rPr>
        <w:t>Rivista di Estetica</w:t>
      </w:r>
      <w:r w:rsidRPr="003C4CB8">
        <w:rPr>
          <w:rStyle w:val="Strong1"/>
          <w:rFonts w:ascii="Times New Roman" w:hAnsi="Times New Roman"/>
          <w:b w:val="0"/>
        </w:rPr>
        <w:t xml:space="preserve">, </w:t>
      </w:r>
      <w:r w:rsidRPr="003C4CB8">
        <w:rPr>
          <w:rStyle w:val="text"/>
          <w:b/>
        </w:rPr>
        <w:t>n. 37/XLVIII</w:t>
      </w:r>
      <w:r w:rsidR="003C4CB8" w:rsidRPr="003C4CB8">
        <w:rPr>
          <w:rStyle w:val="text"/>
          <w:b/>
        </w:rPr>
        <w:t xml:space="preserve"> (</w:t>
      </w:r>
      <w:r w:rsidRPr="005146FD">
        <w:rPr>
          <w:rStyle w:val="Strong1"/>
          <w:rFonts w:ascii="Times New Roman" w:hAnsi="Times New Roman"/>
        </w:rPr>
        <w:t>March 2008</w:t>
      </w:r>
      <w:r w:rsidR="003C4CB8">
        <w:rPr>
          <w:rStyle w:val="Strong1"/>
          <w:rFonts w:ascii="Times New Roman" w:hAnsi="Times New Roman"/>
        </w:rPr>
        <w:t>)</w:t>
      </w:r>
      <w:r w:rsidRPr="005146FD">
        <w:rPr>
          <w:rStyle w:val="Strong1"/>
          <w:rFonts w:ascii="Times New Roman" w:hAnsi="Times New Roman"/>
        </w:rPr>
        <w:t>, Rosenberg &amp; Sellier, Torino</w:t>
      </w:r>
      <w:r w:rsidRPr="005146FD">
        <w:rPr>
          <w:rStyle w:val="text"/>
        </w:rPr>
        <w:t>.</w:t>
      </w:r>
    </w:p>
    <w:p w14:paraId="29229783"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b w:val="0"/>
        </w:rPr>
      </w:pPr>
      <w:r w:rsidRPr="005146FD">
        <w:rPr>
          <w:rStyle w:val="Strong1"/>
          <w:rFonts w:ascii="Times New Roman" w:hAnsi="Times New Roman"/>
          <w:b w:val="0"/>
        </w:rPr>
        <w:t xml:space="preserve">With </w:t>
      </w:r>
      <w:r w:rsidR="00D76557" w:rsidRPr="005146FD">
        <w:rPr>
          <w:rStyle w:val="Strong1"/>
          <w:rFonts w:ascii="Times New Roman" w:hAnsi="Times New Roman"/>
          <w:b w:val="0"/>
        </w:rPr>
        <w:t>papers</w:t>
      </w:r>
      <w:r w:rsidRPr="005146FD">
        <w:rPr>
          <w:rStyle w:val="Strong1"/>
          <w:rFonts w:ascii="Times New Roman" w:hAnsi="Times New Roman"/>
          <w:b w:val="0"/>
        </w:rPr>
        <w:t xml:space="preserve"> by Michel Bitbol, Carmelo Calì, Massimiliano Cappuccio, Mauro Ceruti, Giovanna Colombetti, Carlo Conni, Luisa Damiano, Giuseppe Longo, Mauro Maldonato, Andrea Pinotti, Jean Petitot, Angelo Recchia-Luciani, Evan Thompson.</w:t>
      </w:r>
    </w:p>
    <w:p w14:paraId="43B0683E" w14:textId="5128D3FC" w:rsidR="00E1466F" w:rsidRDefault="00A51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b w:val="0"/>
        </w:rPr>
      </w:pPr>
      <w:r>
        <w:rPr>
          <w:rStyle w:val="Strong1"/>
          <w:rFonts w:ascii="Times New Roman" w:hAnsi="Times New Roman"/>
          <w:b w:val="0"/>
        </w:rPr>
        <w:t xml:space="preserve">Link to the journal issue: </w:t>
      </w:r>
      <w:hyperlink r:id="rId89" w:history="1">
        <w:r w:rsidR="00E1466F" w:rsidRPr="00FF3697">
          <w:rPr>
            <w:rStyle w:val="Hyperlink"/>
            <w:sz w:val="20"/>
          </w:rPr>
          <w:t>http://labont.it/estetica/la-neurofenomenologia-esperienza-percezione-cognizione</w:t>
        </w:r>
      </w:hyperlink>
    </w:p>
    <w:p w14:paraId="7AEBB071" w14:textId="77777777" w:rsidR="00E1466F" w:rsidRPr="005146FD" w:rsidRDefault="00E1466F" w:rsidP="00E146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Strong1"/>
          <w:rFonts w:ascii="Times New Roman" w:hAnsi="Times New Roman"/>
          <w:b w:val="0"/>
        </w:rPr>
      </w:pPr>
    </w:p>
    <w:p w14:paraId="2F1B4F3D" w14:textId="300864BC"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r>
        <w:rPr>
          <w:rStyle w:val="Strong1"/>
          <w:rFonts w:ascii="Times New Roman" w:hAnsi="Times New Roman"/>
        </w:rPr>
        <w:t>M</w:t>
      </w:r>
      <w:r w:rsidR="00754203" w:rsidRPr="005146FD">
        <w:rPr>
          <w:rStyle w:val="Strong1"/>
          <w:rFonts w:ascii="Times New Roman" w:hAnsi="Times New Roman"/>
        </w:rPr>
        <w:t>11</w:t>
      </w:r>
      <w:r w:rsidR="00D76557" w:rsidRPr="005146FD">
        <w:rPr>
          <w:rStyle w:val="Strong1"/>
          <w:rFonts w:ascii="Times New Roman" w:hAnsi="Times New Roman"/>
        </w:rPr>
        <w:tab/>
      </w:r>
      <w:r w:rsidR="00780558" w:rsidRPr="005146FD">
        <w:rPr>
          <w:rStyle w:val="Strong1"/>
          <w:rFonts w:ascii="Times New Roman" w:hAnsi="Times New Roman"/>
        </w:rPr>
        <w:t>“Neuroni specchio ed empatia. Una sfida neurofenomenologica”</w:t>
      </w:r>
    </w:p>
    <w:p w14:paraId="45BBA38D"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rPr>
      </w:pPr>
      <w:r w:rsidRPr="005146FD">
        <w:rPr>
          <w:rStyle w:val="Strong1"/>
          <w:rFonts w:ascii="Times New Roman" w:hAnsi="Times New Roman"/>
        </w:rPr>
        <w:t>(</w:t>
      </w:r>
      <w:r w:rsidRPr="005146FD">
        <w:rPr>
          <w:rStyle w:val="Strong1"/>
          <w:rFonts w:ascii="Times New Roman" w:hAnsi="Times New Roman"/>
          <w:i/>
        </w:rPr>
        <w:t>Mirror neurons and empathy. A neurophenomenological challenge</w:t>
      </w:r>
      <w:r w:rsidRPr="005146FD">
        <w:rPr>
          <w:rStyle w:val="Strong1"/>
          <w:rFonts w:ascii="Times New Roman" w:hAnsi="Times New Roman"/>
        </w:rPr>
        <w:t>)</w:t>
      </w:r>
    </w:p>
    <w:p w14:paraId="4A7E25E3" w14:textId="153D640F" w:rsidR="00780558" w:rsidRPr="005146FD" w:rsidRDefault="003C4CB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outlineLvl w:val="0"/>
        <w:rPr>
          <w:rStyle w:val="Strong1"/>
          <w:rFonts w:ascii="Times New Roman" w:hAnsi="Times New Roman"/>
        </w:rPr>
      </w:pPr>
      <w:r>
        <w:rPr>
          <w:rStyle w:val="Strong1"/>
          <w:rFonts w:ascii="Times New Roman" w:hAnsi="Times New Roman"/>
        </w:rPr>
        <w:lastRenderedPageBreak/>
        <w:t>Elites n. 7-8/XI (</w:t>
      </w:r>
      <w:r w:rsidR="00780558" w:rsidRPr="005146FD">
        <w:rPr>
          <w:rStyle w:val="Strong1"/>
          <w:rFonts w:ascii="Times New Roman" w:hAnsi="Times New Roman"/>
        </w:rPr>
        <w:t>July-September 2007</w:t>
      </w:r>
      <w:r>
        <w:rPr>
          <w:rStyle w:val="Strong1"/>
          <w:rFonts w:ascii="Times New Roman" w:hAnsi="Times New Roman"/>
        </w:rPr>
        <w:t>)</w:t>
      </w:r>
      <w:r w:rsidR="00780558" w:rsidRPr="005146FD">
        <w:rPr>
          <w:rStyle w:val="Strong1"/>
          <w:rFonts w:ascii="Times New Roman" w:hAnsi="Times New Roman"/>
        </w:rPr>
        <w:t>, Rubbettino editore, Napoli.</w:t>
      </w:r>
    </w:p>
    <w:p w14:paraId="64804689"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b w:val="0"/>
        </w:rPr>
      </w:pPr>
      <w:r w:rsidRPr="005146FD">
        <w:rPr>
          <w:rStyle w:val="Strong1"/>
          <w:rFonts w:ascii="Times New Roman" w:hAnsi="Times New Roman"/>
          <w:b w:val="0"/>
        </w:rPr>
        <w:t xml:space="preserve">With </w:t>
      </w:r>
      <w:r w:rsidR="00D76557" w:rsidRPr="005146FD">
        <w:rPr>
          <w:rStyle w:val="Strong1"/>
          <w:rFonts w:ascii="Times New Roman" w:hAnsi="Times New Roman"/>
          <w:b w:val="0"/>
        </w:rPr>
        <w:t>papers</w:t>
      </w:r>
      <w:r w:rsidRPr="005146FD">
        <w:rPr>
          <w:rStyle w:val="Strong1"/>
          <w:rFonts w:ascii="Times New Roman" w:hAnsi="Times New Roman"/>
          <w:b w:val="0"/>
        </w:rPr>
        <w:t xml:space="preserve"> by Massimiliano Cappuccio, Sara De Carlo, Luisa Damiano, Corrado Sinigaglia, Laura Sparaci, Michela Summa.</w:t>
      </w:r>
    </w:p>
    <w:p w14:paraId="78616AAD" w14:textId="77777777" w:rsidR="007B76EB" w:rsidRPr="005146FD" w:rsidRDefault="007B7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b w:val="0"/>
        </w:rPr>
      </w:pPr>
    </w:p>
    <w:p w14:paraId="281EE424" w14:textId="10E0C993"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r>
        <w:rPr>
          <w:rStyle w:val="Strong1"/>
          <w:rFonts w:ascii="Times New Roman" w:hAnsi="Times New Roman"/>
        </w:rPr>
        <w:t>M</w:t>
      </w:r>
      <w:r w:rsidR="00754203" w:rsidRPr="005146FD">
        <w:rPr>
          <w:rStyle w:val="Strong1"/>
          <w:rFonts w:ascii="Times New Roman" w:hAnsi="Times New Roman"/>
        </w:rPr>
        <w:t>10</w:t>
      </w:r>
      <w:r w:rsidR="00D76557" w:rsidRPr="005146FD">
        <w:rPr>
          <w:rStyle w:val="Strong1"/>
          <w:rFonts w:ascii="Times New Roman" w:hAnsi="Times New Roman"/>
        </w:rPr>
        <w:tab/>
      </w:r>
      <w:r w:rsidR="00780558" w:rsidRPr="005146FD">
        <w:rPr>
          <w:rStyle w:val="Strong1"/>
          <w:rFonts w:ascii="Times New Roman" w:hAnsi="Times New Roman"/>
        </w:rPr>
        <w:t>“La Neurofenomenologia e la sfida di Francisco Varela”</w:t>
      </w:r>
    </w:p>
    <w:p w14:paraId="442301E9"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rPr>
      </w:pPr>
      <w:r w:rsidRPr="005146FD">
        <w:rPr>
          <w:rStyle w:val="Strong1"/>
          <w:rFonts w:ascii="Times New Roman" w:hAnsi="Times New Roman"/>
        </w:rPr>
        <w:t>(</w:t>
      </w:r>
      <w:r w:rsidRPr="005146FD">
        <w:rPr>
          <w:rStyle w:val="Strong1"/>
          <w:rFonts w:ascii="Times New Roman" w:hAnsi="Times New Roman"/>
          <w:i/>
        </w:rPr>
        <w:t>The neurophenomenology and the challenge of Francisco Varela</w:t>
      </w:r>
      <w:r w:rsidRPr="005146FD">
        <w:rPr>
          <w:rStyle w:val="Strong1"/>
          <w:rFonts w:ascii="Times New Roman" w:hAnsi="Times New Roman"/>
        </w:rPr>
        <w:t>)</w:t>
      </w:r>
    </w:p>
    <w:p w14:paraId="0E0D1067" w14:textId="443C6CBB" w:rsidR="00780558" w:rsidRPr="005146FD" w:rsidRDefault="003C4CB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outlineLvl w:val="0"/>
        <w:rPr>
          <w:rStyle w:val="Strong1"/>
          <w:rFonts w:ascii="Times New Roman" w:hAnsi="Times New Roman"/>
        </w:rPr>
      </w:pPr>
      <w:r>
        <w:rPr>
          <w:rStyle w:val="Strong1"/>
          <w:rFonts w:ascii="Times New Roman" w:hAnsi="Times New Roman"/>
        </w:rPr>
        <w:t>Dedalus n. 1/1 (</w:t>
      </w:r>
      <w:r w:rsidR="00780558" w:rsidRPr="005146FD">
        <w:rPr>
          <w:rStyle w:val="Strong1"/>
          <w:rFonts w:ascii="Times New Roman" w:hAnsi="Times New Roman"/>
        </w:rPr>
        <w:t>February 2007</w:t>
      </w:r>
      <w:r>
        <w:rPr>
          <w:rStyle w:val="Strong1"/>
          <w:rFonts w:ascii="Times New Roman" w:hAnsi="Times New Roman"/>
        </w:rPr>
        <w:t>)</w:t>
      </w:r>
      <w:r w:rsidR="00780558" w:rsidRPr="005146FD">
        <w:rPr>
          <w:rStyle w:val="Strong1"/>
          <w:rFonts w:ascii="Times New Roman" w:hAnsi="Times New Roman"/>
        </w:rPr>
        <w:t>, Alboversorio, Milano.</w:t>
      </w:r>
    </w:p>
    <w:p w14:paraId="263B0135"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r w:rsidRPr="005146FD">
        <w:rPr>
          <w:rStyle w:val="Strong1"/>
          <w:rFonts w:ascii="Times New Roman" w:hAnsi="Times New Roman"/>
        </w:rPr>
        <w:tab/>
      </w:r>
      <w:r w:rsidR="00D76557" w:rsidRPr="005146FD">
        <w:rPr>
          <w:rStyle w:val="Strong1"/>
          <w:rFonts w:ascii="Times New Roman" w:hAnsi="Times New Roman"/>
          <w:b w:val="0"/>
        </w:rPr>
        <w:t>With papers</w:t>
      </w:r>
      <w:r w:rsidRPr="005146FD">
        <w:rPr>
          <w:rStyle w:val="Strong1"/>
          <w:rFonts w:ascii="Times New Roman" w:hAnsi="Times New Roman"/>
          <w:b w:val="0"/>
        </w:rPr>
        <w:t xml:space="preserve"> by Michel Bitbol, Massimiliano Cappuccio, Luisa Damiano, Roberto Ferrari, Antoine Lutz, Evan Thompson</w:t>
      </w:r>
      <w:r w:rsidRPr="005146FD">
        <w:rPr>
          <w:rStyle w:val="Strong1"/>
          <w:rFonts w:ascii="Times New Roman" w:hAnsi="Times New Roman"/>
        </w:rPr>
        <w:t>.</w:t>
      </w:r>
    </w:p>
    <w:p w14:paraId="4C465593" w14:textId="77777777" w:rsidR="007B76EB" w:rsidRPr="005146FD" w:rsidRDefault="007B7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p>
    <w:p w14:paraId="40AA142A" w14:textId="2D001178"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r>
        <w:rPr>
          <w:rStyle w:val="Strong1"/>
          <w:rFonts w:ascii="Times New Roman" w:hAnsi="Times New Roman"/>
        </w:rPr>
        <w:t>M</w:t>
      </w:r>
      <w:r w:rsidR="00754203" w:rsidRPr="005146FD">
        <w:rPr>
          <w:rStyle w:val="Strong1"/>
          <w:rFonts w:ascii="Times New Roman" w:hAnsi="Times New Roman"/>
        </w:rPr>
        <w:t>9</w:t>
      </w:r>
      <w:r w:rsidR="00D76557" w:rsidRPr="005146FD">
        <w:rPr>
          <w:rStyle w:val="Strong1"/>
          <w:rFonts w:ascii="Times New Roman" w:hAnsi="Times New Roman"/>
        </w:rPr>
        <w:tab/>
      </w:r>
      <w:r w:rsidR="00780558" w:rsidRPr="005146FD">
        <w:rPr>
          <w:rStyle w:val="Strong1"/>
          <w:rFonts w:ascii="Times New Roman" w:hAnsi="Times New Roman"/>
        </w:rPr>
        <w:t>“Neuroni che sentono”</w:t>
      </w:r>
    </w:p>
    <w:p w14:paraId="57D454CA"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r w:rsidRPr="005146FD">
        <w:rPr>
          <w:rStyle w:val="Strong1"/>
          <w:rFonts w:ascii="Times New Roman" w:hAnsi="Times New Roman"/>
        </w:rPr>
        <w:tab/>
        <w:t>(</w:t>
      </w:r>
      <w:r w:rsidRPr="005146FD">
        <w:rPr>
          <w:rStyle w:val="Strong1"/>
          <w:rFonts w:ascii="Times New Roman" w:hAnsi="Times New Roman"/>
          <w:i/>
        </w:rPr>
        <w:t>Feeling neurons</w:t>
      </w:r>
      <w:r w:rsidRPr="005146FD">
        <w:rPr>
          <w:rStyle w:val="Strong1"/>
          <w:rFonts w:ascii="Times New Roman" w:hAnsi="Times New Roman"/>
        </w:rPr>
        <w:t>)</w:t>
      </w:r>
    </w:p>
    <w:p w14:paraId="07C5B8CE" w14:textId="710CBDA3" w:rsidR="00780558" w:rsidRPr="005146FD" w:rsidRDefault="003C4CB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outlineLvl w:val="0"/>
        <w:rPr>
          <w:rStyle w:val="Strong1"/>
          <w:rFonts w:ascii="Times New Roman" w:hAnsi="Times New Roman"/>
        </w:rPr>
      </w:pPr>
      <w:r>
        <w:rPr>
          <w:rStyle w:val="Strong1"/>
          <w:rFonts w:ascii="Times New Roman" w:hAnsi="Times New Roman"/>
        </w:rPr>
        <w:t>Dedalus n. 0/1 (</w:t>
      </w:r>
      <w:r w:rsidR="00780558" w:rsidRPr="005146FD">
        <w:rPr>
          <w:rStyle w:val="Strong1"/>
          <w:rFonts w:ascii="Times New Roman" w:hAnsi="Times New Roman"/>
        </w:rPr>
        <w:t>July 2006</w:t>
      </w:r>
      <w:r>
        <w:rPr>
          <w:rStyle w:val="Strong1"/>
          <w:rFonts w:ascii="Times New Roman" w:hAnsi="Times New Roman"/>
        </w:rPr>
        <w:t>)</w:t>
      </w:r>
      <w:r w:rsidR="00780558" w:rsidRPr="005146FD">
        <w:rPr>
          <w:rStyle w:val="Strong1"/>
          <w:rFonts w:ascii="Times New Roman" w:hAnsi="Times New Roman"/>
        </w:rPr>
        <w:t>, Alboversorio, Milano.</w:t>
      </w:r>
    </w:p>
    <w:p w14:paraId="474F6E22" w14:textId="77777777" w:rsidR="00780558" w:rsidRDefault="0078055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Style w:val="Strong1"/>
          <w:rFonts w:ascii="Times New Roman" w:hAnsi="Times New Roman"/>
          <w:b w:val="0"/>
        </w:rPr>
      </w:pPr>
      <w:r w:rsidRPr="005146FD">
        <w:rPr>
          <w:rStyle w:val="Strong1"/>
          <w:rFonts w:ascii="Times New Roman" w:hAnsi="Times New Roman"/>
          <w:b w:val="0"/>
        </w:rPr>
        <w:tab/>
        <w:t xml:space="preserve">With </w:t>
      </w:r>
      <w:r w:rsidR="009A0AD8" w:rsidRPr="005146FD">
        <w:rPr>
          <w:rStyle w:val="Strong1"/>
          <w:rFonts w:ascii="Times New Roman" w:hAnsi="Times New Roman"/>
          <w:b w:val="0"/>
        </w:rPr>
        <w:t>contributions</w:t>
      </w:r>
      <w:r w:rsidRPr="005146FD">
        <w:rPr>
          <w:rStyle w:val="Strong1"/>
          <w:rFonts w:ascii="Times New Roman" w:hAnsi="Times New Roman"/>
          <w:b w:val="0"/>
        </w:rPr>
        <w:t xml:space="preserve"> by Corrado Sinigaglia, Giacomo Rizzolatti, Vittorio Gallese, Maria Maura.</w:t>
      </w:r>
    </w:p>
    <w:p w14:paraId="64BABF6F" w14:textId="77777777" w:rsidR="00403888"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p>
    <w:p w14:paraId="4D40EA23" w14:textId="6B4EEF7F"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Strong1"/>
          <w:rFonts w:ascii="Times New Roman" w:hAnsi="Times New Roman"/>
        </w:rPr>
      </w:pPr>
      <w:r>
        <w:rPr>
          <w:b/>
          <w:sz w:val="20"/>
        </w:rPr>
        <w:t>M</w:t>
      </w:r>
      <w:r w:rsidR="00754203" w:rsidRPr="005146FD">
        <w:rPr>
          <w:rStyle w:val="Strong1"/>
          <w:rFonts w:ascii="Times New Roman" w:hAnsi="Times New Roman"/>
        </w:rPr>
        <w:t>8</w:t>
      </w:r>
      <w:r w:rsidR="00D76557" w:rsidRPr="005146FD">
        <w:rPr>
          <w:rStyle w:val="Strong1"/>
          <w:rFonts w:ascii="Times New Roman" w:hAnsi="Times New Roman"/>
        </w:rPr>
        <w:tab/>
      </w:r>
      <w:r w:rsidR="00780558" w:rsidRPr="005146FD">
        <w:rPr>
          <w:rStyle w:val="Strong1"/>
          <w:rFonts w:ascii="Times New Roman" w:hAnsi="Times New Roman"/>
        </w:rPr>
        <w:t>“Empatia, alterità, intersoggettività”</w:t>
      </w:r>
    </w:p>
    <w:p w14:paraId="4E632E1C"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Style w:val="Strong1"/>
          <w:rFonts w:ascii="Times New Roman" w:hAnsi="Times New Roman"/>
        </w:rPr>
      </w:pPr>
      <w:r w:rsidRPr="005146FD">
        <w:rPr>
          <w:rStyle w:val="Strong1"/>
          <w:rFonts w:ascii="Times New Roman" w:hAnsi="Times New Roman"/>
        </w:rPr>
        <w:t>(</w:t>
      </w:r>
      <w:r w:rsidRPr="005146FD">
        <w:rPr>
          <w:rStyle w:val="Strong1"/>
          <w:rFonts w:ascii="Times New Roman" w:hAnsi="Times New Roman"/>
          <w:i/>
        </w:rPr>
        <w:t>Empathy, alterity, intersubjectivity</w:t>
      </w:r>
      <w:r w:rsidRPr="005146FD">
        <w:rPr>
          <w:rStyle w:val="Strong1"/>
          <w:rFonts w:ascii="Times New Roman" w:hAnsi="Times New Roman"/>
        </w:rPr>
        <w:t>)</w:t>
      </w:r>
    </w:p>
    <w:p w14:paraId="4DECC981" w14:textId="38A55E32" w:rsidR="00780558" w:rsidRPr="003C4CB8" w:rsidRDefault="003C4CB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outlineLvl w:val="0"/>
        <w:rPr>
          <w:rStyle w:val="Strong1"/>
          <w:rFonts w:ascii="Times New Roman" w:hAnsi="Times New Roman"/>
          <w:b w:val="0"/>
        </w:rPr>
      </w:pPr>
      <w:r>
        <w:rPr>
          <w:rStyle w:val="Strong1"/>
          <w:rFonts w:ascii="Times New Roman" w:hAnsi="Times New Roman"/>
          <w:b w:val="0"/>
        </w:rPr>
        <w:t>Chora n. 12/6 (</w:t>
      </w:r>
      <w:r w:rsidR="00780558" w:rsidRPr="003C4CB8">
        <w:rPr>
          <w:rStyle w:val="Strong1"/>
          <w:rFonts w:ascii="Times New Roman" w:hAnsi="Times New Roman"/>
          <w:b w:val="0"/>
        </w:rPr>
        <w:t>April 2006</w:t>
      </w:r>
      <w:r>
        <w:rPr>
          <w:rStyle w:val="Strong1"/>
          <w:rFonts w:ascii="Times New Roman" w:hAnsi="Times New Roman"/>
          <w:b w:val="0"/>
        </w:rPr>
        <w:t>)</w:t>
      </w:r>
      <w:r w:rsidR="00780558" w:rsidRPr="003C4CB8">
        <w:rPr>
          <w:rStyle w:val="Strong1"/>
          <w:rFonts w:ascii="Times New Roman" w:hAnsi="Times New Roman"/>
          <w:b w:val="0"/>
        </w:rPr>
        <w:t>.</w:t>
      </w:r>
    </w:p>
    <w:p w14:paraId="0FFB31D5"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Style w:val="Strong1"/>
          <w:rFonts w:ascii="Times New Roman" w:hAnsi="Times New Roman"/>
          <w:b w:val="0"/>
        </w:rPr>
      </w:pPr>
      <w:r w:rsidRPr="005146FD">
        <w:rPr>
          <w:rStyle w:val="Strong1"/>
          <w:rFonts w:ascii="Times New Roman" w:hAnsi="Times New Roman"/>
          <w:b w:val="0"/>
        </w:rPr>
        <w:t xml:space="preserve">With </w:t>
      </w:r>
      <w:r w:rsidR="009A0AD8" w:rsidRPr="005146FD">
        <w:rPr>
          <w:rStyle w:val="Strong1"/>
          <w:rFonts w:ascii="Times New Roman" w:hAnsi="Times New Roman"/>
          <w:b w:val="0"/>
        </w:rPr>
        <w:t>papers</w:t>
      </w:r>
      <w:r w:rsidRPr="005146FD">
        <w:rPr>
          <w:rStyle w:val="Strong1"/>
          <w:rFonts w:ascii="Times New Roman" w:hAnsi="Times New Roman"/>
          <w:b w:val="0"/>
        </w:rPr>
        <w:t xml:space="preserve"> by Laura Boella, Silvana Borutti, Natalie Depraz, Luca Vanzago.</w:t>
      </w:r>
    </w:p>
    <w:p w14:paraId="2A37D3B8" w14:textId="435B164A" w:rsidR="003C4CB8" w:rsidRDefault="003C4CB8" w:rsidP="003C4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Style w:val="Strong1"/>
          <w:rFonts w:ascii="Times New Roman" w:hAnsi="Times New Roman"/>
          <w:b w:val="0"/>
        </w:rPr>
      </w:pPr>
      <w:r>
        <w:rPr>
          <w:rStyle w:val="Strong1"/>
          <w:rFonts w:ascii="Times New Roman" w:hAnsi="Times New Roman"/>
          <w:b w:val="0"/>
        </w:rPr>
        <w:t xml:space="preserve">Link to the journal issue: </w:t>
      </w:r>
      <w:hyperlink r:id="rId90" w:history="1">
        <w:r w:rsidRPr="00FF3697">
          <w:rPr>
            <w:rStyle w:val="Hyperlink"/>
            <w:sz w:val="20"/>
          </w:rPr>
          <w:t>www.academia.edu/15162877/Chora_12_Empatia_alterità_intersoggettività</w:t>
        </w:r>
      </w:hyperlink>
    </w:p>
    <w:p w14:paraId="050430E4" w14:textId="77777777" w:rsidR="003C4CB8" w:rsidRPr="005146FD" w:rsidRDefault="003C4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Style w:val="Strong1"/>
          <w:rFonts w:ascii="Times New Roman" w:hAnsi="Times New Roman"/>
          <w:b w:val="0"/>
        </w:rPr>
      </w:pPr>
    </w:p>
    <w:p w14:paraId="32B3754C" w14:textId="0BCFF305"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r>
        <w:rPr>
          <w:rStyle w:val="Strong1"/>
          <w:rFonts w:ascii="Times New Roman" w:hAnsi="Times New Roman"/>
        </w:rPr>
        <w:t>M</w:t>
      </w:r>
      <w:r w:rsidR="00754203" w:rsidRPr="005146FD">
        <w:rPr>
          <w:rStyle w:val="Strong1"/>
          <w:rFonts w:ascii="Times New Roman" w:hAnsi="Times New Roman"/>
        </w:rPr>
        <w:t>7</w:t>
      </w:r>
      <w:r w:rsidR="00D76557" w:rsidRPr="005146FD">
        <w:rPr>
          <w:rStyle w:val="Strong1"/>
          <w:rFonts w:ascii="Times New Roman" w:hAnsi="Times New Roman"/>
        </w:rPr>
        <w:tab/>
      </w:r>
      <w:r w:rsidR="00780558" w:rsidRPr="005146FD">
        <w:rPr>
          <w:rStyle w:val="Strong1"/>
          <w:rFonts w:ascii="Times New Roman" w:hAnsi="Times New Roman"/>
        </w:rPr>
        <w:t>“Per una genealogia dell’autocoscienza. Soggett</w:t>
      </w:r>
      <w:r w:rsidR="003C4CB8">
        <w:rPr>
          <w:rStyle w:val="Strong1"/>
          <w:rFonts w:ascii="Times New Roman" w:hAnsi="Times New Roman"/>
        </w:rPr>
        <w:t>ività, esperienza, cognizione”</w:t>
      </w:r>
    </w:p>
    <w:p w14:paraId="46E3197C" w14:textId="77777777" w:rsidR="003C4CB8" w:rsidRDefault="00780558" w:rsidP="003C4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Strong1"/>
          <w:rFonts w:ascii="Times New Roman" w:hAnsi="Times New Roman"/>
        </w:rPr>
      </w:pPr>
      <w:r w:rsidRPr="005146FD">
        <w:rPr>
          <w:rStyle w:val="Strong1"/>
          <w:rFonts w:ascii="Times New Roman" w:hAnsi="Times New Roman"/>
        </w:rPr>
        <w:tab/>
        <w:t>(</w:t>
      </w:r>
      <w:r w:rsidRPr="005146FD">
        <w:rPr>
          <w:rStyle w:val="Strong1"/>
          <w:rFonts w:ascii="Times New Roman" w:hAnsi="Times New Roman"/>
          <w:i/>
        </w:rPr>
        <w:t>Towards a genealogy of self-consciousness. Subjectivity, experience, cognition</w:t>
      </w:r>
      <w:r w:rsidRPr="005146FD">
        <w:rPr>
          <w:rStyle w:val="Strong1"/>
          <w:rFonts w:ascii="Times New Roman" w:hAnsi="Times New Roman"/>
        </w:rPr>
        <w:t>)</w:t>
      </w:r>
    </w:p>
    <w:p w14:paraId="374879C4" w14:textId="2EF8F6D1" w:rsidR="003C4CB8" w:rsidRPr="003C4CB8" w:rsidRDefault="003C4CB8" w:rsidP="003C4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b/>
          <w:sz w:val="20"/>
        </w:rPr>
      </w:pPr>
      <w:r>
        <w:rPr>
          <w:rStyle w:val="Strong1"/>
          <w:rFonts w:ascii="Times New Roman" w:hAnsi="Times New Roman"/>
        </w:rPr>
        <w:tab/>
      </w:r>
      <w:r>
        <w:rPr>
          <w:sz w:val="20"/>
        </w:rPr>
        <w:t>Elites 3-4/IX (July-September 2005), Rubbettino editore, Napoli.</w:t>
      </w:r>
    </w:p>
    <w:p w14:paraId="0489FB94" w14:textId="2C8721A0" w:rsidR="00B47A42" w:rsidRDefault="00780558" w:rsidP="00C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b w:val="0"/>
        </w:rPr>
      </w:pPr>
      <w:r w:rsidRPr="005146FD">
        <w:rPr>
          <w:rStyle w:val="Strong1"/>
          <w:rFonts w:ascii="Times New Roman" w:hAnsi="Times New Roman"/>
          <w:b w:val="0"/>
        </w:rPr>
        <w:t xml:space="preserve">With </w:t>
      </w:r>
      <w:r w:rsidR="009A0AD8" w:rsidRPr="005146FD">
        <w:rPr>
          <w:rStyle w:val="Strong1"/>
          <w:rFonts w:ascii="Times New Roman" w:hAnsi="Times New Roman"/>
          <w:b w:val="0"/>
        </w:rPr>
        <w:t>papers</w:t>
      </w:r>
      <w:r w:rsidRPr="005146FD">
        <w:rPr>
          <w:rStyle w:val="Strong1"/>
          <w:rFonts w:ascii="Times New Roman" w:hAnsi="Times New Roman"/>
          <w:b w:val="0"/>
        </w:rPr>
        <w:t xml:space="preserve"> by Lorenzo Altieri, Eugenio Borrelli, Massimiliano Cappuccio, Ambra Caruso, Carmine Di Martino, Roberto Marchesini, Mario Pireddu, Angelo Recchia-Luciani, Michela Summa, Daniele Tonazzo.</w:t>
      </w:r>
    </w:p>
    <w:p w14:paraId="52623108" w14:textId="77777777" w:rsidR="009D1EB1" w:rsidRPr="005146FD" w:rsidRDefault="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b w:val="0"/>
        </w:rPr>
      </w:pPr>
    </w:p>
    <w:p w14:paraId="4901E86D" w14:textId="06B9CC6F"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Strong1"/>
          <w:rFonts w:ascii="Times New Roman" w:hAnsi="Times New Roman"/>
        </w:rPr>
      </w:pPr>
      <w:r>
        <w:rPr>
          <w:rStyle w:val="Strong1"/>
          <w:rFonts w:ascii="Times New Roman" w:hAnsi="Times New Roman"/>
        </w:rPr>
        <w:t>M</w:t>
      </w:r>
      <w:r w:rsidR="00754203" w:rsidRPr="005146FD">
        <w:rPr>
          <w:rStyle w:val="Strong1"/>
          <w:rFonts w:ascii="Times New Roman" w:hAnsi="Times New Roman"/>
        </w:rPr>
        <w:t>6</w:t>
      </w:r>
      <w:r w:rsidR="00D76557" w:rsidRPr="005146FD">
        <w:rPr>
          <w:rStyle w:val="Strong1"/>
          <w:rFonts w:ascii="Times New Roman" w:hAnsi="Times New Roman"/>
        </w:rPr>
        <w:tab/>
      </w:r>
      <w:r w:rsidR="00780558" w:rsidRPr="005146FD">
        <w:rPr>
          <w:rStyle w:val="Strong1"/>
          <w:rFonts w:ascii="Times New Roman" w:hAnsi="Times New Roman"/>
        </w:rPr>
        <w:t>(</w:t>
      </w:r>
      <w:r w:rsidR="009A0AD8" w:rsidRPr="005146FD">
        <w:rPr>
          <w:rStyle w:val="Strong1"/>
          <w:rFonts w:ascii="Times New Roman" w:hAnsi="Times New Roman"/>
        </w:rPr>
        <w:t>with</w:t>
      </w:r>
      <w:r w:rsidR="00780558" w:rsidRPr="005146FD">
        <w:rPr>
          <w:rStyle w:val="Strong1"/>
          <w:rFonts w:ascii="Times New Roman" w:hAnsi="Times New Roman"/>
        </w:rPr>
        <w:t xml:space="preserve"> Alessandro Sardi) “Enzo Paci: il filosofo, la vita, la cultura”</w:t>
      </w:r>
    </w:p>
    <w:p w14:paraId="693E79FB"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Style w:val="Strong1"/>
          <w:rFonts w:ascii="Times New Roman" w:hAnsi="Times New Roman"/>
        </w:rPr>
      </w:pPr>
      <w:r w:rsidRPr="005146FD">
        <w:rPr>
          <w:rStyle w:val="Strong1"/>
          <w:rFonts w:ascii="Times New Roman" w:hAnsi="Times New Roman"/>
        </w:rPr>
        <w:t>(</w:t>
      </w:r>
      <w:r w:rsidRPr="005146FD">
        <w:rPr>
          <w:rStyle w:val="Strong1"/>
          <w:rFonts w:ascii="Times New Roman" w:hAnsi="Times New Roman"/>
          <w:i/>
        </w:rPr>
        <w:t>Enzo Paci: the philosopher, the life, the culture</w:t>
      </w:r>
      <w:r w:rsidRPr="005146FD">
        <w:rPr>
          <w:rStyle w:val="Strong1"/>
          <w:rFonts w:ascii="Times New Roman" w:hAnsi="Times New Roman"/>
        </w:rPr>
        <w:t>)</w:t>
      </w:r>
    </w:p>
    <w:p w14:paraId="1CDA90F7" w14:textId="48DA776B" w:rsidR="00780558" w:rsidRPr="003C4CB8" w:rsidRDefault="003C4CB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outlineLvl w:val="0"/>
        <w:rPr>
          <w:rStyle w:val="Strong1"/>
          <w:rFonts w:ascii="Times New Roman" w:hAnsi="Times New Roman"/>
          <w:b w:val="0"/>
        </w:rPr>
      </w:pPr>
      <w:r>
        <w:rPr>
          <w:rStyle w:val="Strong1"/>
          <w:rFonts w:ascii="Times New Roman" w:hAnsi="Times New Roman"/>
          <w:b w:val="0"/>
        </w:rPr>
        <w:t>Chora n. 11/5 (</w:t>
      </w:r>
      <w:r w:rsidR="00780558" w:rsidRPr="003C4CB8">
        <w:rPr>
          <w:rStyle w:val="Strong1"/>
          <w:rFonts w:ascii="Times New Roman" w:hAnsi="Times New Roman"/>
          <w:b w:val="0"/>
        </w:rPr>
        <w:t>July 2005</w:t>
      </w:r>
      <w:r>
        <w:rPr>
          <w:rStyle w:val="Strong1"/>
          <w:rFonts w:ascii="Times New Roman" w:hAnsi="Times New Roman"/>
          <w:b w:val="0"/>
        </w:rPr>
        <w:t>)</w:t>
      </w:r>
      <w:r w:rsidR="00780558" w:rsidRPr="003C4CB8">
        <w:rPr>
          <w:rStyle w:val="Strong1"/>
          <w:rFonts w:ascii="Times New Roman" w:hAnsi="Times New Roman"/>
          <w:b w:val="0"/>
        </w:rPr>
        <w:t>.</w:t>
      </w:r>
    </w:p>
    <w:p w14:paraId="07F81419"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Style w:val="Strong1"/>
          <w:rFonts w:ascii="Times New Roman" w:hAnsi="Times New Roman"/>
          <w:b w:val="0"/>
        </w:rPr>
      </w:pPr>
      <w:r w:rsidRPr="005146FD">
        <w:rPr>
          <w:rStyle w:val="Strong1"/>
          <w:rFonts w:ascii="Times New Roman" w:hAnsi="Times New Roman"/>
          <w:b w:val="0"/>
        </w:rPr>
        <w:t xml:space="preserve">With </w:t>
      </w:r>
      <w:r w:rsidR="009A0AD8" w:rsidRPr="005146FD">
        <w:rPr>
          <w:rStyle w:val="Strong1"/>
          <w:rFonts w:ascii="Times New Roman" w:hAnsi="Times New Roman"/>
          <w:b w:val="0"/>
        </w:rPr>
        <w:t>contributions</w:t>
      </w:r>
      <w:r w:rsidRPr="005146FD">
        <w:rPr>
          <w:rStyle w:val="Strong1"/>
          <w:rFonts w:ascii="Times New Roman" w:hAnsi="Times New Roman"/>
          <w:b w:val="0"/>
        </w:rPr>
        <w:t xml:space="preserve"> by Alfredo Marini, Guido Davide Neri, Fulvio Papi, Emilio Renzi, Carlo Sini, Salvatore Veca, Amedeo Vigorelli, Stefano Zecchi. Prefazione di Emilio Renzi.</w:t>
      </w:r>
    </w:p>
    <w:p w14:paraId="6BAD9C33" w14:textId="77777777" w:rsidR="00374F7E" w:rsidRDefault="009844FC" w:rsidP="009844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Pr>
          <w:sz w:val="20"/>
        </w:rPr>
        <w:t>Link to journal issue:</w:t>
      </w:r>
      <w:r w:rsidR="00374F7E">
        <w:rPr>
          <w:sz w:val="20"/>
        </w:rPr>
        <w:t xml:space="preserve"> </w:t>
      </w:r>
    </w:p>
    <w:p w14:paraId="58205C46" w14:textId="6C80BC26" w:rsidR="00AB6AEE" w:rsidRPr="00AB6AEE" w:rsidRDefault="00F647BC" w:rsidP="00AB6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color w:val="0000FF" w:themeColor="hyperlink"/>
          <w:sz w:val="20"/>
          <w:u w:val="single"/>
        </w:rPr>
      </w:pPr>
      <w:hyperlink r:id="rId91" w:history="1">
        <w:r w:rsidR="00374F7E" w:rsidRPr="00FF3697">
          <w:rPr>
            <w:rStyle w:val="Hyperlink"/>
            <w:sz w:val="20"/>
          </w:rPr>
          <w:t>www.academia.edu/15175180/Chora_11_-_Enzo_Paci_Il_Filosofo_la_Vita_la_Cultura</w:t>
        </w:r>
      </w:hyperlink>
    </w:p>
    <w:p w14:paraId="0AF273CF" w14:textId="77777777" w:rsidR="007B76EB" w:rsidRPr="005146FD" w:rsidRDefault="007B76EB" w:rsidP="009844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Strong1"/>
          <w:rFonts w:ascii="Times New Roman" w:hAnsi="Times New Roman"/>
          <w:b w:val="0"/>
        </w:rPr>
      </w:pPr>
    </w:p>
    <w:p w14:paraId="5327B7AE" w14:textId="74569504"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Strong1"/>
          <w:rFonts w:ascii="Times New Roman" w:hAnsi="Times New Roman"/>
        </w:rPr>
      </w:pPr>
      <w:r>
        <w:rPr>
          <w:rStyle w:val="Strong1"/>
          <w:rFonts w:ascii="Times New Roman" w:hAnsi="Times New Roman"/>
        </w:rPr>
        <w:t>M</w:t>
      </w:r>
      <w:r w:rsidR="00754203" w:rsidRPr="005146FD">
        <w:rPr>
          <w:rStyle w:val="Strong1"/>
          <w:rFonts w:ascii="Times New Roman" w:hAnsi="Times New Roman"/>
        </w:rPr>
        <w:t>5</w:t>
      </w:r>
      <w:r w:rsidR="00D76557" w:rsidRPr="005146FD">
        <w:rPr>
          <w:rStyle w:val="Strong1"/>
          <w:rFonts w:ascii="Times New Roman" w:hAnsi="Times New Roman"/>
        </w:rPr>
        <w:tab/>
      </w:r>
      <w:r w:rsidR="00780558" w:rsidRPr="005146FD">
        <w:rPr>
          <w:rStyle w:val="Strong1"/>
          <w:rFonts w:ascii="Times New Roman" w:hAnsi="Times New Roman"/>
        </w:rPr>
        <w:t>“Il corpo. Tra fenomenologia e scienze naturali”</w:t>
      </w:r>
    </w:p>
    <w:p w14:paraId="35BE7BAF"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Style w:val="Strong1"/>
          <w:rFonts w:ascii="Times New Roman" w:hAnsi="Times New Roman"/>
          <w:b w:val="0"/>
          <w:i/>
        </w:rPr>
      </w:pPr>
      <w:r w:rsidRPr="005146FD">
        <w:rPr>
          <w:rStyle w:val="Strong1"/>
          <w:rFonts w:ascii="Times New Roman" w:hAnsi="Times New Roman"/>
          <w:b w:val="0"/>
          <w:i/>
        </w:rPr>
        <w:t>(The body. Between phenomenology and natural sciences)</w:t>
      </w:r>
    </w:p>
    <w:p w14:paraId="679BAA82" w14:textId="58D62402" w:rsidR="00780558" w:rsidRPr="005146FD" w:rsidRDefault="003C4CB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outlineLvl w:val="0"/>
        <w:rPr>
          <w:rStyle w:val="Strong1"/>
          <w:rFonts w:ascii="Times New Roman" w:hAnsi="Times New Roman"/>
          <w:b w:val="0"/>
        </w:rPr>
      </w:pPr>
      <w:r>
        <w:rPr>
          <w:rStyle w:val="Strong1"/>
          <w:rFonts w:ascii="Times New Roman" w:hAnsi="Times New Roman"/>
          <w:b w:val="0"/>
        </w:rPr>
        <w:t>Chora n. 9/4 (</w:t>
      </w:r>
      <w:r w:rsidR="00780558" w:rsidRPr="005146FD">
        <w:rPr>
          <w:rStyle w:val="Strong1"/>
          <w:rFonts w:ascii="Times New Roman" w:hAnsi="Times New Roman"/>
          <w:b w:val="0"/>
        </w:rPr>
        <w:t>July 2004</w:t>
      </w:r>
      <w:r>
        <w:rPr>
          <w:rStyle w:val="Strong1"/>
          <w:rFonts w:ascii="Times New Roman" w:hAnsi="Times New Roman"/>
          <w:b w:val="0"/>
        </w:rPr>
        <w:t>)</w:t>
      </w:r>
      <w:r w:rsidR="00780558" w:rsidRPr="005146FD">
        <w:rPr>
          <w:rStyle w:val="Strong1"/>
          <w:rFonts w:ascii="Times New Roman" w:hAnsi="Times New Roman"/>
          <w:b w:val="0"/>
        </w:rPr>
        <w:t xml:space="preserve">. </w:t>
      </w:r>
    </w:p>
    <w:p w14:paraId="59E9376F" w14:textId="77777777" w:rsidR="00780558" w:rsidRDefault="009A0AD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outlineLvl w:val="0"/>
        <w:rPr>
          <w:b/>
          <w:sz w:val="20"/>
        </w:rPr>
      </w:pPr>
      <w:r w:rsidRPr="005146FD">
        <w:rPr>
          <w:rStyle w:val="Strong1"/>
          <w:rFonts w:ascii="Times New Roman" w:hAnsi="Times New Roman"/>
          <w:b w:val="0"/>
        </w:rPr>
        <w:t>With contributions</w:t>
      </w:r>
      <w:r w:rsidR="00975779">
        <w:rPr>
          <w:rStyle w:val="Strong1"/>
          <w:rFonts w:ascii="Times New Roman" w:hAnsi="Times New Roman"/>
          <w:b w:val="0"/>
        </w:rPr>
        <w:t xml:space="preserve"> by </w:t>
      </w:r>
      <w:r w:rsidR="00780558" w:rsidRPr="005146FD">
        <w:rPr>
          <w:rStyle w:val="Strong1"/>
          <w:rFonts w:ascii="Times New Roman" w:hAnsi="Times New Roman"/>
          <w:b w:val="0"/>
        </w:rPr>
        <w:t>Mauro Carbone, Roberta De Monticelli, Dino Formaggio, Elio Franzini.</w:t>
      </w:r>
      <w:r w:rsidR="00780558" w:rsidRPr="005146FD">
        <w:rPr>
          <w:b/>
          <w:sz w:val="20"/>
        </w:rPr>
        <w:t xml:space="preserve"> </w:t>
      </w:r>
    </w:p>
    <w:p w14:paraId="12517A0F" w14:textId="77777777" w:rsidR="007B76EB" w:rsidRPr="005146FD" w:rsidRDefault="007B76EB"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outlineLvl w:val="0"/>
        <w:rPr>
          <w:b/>
          <w:sz w:val="20"/>
        </w:rPr>
      </w:pPr>
    </w:p>
    <w:p w14:paraId="630080FA" w14:textId="61A63DEA"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Pr>
          <w:b/>
          <w:sz w:val="20"/>
        </w:rPr>
        <w:t>M</w:t>
      </w:r>
      <w:r w:rsidR="00754203" w:rsidRPr="005146FD">
        <w:rPr>
          <w:b/>
          <w:sz w:val="20"/>
        </w:rPr>
        <w:t>4</w:t>
      </w:r>
      <w:r w:rsidR="00D76557" w:rsidRPr="005146FD">
        <w:rPr>
          <w:b/>
          <w:sz w:val="20"/>
        </w:rPr>
        <w:tab/>
      </w:r>
      <w:r w:rsidR="00780558" w:rsidRPr="005146FD">
        <w:rPr>
          <w:b/>
          <w:sz w:val="20"/>
        </w:rPr>
        <w:t>(with Davide Rizza) “Il numero. Fondazione e genealogia”</w:t>
      </w:r>
    </w:p>
    <w:p w14:paraId="2560E6FD"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5146FD">
        <w:rPr>
          <w:sz w:val="20"/>
        </w:rPr>
        <w:t>(</w:t>
      </w:r>
      <w:r w:rsidRPr="005146FD">
        <w:rPr>
          <w:i/>
          <w:sz w:val="20"/>
        </w:rPr>
        <w:t>The number. Foundation and genealogy</w:t>
      </w:r>
      <w:r w:rsidRPr="005146FD">
        <w:rPr>
          <w:sz w:val="20"/>
        </w:rPr>
        <w:t>)</w:t>
      </w:r>
    </w:p>
    <w:p w14:paraId="118A4E88" w14:textId="07406BF1" w:rsidR="00780558" w:rsidRPr="005146FD" w:rsidRDefault="003C4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Pr>
          <w:sz w:val="20"/>
        </w:rPr>
        <w:t>Chora n. 7/3 (</w:t>
      </w:r>
      <w:r w:rsidR="00780558" w:rsidRPr="005146FD">
        <w:rPr>
          <w:sz w:val="20"/>
        </w:rPr>
        <w:t>September 2003</w:t>
      </w:r>
      <w:r>
        <w:rPr>
          <w:sz w:val="20"/>
        </w:rPr>
        <w:t>)</w:t>
      </w:r>
      <w:r w:rsidR="00780558" w:rsidRPr="005146FD">
        <w:rPr>
          <w:sz w:val="20"/>
        </w:rPr>
        <w:t xml:space="preserve">. </w:t>
      </w:r>
    </w:p>
    <w:p w14:paraId="01F369FD" w14:textId="77777777" w:rsidR="00780558" w:rsidRDefault="009A0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5146FD">
        <w:rPr>
          <w:sz w:val="20"/>
        </w:rPr>
        <w:t>With contributions</w:t>
      </w:r>
      <w:r w:rsidR="00780558" w:rsidRPr="005146FD">
        <w:rPr>
          <w:sz w:val="20"/>
        </w:rPr>
        <w:t xml:space="preserve"> by Miriam Franchella, Giuseppe Longo, Corrado Mangione, Piergiorgio Odifreddi.</w:t>
      </w:r>
    </w:p>
    <w:p w14:paraId="5AC44B38" w14:textId="49A8B39E" w:rsidR="007B76EB" w:rsidRDefault="009844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Pr>
          <w:sz w:val="20"/>
        </w:rPr>
        <w:t xml:space="preserve">Link to journal issue: </w:t>
      </w:r>
      <w:hyperlink r:id="rId92" w:history="1">
        <w:r w:rsidRPr="00FF3697">
          <w:rPr>
            <w:rStyle w:val="Hyperlink"/>
            <w:sz w:val="20"/>
          </w:rPr>
          <w:t>https://www.academia.edu/15175285/Chora_7_-_Il_Numero._Fondazione_e_Genealogia</w:t>
        </w:r>
      </w:hyperlink>
    </w:p>
    <w:p w14:paraId="446689A3" w14:textId="77777777" w:rsidR="009844FC" w:rsidRPr="005146FD" w:rsidRDefault="009844FC" w:rsidP="009844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7235B353" w14:textId="03085030"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Pr>
          <w:b/>
          <w:sz w:val="20"/>
        </w:rPr>
        <w:t>M</w:t>
      </w:r>
      <w:r w:rsidR="00754203" w:rsidRPr="005146FD">
        <w:rPr>
          <w:b/>
          <w:sz w:val="20"/>
        </w:rPr>
        <w:t>3</w:t>
      </w:r>
      <w:r w:rsidR="00D76557" w:rsidRPr="005146FD">
        <w:rPr>
          <w:b/>
          <w:sz w:val="20"/>
        </w:rPr>
        <w:tab/>
      </w:r>
      <w:r w:rsidR="00780558" w:rsidRPr="005146FD">
        <w:rPr>
          <w:b/>
          <w:sz w:val="20"/>
        </w:rPr>
        <w:t>“La scrittura e l’occidente”</w:t>
      </w:r>
    </w:p>
    <w:p w14:paraId="112D5BA3"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5146FD">
        <w:rPr>
          <w:sz w:val="20"/>
        </w:rPr>
        <w:t>(</w:t>
      </w:r>
      <w:r w:rsidRPr="005146FD">
        <w:rPr>
          <w:i/>
          <w:sz w:val="20"/>
        </w:rPr>
        <w:t>The writings and the western society</w:t>
      </w:r>
      <w:r w:rsidRPr="005146FD">
        <w:rPr>
          <w:sz w:val="20"/>
        </w:rPr>
        <w:t>)</w:t>
      </w:r>
    </w:p>
    <w:p w14:paraId="14213696" w14:textId="28A8AC30" w:rsidR="00780558" w:rsidRPr="005146FD" w:rsidRDefault="003C4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Pr>
          <w:sz w:val="20"/>
        </w:rPr>
        <w:t>Chora n. 5/2 (</w:t>
      </w:r>
      <w:r w:rsidR="00780558" w:rsidRPr="005146FD">
        <w:rPr>
          <w:sz w:val="20"/>
        </w:rPr>
        <w:t>December 2002</w:t>
      </w:r>
      <w:r>
        <w:rPr>
          <w:sz w:val="20"/>
        </w:rPr>
        <w:t>)</w:t>
      </w:r>
      <w:r w:rsidR="00780558" w:rsidRPr="005146FD">
        <w:rPr>
          <w:sz w:val="20"/>
        </w:rPr>
        <w:t xml:space="preserve">. </w:t>
      </w:r>
    </w:p>
    <w:p w14:paraId="5937DF13" w14:textId="77777777" w:rsidR="00780558" w:rsidRDefault="009A0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5146FD">
        <w:rPr>
          <w:sz w:val="20"/>
        </w:rPr>
        <w:t>With contributions</w:t>
      </w:r>
      <w:r w:rsidR="00780558" w:rsidRPr="005146FD">
        <w:rPr>
          <w:sz w:val="20"/>
        </w:rPr>
        <w:t xml:space="preserve"> by Carlo Sini, Rossella Fabbrichesi Leo, Rocco Ronchi, Paolo D’Alessandro.</w:t>
      </w:r>
    </w:p>
    <w:p w14:paraId="11FBA2F4" w14:textId="16AE2430" w:rsidR="009844FC" w:rsidRDefault="009844FC" w:rsidP="009844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Pr>
          <w:sz w:val="20"/>
        </w:rPr>
        <w:t xml:space="preserve">Link to journal issue: </w:t>
      </w:r>
      <w:hyperlink r:id="rId93" w:history="1">
        <w:r w:rsidRPr="00FF3697">
          <w:rPr>
            <w:rStyle w:val="Hyperlink"/>
            <w:sz w:val="20"/>
          </w:rPr>
          <w:t>www.academia.edu/15175313/Chora_5_-_La_Scrittura_e_lOccidente</w:t>
        </w:r>
      </w:hyperlink>
    </w:p>
    <w:p w14:paraId="37867EE8" w14:textId="77777777" w:rsidR="007B76EB" w:rsidRPr="005146FD" w:rsidRDefault="007B76EB" w:rsidP="009844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4F75B9C9" w14:textId="15AE868A"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Pr>
          <w:b/>
          <w:sz w:val="20"/>
        </w:rPr>
        <w:t>M</w:t>
      </w:r>
      <w:r w:rsidR="00754203" w:rsidRPr="005146FD">
        <w:rPr>
          <w:b/>
          <w:sz w:val="20"/>
        </w:rPr>
        <w:t>2</w:t>
      </w:r>
      <w:r w:rsidR="00D76557" w:rsidRPr="005146FD">
        <w:rPr>
          <w:b/>
          <w:sz w:val="20"/>
        </w:rPr>
        <w:tab/>
      </w:r>
      <w:r w:rsidR="00780558" w:rsidRPr="005146FD">
        <w:rPr>
          <w:b/>
          <w:sz w:val="20"/>
        </w:rPr>
        <w:t>“Analitici e continentali”</w:t>
      </w:r>
    </w:p>
    <w:p w14:paraId="726544B5"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5146FD">
        <w:rPr>
          <w:sz w:val="20"/>
        </w:rPr>
        <w:t>(</w:t>
      </w:r>
      <w:r w:rsidRPr="005146FD">
        <w:rPr>
          <w:i/>
          <w:sz w:val="20"/>
        </w:rPr>
        <w:t>Analitical and continental philosophers</w:t>
      </w:r>
      <w:r w:rsidRPr="005146FD">
        <w:rPr>
          <w:sz w:val="20"/>
        </w:rPr>
        <w:t xml:space="preserve">) </w:t>
      </w:r>
    </w:p>
    <w:p w14:paraId="3209DB27" w14:textId="219903A1" w:rsidR="00780558" w:rsidRPr="005146FD" w:rsidRDefault="003C4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Pr>
          <w:sz w:val="20"/>
        </w:rPr>
        <w:t>Chora n. 2/1 (</w:t>
      </w:r>
      <w:r w:rsidR="00780558" w:rsidRPr="005146FD">
        <w:rPr>
          <w:sz w:val="20"/>
        </w:rPr>
        <w:t>June 2001</w:t>
      </w:r>
      <w:r>
        <w:rPr>
          <w:sz w:val="20"/>
        </w:rPr>
        <w:t>)</w:t>
      </w:r>
      <w:r w:rsidR="00780558" w:rsidRPr="005146FD">
        <w:rPr>
          <w:sz w:val="20"/>
        </w:rPr>
        <w:t xml:space="preserve">. </w:t>
      </w:r>
    </w:p>
    <w:p w14:paraId="3F292356" w14:textId="77777777" w:rsidR="00780558" w:rsidRDefault="009A0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5146FD">
        <w:rPr>
          <w:sz w:val="20"/>
        </w:rPr>
        <w:t>With contributions</w:t>
      </w:r>
      <w:r w:rsidR="00780558" w:rsidRPr="005146FD">
        <w:rPr>
          <w:sz w:val="20"/>
        </w:rPr>
        <w:t xml:space="preserve"> by Franca D’Agostini, Diego Marconi, Gianni Vattimo.</w:t>
      </w:r>
    </w:p>
    <w:p w14:paraId="3DBF62C6" w14:textId="77777777" w:rsidR="007B76EB" w:rsidRPr="005146FD" w:rsidRDefault="007B7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p>
    <w:p w14:paraId="283D6E9D" w14:textId="1FDE09C0" w:rsidR="00780558" w:rsidRPr="005146FD"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Pr>
          <w:b/>
          <w:sz w:val="20"/>
        </w:rPr>
        <w:t>M</w:t>
      </w:r>
      <w:r w:rsidR="00754203" w:rsidRPr="005146FD">
        <w:rPr>
          <w:b/>
          <w:sz w:val="20"/>
        </w:rPr>
        <w:t>1</w:t>
      </w:r>
      <w:r w:rsidR="00754203" w:rsidRPr="005146FD">
        <w:rPr>
          <w:b/>
          <w:sz w:val="20"/>
        </w:rPr>
        <w:tab/>
      </w:r>
      <w:r w:rsidR="00780558" w:rsidRPr="005146FD">
        <w:rPr>
          <w:b/>
          <w:sz w:val="20"/>
        </w:rPr>
        <w:t>“Netica”</w:t>
      </w:r>
    </w:p>
    <w:p w14:paraId="57C944BE"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5146FD">
        <w:rPr>
          <w:sz w:val="20"/>
        </w:rPr>
        <w:t>(</w:t>
      </w:r>
      <w:r w:rsidRPr="005146FD">
        <w:rPr>
          <w:i/>
          <w:sz w:val="20"/>
        </w:rPr>
        <w:t>Nethics</w:t>
      </w:r>
      <w:r w:rsidRPr="005146FD">
        <w:rPr>
          <w:sz w:val="20"/>
        </w:rPr>
        <w:t>)</w:t>
      </w:r>
    </w:p>
    <w:p w14:paraId="5F5F0058" w14:textId="5E02C7D8" w:rsidR="00780558" w:rsidRPr="005146FD" w:rsidRDefault="003C4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Pr>
          <w:sz w:val="20"/>
        </w:rPr>
        <w:t>Chora n. 1/1 (</w:t>
      </w:r>
      <w:r w:rsidR="00780558" w:rsidRPr="005146FD">
        <w:rPr>
          <w:sz w:val="20"/>
        </w:rPr>
        <w:t>March 2001</w:t>
      </w:r>
      <w:r>
        <w:rPr>
          <w:sz w:val="20"/>
        </w:rPr>
        <w:t>)</w:t>
      </w:r>
      <w:r w:rsidR="00780558" w:rsidRPr="005146FD">
        <w:rPr>
          <w:sz w:val="20"/>
        </w:rPr>
        <w:t xml:space="preserve">. </w:t>
      </w:r>
    </w:p>
    <w:p w14:paraId="5A9D0935" w14:textId="77777777" w:rsidR="00780558" w:rsidRDefault="00780558" w:rsidP="00157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 w:val="20"/>
        </w:rPr>
      </w:pPr>
      <w:r w:rsidRPr="005146FD">
        <w:rPr>
          <w:sz w:val="20"/>
        </w:rPr>
        <w:t xml:space="preserve">With </w:t>
      </w:r>
      <w:r w:rsidR="009A0AD8" w:rsidRPr="005146FD">
        <w:rPr>
          <w:sz w:val="20"/>
        </w:rPr>
        <w:t>contributions</w:t>
      </w:r>
      <w:r w:rsidRPr="005146FD">
        <w:rPr>
          <w:sz w:val="20"/>
        </w:rPr>
        <w:t xml:space="preserve"> by Derrick De Kerckhove and Carlo Sini.</w:t>
      </w:r>
    </w:p>
    <w:p w14:paraId="55771CE8" w14:textId="77777777" w:rsidR="00754203" w:rsidRPr="005146FD" w:rsidRDefault="00754203" w:rsidP="00186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EmphasisA"/>
          <w:rFonts w:ascii="Times New Roman Bold Italic" w:hAnsi="Times New Roman Bold Italic"/>
        </w:rPr>
      </w:pPr>
    </w:p>
    <w:p w14:paraId="559CC446" w14:textId="267D66A7" w:rsidR="00780558" w:rsidRPr="005146FD" w:rsidRDefault="00403888" w:rsidP="00157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EmphasisA"/>
          <w:rFonts w:ascii="Times New Roman Bold" w:hAnsi="Times New Roman Bold"/>
          <w:u w:val="single"/>
        </w:rPr>
      </w:pPr>
      <w:r>
        <w:rPr>
          <w:rStyle w:val="EmphasisA"/>
          <w:rFonts w:ascii="Times New Roman Bold" w:hAnsi="Times New Roman Bold"/>
          <w:u w:val="single"/>
        </w:rPr>
        <w:t>N)</w:t>
      </w:r>
      <w:r w:rsidR="00754203" w:rsidRPr="005146FD">
        <w:rPr>
          <w:rStyle w:val="EmphasisA"/>
          <w:rFonts w:ascii="Times New Roman Bold" w:hAnsi="Times New Roman Bold"/>
          <w:u w:val="single"/>
        </w:rPr>
        <w:tab/>
      </w:r>
      <w:r w:rsidR="00780558" w:rsidRPr="005146FD">
        <w:rPr>
          <w:rStyle w:val="EmphasisA"/>
          <w:rFonts w:ascii="Times New Roman Bold" w:hAnsi="Times New Roman Bold"/>
          <w:u w:val="single"/>
        </w:rPr>
        <w:t>Edited</w:t>
      </w:r>
      <w:r w:rsidR="0075194B" w:rsidRPr="005146FD">
        <w:rPr>
          <w:rStyle w:val="EmphasisA"/>
          <w:rFonts w:ascii="Times New Roman Bold" w:hAnsi="Times New Roman Bold"/>
          <w:u w:val="single"/>
        </w:rPr>
        <w:t>/curated</w:t>
      </w:r>
      <w:r w:rsidR="00780558" w:rsidRPr="005146FD">
        <w:rPr>
          <w:rStyle w:val="EmphasisA"/>
          <w:rFonts w:ascii="Times New Roman Bold" w:hAnsi="Times New Roman Bold"/>
          <w:u w:val="single"/>
        </w:rPr>
        <w:t xml:space="preserve"> </w:t>
      </w:r>
      <w:r w:rsidR="00186C59">
        <w:rPr>
          <w:rStyle w:val="EmphasisA"/>
          <w:rFonts w:ascii="Times New Roman Bold" w:hAnsi="Times New Roman Bold"/>
          <w:u w:val="single"/>
        </w:rPr>
        <w:t>books</w:t>
      </w:r>
    </w:p>
    <w:p w14:paraId="7A22A305" w14:textId="77777777" w:rsidR="00754203" w:rsidRPr="005146FD" w:rsidRDefault="00754203" w:rsidP="00157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EmphasisA"/>
          <w:rFonts w:ascii="Times New Roman Bold" w:hAnsi="Times New Roman Bold"/>
          <w:u w:val="single"/>
        </w:rPr>
      </w:pPr>
    </w:p>
    <w:p w14:paraId="1DD4DEBF" w14:textId="266DD730" w:rsidR="00CF06AA" w:rsidRPr="005146FD"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EmphasisA"/>
          <w:rFonts w:ascii="Times New Roman Bold" w:hAnsi="Times New Roman Bold"/>
        </w:rPr>
      </w:pPr>
      <w:r>
        <w:rPr>
          <w:rFonts w:ascii="Times New Roman Bold" w:hAnsi="Times New Roman Bold"/>
          <w:sz w:val="20"/>
        </w:rPr>
        <w:t>N</w:t>
      </w:r>
      <w:r w:rsidR="00754203" w:rsidRPr="005146FD">
        <w:rPr>
          <w:rFonts w:ascii="Times New Roman Bold" w:hAnsi="Times New Roman Bold"/>
          <w:sz w:val="20"/>
        </w:rPr>
        <w:t>7</w:t>
      </w:r>
      <w:r w:rsidR="00754203" w:rsidRPr="005146FD">
        <w:rPr>
          <w:rFonts w:ascii="Times New Roman Bold" w:hAnsi="Times New Roman Bold"/>
          <w:sz w:val="20"/>
        </w:rPr>
        <w:tab/>
      </w:r>
      <w:r w:rsidR="00C66197">
        <w:rPr>
          <w:b/>
          <w:sz w:val="20"/>
        </w:rPr>
        <w:t>[FORTHCOMING 2018</w:t>
      </w:r>
      <w:r w:rsidR="00D76557" w:rsidRPr="005146FD">
        <w:rPr>
          <w:b/>
          <w:sz w:val="20"/>
        </w:rPr>
        <w:t>]</w:t>
      </w:r>
      <w:r w:rsidR="00D76557" w:rsidRPr="005146FD">
        <w:rPr>
          <w:sz w:val="20"/>
        </w:rPr>
        <w:t xml:space="preserve"> </w:t>
      </w:r>
      <w:r w:rsidR="00D76557" w:rsidRPr="0069483B">
        <w:rPr>
          <w:rStyle w:val="EmphasisA"/>
          <w:rFonts w:ascii="Times New Roman Bold Italic" w:hAnsi="Times New Roman Bold Italic"/>
          <w:i/>
          <w:iCs/>
        </w:rPr>
        <w:t>The MIT Press Handbook of Embodied Cognition and Sport Psychology</w:t>
      </w:r>
      <w:r w:rsidR="0069483B">
        <w:rPr>
          <w:rStyle w:val="EmphasisA"/>
          <w:rFonts w:ascii="Times New Roman Bold Italic" w:hAnsi="Times New Roman Bold Italic"/>
          <w:i/>
          <w:iCs/>
        </w:rPr>
        <w:t>,</w:t>
      </w:r>
    </w:p>
    <w:p w14:paraId="0A71F678" w14:textId="0B20AC6F" w:rsidR="00D76557" w:rsidRDefault="00D76557" w:rsidP="00157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5146FD">
        <w:rPr>
          <w:rStyle w:val="EmphasisA"/>
          <w:rFonts w:ascii="Times New Roman Bold Italic" w:hAnsi="Times New Roman Bold Italic"/>
        </w:rPr>
        <w:tab/>
      </w:r>
      <w:r w:rsidRPr="005146FD">
        <w:rPr>
          <w:sz w:val="20"/>
        </w:rPr>
        <w:t xml:space="preserve">MIT Press, </w:t>
      </w:r>
      <w:r w:rsidR="00EC6A62">
        <w:rPr>
          <w:sz w:val="20"/>
        </w:rPr>
        <w:t>Cambridge</w:t>
      </w:r>
      <w:r w:rsidRPr="005146FD">
        <w:rPr>
          <w:sz w:val="20"/>
        </w:rPr>
        <w:t xml:space="preserve"> MA. </w:t>
      </w:r>
    </w:p>
    <w:p w14:paraId="2B329A2F" w14:textId="77777777" w:rsidR="007B76EB" w:rsidRPr="005146FD" w:rsidRDefault="007B76EB" w:rsidP="00157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EmphasisA"/>
          <w:rFonts w:ascii="Times New Roman Bold Italic" w:hAnsi="Times New Roman Bold Italic"/>
        </w:rPr>
      </w:pPr>
    </w:p>
    <w:p w14:paraId="51090C18" w14:textId="43754941" w:rsidR="00780558" w:rsidRPr="005146FD"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Bold" w:hAnsi="Times New Roman Bold"/>
          <w:sz w:val="20"/>
        </w:rPr>
      </w:pPr>
      <w:r>
        <w:rPr>
          <w:rFonts w:ascii="Times New Roman Bold" w:hAnsi="Times New Roman Bold"/>
          <w:sz w:val="20"/>
        </w:rPr>
        <w:t>N</w:t>
      </w:r>
      <w:r w:rsidR="00754203" w:rsidRPr="005146FD">
        <w:rPr>
          <w:rFonts w:ascii="Times New Roman Bold" w:hAnsi="Times New Roman Bold"/>
          <w:sz w:val="20"/>
        </w:rPr>
        <w:t>6</w:t>
      </w:r>
      <w:r w:rsidR="00754203" w:rsidRPr="005146FD">
        <w:rPr>
          <w:rFonts w:ascii="Times New Roman Bold" w:hAnsi="Times New Roman Bold"/>
          <w:sz w:val="20"/>
        </w:rPr>
        <w:tab/>
      </w:r>
      <w:r w:rsidR="00780558" w:rsidRPr="005146FD">
        <w:rPr>
          <w:rFonts w:ascii="Times New Roman Bold" w:hAnsi="Times New Roman Bold"/>
          <w:b/>
          <w:sz w:val="20"/>
        </w:rPr>
        <w:t>(</w:t>
      </w:r>
      <w:r w:rsidR="00780558" w:rsidRPr="005146FD">
        <w:rPr>
          <w:b/>
          <w:sz w:val="20"/>
        </w:rPr>
        <w:t>with Tom Froese),</w:t>
      </w:r>
      <w:r w:rsidR="00780558" w:rsidRPr="005146FD">
        <w:rPr>
          <w:sz w:val="20"/>
        </w:rPr>
        <w:t xml:space="preserve"> </w:t>
      </w:r>
      <w:r w:rsidR="00780558" w:rsidRPr="0069483B">
        <w:rPr>
          <w:rFonts w:ascii="Times New Roman Bold Italic" w:hAnsi="Times New Roman Bold Italic"/>
          <w:i/>
          <w:iCs/>
          <w:sz w:val="20"/>
        </w:rPr>
        <w:t>Enactive Cognition at the Edge of Sense-Making. Making Sense of Non-Sense</w:t>
      </w:r>
      <w:r w:rsidR="00780558" w:rsidRPr="0069483B">
        <w:rPr>
          <w:rFonts w:ascii="Times New Roman Italic" w:hAnsi="Times New Roman Italic"/>
          <w:i/>
          <w:iCs/>
          <w:sz w:val="20"/>
        </w:rPr>
        <w:t xml:space="preserve"> </w:t>
      </w:r>
      <w:r w:rsidR="00780558" w:rsidRPr="0069483B">
        <w:rPr>
          <w:i/>
          <w:iCs/>
          <w:sz w:val="20"/>
        </w:rPr>
        <w:tab/>
      </w:r>
    </w:p>
    <w:p w14:paraId="6321DEE4" w14:textId="77777777" w:rsidR="00780558" w:rsidRDefault="00157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5146FD">
        <w:rPr>
          <w:sz w:val="20"/>
        </w:rPr>
        <w:tab/>
        <w:t>Palgrave Macmillan, November 2014</w:t>
      </w:r>
      <w:r w:rsidR="00780558" w:rsidRPr="005146FD">
        <w:rPr>
          <w:sz w:val="20"/>
        </w:rPr>
        <w:t xml:space="preserve">. </w:t>
      </w:r>
    </w:p>
    <w:p w14:paraId="0108335E" w14:textId="0BBE1B56" w:rsidR="007B76EB" w:rsidRDefault="007B76EB" w:rsidP="00A51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w:t>
      </w:r>
      <w:r w:rsidR="00A5168F">
        <w:rPr>
          <w:sz w:val="20"/>
        </w:rPr>
        <w:t>publisher</w:t>
      </w:r>
      <w:r>
        <w:rPr>
          <w:sz w:val="20"/>
        </w:rPr>
        <w:t xml:space="preserve">: </w:t>
      </w:r>
      <w:hyperlink r:id="rId94" w:history="1">
        <w:r w:rsidR="00A5168F" w:rsidRPr="00FF3697">
          <w:rPr>
            <w:rStyle w:val="Hyperlink"/>
            <w:sz w:val="20"/>
          </w:rPr>
          <w:t>www.palgrave.com/page/detail/enactive-cognition-at-the-edge-of-sensemaking-massimiliano-cappuccio/?isb=9781137363350</w:t>
        </w:r>
      </w:hyperlink>
    </w:p>
    <w:p w14:paraId="0F33BF9D" w14:textId="77777777" w:rsidR="00A0064C" w:rsidRDefault="00A0064C"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EmphasisA"/>
          <w:rFonts w:ascii="Times New Roman" w:hAnsi="Times New Roman"/>
        </w:rPr>
      </w:pPr>
    </w:p>
    <w:p w14:paraId="2570B96E" w14:textId="58285A3E" w:rsidR="00780558" w:rsidRPr="00D12030"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30">
        <w:rPr>
          <w:rFonts w:ascii="Times New Roman Bold" w:hAnsi="Times New Roman Bold"/>
          <w:b/>
          <w:bCs/>
          <w:sz w:val="20"/>
        </w:rPr>
        <w:t>N</w:t>
      </w:r>
      <w:r w:rsidR="00754203" w:rsidRPr="00D12030">
        <w:rPr>
          <w:rFonts w:ascii="Times New Roman Bold" w:hAnsi="Times New Roman Bold"/>
          <w:b/>
          <w:bCs/>
          <w:sz w:val="20"/>
        </w:rPr>
        <w:t>5</w:t>
      </w:r>
      <w:r w:rsidR="00754203" w:rsidRPr="00D12030">
        <w:rPr>
          <w:rFonts w:ascii="Times New Roman Bold" w:hAnsi="Times New Roman Bold"/>
          <w:b/>
          <w:bCs/>
          <w:sz w:val="20"/>
        </w:rPr>
        <w:tab/>
      </w:r>
      <w:r w:rsidR="00780558" w:rsidRPr="00D12030">
        <w:rPr>
          <w:rFonts w:ascii="Times New Roman Bold" w:hAnsi="Times New Roman Bold"/>
          <w:b/>
          <w:bCs/>
          <w:sz w:val="20"/>
        </w:rPr>
        <w:t xml:space="preserve">(with Alessandro Sardi) </w:t>
      </w:r>
      <w:r w:rsidR="00780558" w:rsidRPr="00D12030">
        <w:rPr>
          <w:rFonts w:ascii="Times New Roman Bold Italic" w:hAnsi="Times New Roman Bold Italic"/>
          <w:b/>
          <w:bCs/>
          <w:sz w:val="20"/>
        </w:rPr>
        <w:t>Filosofi a Milano 2: Remo Cantoni</w:t>
      </w:r>
    </w:p>
    <w:p w14:paraId="70867A50"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5"/>
        <w:jc w:val="both"/>
        <w:rPr>
          <w:rFonts w:ascii="Times New Roman Bold Italic" w:hAnsi="Times New Roman Bold Italic"/>
          <w:sz w:val="20"/>
        </w:rPr>
      </w:pPr>
      <w:r w:rsidRPr="005146FD">
        <w:rPr>
          <w:rFonts w:ascii="Times New Roman Bold Italic" w:hAnsi="Times New Roman Bold Italic"/>
          <w:sz w:val="20"/>
        </w:rPr>
        <w:t>(</w:t>
      </w:r>
      <w:r w:rsidRPr="0069483B">
        <w:rPr>
          <w:rFonts w:ascii="Times New Roman Bold Italic" w:hAnsi="Times New Roman Bold Italic"/>
          <w:i/>
          <w:iCs/>
          <w:sz w:val="20"/>
        </w:rPr>
        <w:t>Philosophers in Milan 2: Remo Cantoni</w:t>
      </w:r>
      <w:r w:rsidRPr="005146FD">
        <w:rPr>
          <w:rFonts w:ascii="Times New Roman Bold Italic" w:hAnsi="Times New Roman Bold Italic"/>
          <w:sz w:val="20"/>
        </w:rPr>
        <w:t>)</w:t>
      </w:r>
    </w:p>
    <w:p w14:paraId="720F4898"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5"/>
        <w:jc w:val="both"/>
        <w:rPr>
          <w:rFonts w:ascii="Times New Roman Bold" w:hAnsi="Times New Roman Bold"/>
          <w:sz w:val="20"/>
        </w:rPr>
      </w:pPr>
      <w:r w:rsidRPr="005146FD">
        <w:rPr>
          <w:rFonts w:ascii="Times New Roman Bold" w:hAnsi="Times New Roman Bold"/>
          <w:sz w:val="20"/>
        </w:rPr>
        <w:t>CUEM Edizioni, Milano 2007</w:t>
      </w:r>
    </w:p>
    <w:p w14:paraId="4F60E109"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Strong1"/>
          <w:rFonts w:ascii="Times New Roman" w:hAnsi="Times New Roman"/>
          <w:b w:val="0"/>
        </w:rPr>
      </w:pPr>
      <w:r w:rsidRPr="005146FD">
        <w:rPr>
          <w:rStyle w:val="Strong1"/>
          <w:rFonts w:ascii="Times New Roman" w:hAnsi="Times New Roman"/>
          <w:b w:val="0"/>
        </w:rPr>
        <w:t>Chapters by Maria Brunelli Cantoni, Remo Cantoni, Massimiliano Cappuccio, Flavio Cassinari, Clementina Gily, Carlo Montaleone, Giuseppe Moscati, Fulvio Papi, Francesco Raimondi, Emilio Renzi, Alessandro Sardi, Gabriele Scaramuzza, Carlo Sini, Federico Zuolo.</w:t>
      </w:r>
    </w:p>
    <w:p w14:paraId="123CED51" w14:textId="42C6E6CA" w:rsidR="007B76EB" w:rsidRDefault="00A5168F" w:rsidP="007B7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Strong1"/>
          <w:rFonts w:ascii="Times New Roman" w:hAnsi="Times New Roman"/>
          <w:b w:val="0"/>
        </w:rPr>
      </w:pPr>
      <w:r>
        <w:rPr>
          <w:rStyle w:val="Strong1"/>
          <w:rFonts w:ascii="Times New Roman" w:hAnsi="Times New Roman"/>
          <w:b w:val="0"/>
        </w:rPr>
        <w:tab/>
      </w:r>
      <w:r w:rsidR="007B76EB">
        <w:rPr>
          <w:rStyle w:val="Strong1"/>
          <w:rFonts w:ascii="Times New Roman" w:hAnsi="Times New Roman"/>
          <w:b w:val="0"/>
        </w:rPr>
        <w:t>Link to the</w:t>
      </w:r>
      <w:r w:rsidR="00404348">
        <w:rPr>
          <w:rStyle w:val="Strong1"/>
          <w:rFonts w:ascii="Times New Roman" w:hAnsi="Times New Roman"/>
          <w:b w:val="0"/>
        </w:rPr>
        <w:t xml:space="preserve"> </w:t>
      </w:r>
      <w:r w:rsidR="00404348">
        <w:rPr>
          <w:sz w:val="20"/>
        </w:rPr>
        <w:t>on-line</w:t>
      </w:r>
      <w:r w:rsidR="007B76EB">
        <w:rPr>
          <w:rStyle w:val="Strong1"/>
          <w:rFonts w:ascii="Times New Roman" w:hAnsi="Times New Roman"/>
          <w:b w:val="0"/>
        </w:rPr>
        <w:t xml:space="preserve"> book: </w:t>
      </w:r>
      <w:hyperlink r:id="rId95" w:history="1">
        <w:r w:rsidR="007B76EB" w:rsidRPr="00FF3697">
          <w:rPr>
            <w:rStyle w:val="Hyperlink"/>
            <w:sz w:val="20"/>
          </w:rPr>
          <w:t>www.academia.edu/9593171/Filosofi_a_Milano_2_Remo_Cantoni</w:t>
        </w:r>
      </w:hyperlink>
    </w:p>
    <w:p w14:paraId="0EF1403D" w14:textId="77777777" w:rsidR="007B76EB" w:rsidRPr="005146FD" w:rsidRDefault="007B76EB" w:rsidP="007B7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p>
    <w:p w14:paraId="52A5ECD0" w14:textId="7B954032" w:rsidR="00780558" w:rsidRPr="00D12030"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30">
        <w:rPr>
          <w:rFonts w:ascii="Times New Roman Bold" w:hAnsi="Times New Roman Bold"/>
          <w:b/>
          <w:bCs/>
          <w:sz w:val="20"/>
        </w:rPr>
        <w:t>N</w:t>
      </w:r>
      <w:r w:rsidR="00754203" w:rsidRPr="00D12030">
        <w:rPr>
          <w:rFonts w:ascii="Times New Roman Bold" w:hAnsi="Times New Roman Bold"/>
          <w:b/>
          <w:bCs/>
          <w:sz w:val="20"/>
        </w:rPr>
        <w:t>4</w:t>
      </w:r>
      <w:r w:rsidR="00754203" w:rsidRPr="00D12030">
        <w:rPr>
          <w:rFonts w:ascii="Times New Roman Bold" w:hAnsi="Times New Roman Bold"/>
          <w:b/>
          <w:bCs/>
          <w:sz w:val="20"/>
        </w:rPr>
        <w:tab/>
      </w:r>
      <w:r w:rsidR="00780558" w:rsidRPr="00D12030">
        <w:rPr>
          <w:rFonts w:ascii="Times New Roman Bold Italic" w:hAnsi="Times New Roman Bold Italic"/>
          <w:b/>
          <w:bCs/>
          <w:sz w:val="20"/>
        </w:rPr>
        <w:t>Neurofenomenologia</w:t>
      </w:r>
      <w:r w:rsidR="00780558" w:rsidRPr="00D12030">
        <w:rPr>
          <w:b/>
          <w:bCs/>
          <w:sz w:val="20"/>
        </w:rPr>
        <w:t xml:space="preserve">. </w:t>
      </w:r>
      <w:r w:rsidR="00780558" w:rsidRPr="00D12030">
        <w:rPr>
          <w:rFonts w:ascii="Times New Roman Bold Italic" w:hAnsi="Times New Roman Bold Italic"/>
          <w:b/>
          <w:bCs/>
          <w:sz w:val="20"/>
        </w:rPr>
        <w:t>Le scienze della mente e la sfida dell’esperienza cosciente</w:t>
      </w:r>
    </w:p>
    <w:p w14:paraId="427AB989"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Fonts w:ascii="Times New Roman Bold Italic" w:hAnsi="Times New Roman Bold Italic"/>
          <w:sz w:val="20"/>
        </w:rPr>
      </w:pPr>
      <w:r w:rsidRPr="005146FD">
        <w:rPr>
          <w:rFonts w:ascii="Times New Roman Bold Italic" w:hAnsi="Times New Roman Bold Italic"/>
          <w:sz w:val="20"/>
        </w:rPr>
        <w:t>(</w:t>
      </w:r>
      <w:r w:rsidRPr="0069483B">
        <w:rPr>
          <w:rFonts w:ascii="Times New Roman Bold Italic" w:hAnsi="Times New Roman Bold Italic"/>
          <w:i/>
          <w:iCs/>
          <w:sz w:val="20"/>
        </w:rPr>
        <w:t>Neurophenomenology. The sciences of mind and challenge of conscious experience</w:t>
      </w:r>
      <w:r w:rsidRPr="005146FD">
        <w:rPr>
          <w:rFonts w:ascii="Times New Roman Bold Italic" w:hAnsi="Times New Roman Bold Italic"/>
          <w:sz w:val="20"/>
        </w:rPr>
        <w:t>)</w:t>
      </w:r>
    </w:p>
    <w:p w14:paraId="792C8BAA"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Fonts w:ascii="Times New Roman Bold" w:hAnsi="Times New Roman Bold"/>
          <w:sz w:val="20"/>
        </w:rPr>
      </w:pPr>
      <w:r w:rsidRPr="005146FD">
        <w:rPr>
          <w:rFonts w:ascii="Times New Roman Bold" w:hAnsi="Times New Roman Bold"/>
          <w:sz w:val="20"/>
        </w:rPr>
        <w:t>Bruno Mondadori, Milano 2006.</w:t>
      </w:r>
    </w:p>
    <w:p w14:paraId="3CF7033A"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5146FD">
        <w:rPr>
          <w:sz w:val="20"/>
        </w:rPr>
        <w:t xml:space="preserve">Foreword by Mauro Ceruti e Luisa Damiano. </w:t>
      </w:r>
      <w:r w:rsidRPr="00B47A42">
        <w:rPr>
          <w:rStyle w:val="Strong1"/>
          <w:rFonts w:ascii="Times New Roman" w:hAnsi="Times New Roman"/>
          <w:b w:val="0"/>
        </w:rPr>
        <w:t>Chapters by</w:t>
      </w:r>
      <w:r w:rsidRPr="005146FD">
        <w:rPr>
          <w:rStyle w:val="Strong1"/>
          <w:rFonts w:ascii="Times New Roman" w:hAnsi="Times New Roman"/>
        </w:rPr>
        <w:t xml:space="preserve"> </w:t>
      </w:r>
      <w:r w:rsidRPr="005146FD">
        <w:rPr>
          <w:sz w:val="20"/>
        </w:rPr>
        <w:t>Alberto Giovanni Biuso, Franco Bertossa, Carmelo Calì, Roberta De Monticelli, Natalie Depraz, Roberto Ferrari, Maurizio Ferraris, Domenico Jervolino, Federico Leoni, Giuseppe Longo, Mauro Maldonato, Jean-Luc Petit, Jean Petitot, Francisco Varela.</w:t>
      </w:r>
    </w:p>
    <w:p w14:paraId="504672D8" w14:textId="74AD37A9" w:rsidR="007B76EB" w:rsidRDefault="00A5168F" w:rsidP="007B7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rPr>
          <w:sz w:val="20"/>
        </w:rPr>
      </w:pPr>
      <w:r>
        <w:rPr>
          <w:sz w:val="20"/>
        </w:rPr>
        <w:t xml:space="preserve">Link to the publisher: </w:t>
      </w:r>
      <w:hyperlink r:id="rId96" w:history="1">
        <w:r w:rsidRPr="00FF3697">
          <w:rPr>
            <w:rStyle w:val="Hyperlink"/>
            <w:sz w:val="20"/>
          </w:rPr>
          <w:t>www.pearson.it/opera/bruno_mondadori/0-2069-neurofenomenologia</w:t>
        </w:r>
      </w:hyperlink>
      <w:r>
        <w:rPr>
          <w:sz w:val="20"/>
        </w:rPr>
        <w:br/>
      </w:r>
      <w:r w:rsidR="007B76EB">
        <w:rPr>
          <w:sz w:val="20"/>
        </w:rPr>
        <w:t>Link to the</w:t>
      </w:r>
      <w:r w:rsidR="00404348">
        <w:rPr>
          <w:sz w:val="20"/>
        </w:rPr>
        <w:t xml:space="preserve"> on-line</w:t>
      </w:r>
      <w:r w:rsidR="007B76EB">
        <w:rPr>
          <w:sz w:val="20"/>
        </w:rPr>
        <w:t xml:space="preserve"> book: </w:t>
      </w:r>
      <w:hyperlink r:id="rId97" w:history="1">
        <w:r w:rsidR="007B76EB" w:rsidRPr="00FF3697">
          <w:rPr>
            <w:rStyle w:val="Hyperlink"/>
            <w:sz w:val="20"/>
          </w:rPr>
          <w:t>www.academia.edu/9593323/Neurofenomenologia._Le_Scienze_della_Mente_e_la_Sfida_dellEsperienza_Cosciente</w:t>
        </w:r>
      </w:hyperlink>
    </w:p>
    <w:p w14:paraId="5421AC6E" w14:textId="5F2EED35" w:rsidR="007B76EB" w:rsidRDefault="007B7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Pr>
          <w:sz w:val="20"/>
        </w:rPr>
        <w:t xml:space="preserve">Review 1: </w:t>
      </w:r>
      <w:hyperlink r:id="rId98" w:history="1">
        <w:r w:rsidRPr="00FF3697">
          <w:rPr>
            <w:rStyle w:val="Hyperlink"/>
            <w:sz w:val="20"/>
          </w:rPr>
          <w:t>www.recensionifilosofiche.it/crono/2007-07/cappuccio.htm</w:t>
        </w:r>
      </w:hyperlink>
    </w:p>
    <w:p w14:paraId="3FC16E27" w14:textId="564E0BE9" w:rsidR="007B76EB" w:rsidRDefault="007B7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Pr>
          <w:sz w:val="20"/>
        </w:rPr>
        <w:t xml:space="preserve">Review 2: </w:t>
      </w:r>
      <w:hyperlink r:id="rId99" w:history="1">
        <w:r w:rsidRPr="00FF3697">
          <w:rPr>
            <w:rStyle w:val="Hyperlink"/>
            <w:sz w:val="20"/>
          </w:rPr>
          <w:t>www.humanamente.eu/PDF/rec_neurofenomenologia_furi.pdf</w:t>
        </w:r>
      </w:hyperlink>
    </w:p>
    <w:p w14:paraId="79F3DC5E" w14:textId="0DE6FDD8" w:rsidR="007B76EB" w:rsidRDefault="007B76EB" w:rsidP="007B7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Pr>
          <w:sz w:val="20"/>
        </w:rPr>
        <w:t xml:space="preserve">Review 3: </w:t>
      </w:r>
      <w:hyperlink r:id="rId100" w:history="1">
        <w:r w:rsidR="00736AFA" w:rsidRPr="00FF3697">
          <w:rPr>
            <w:rStyle w:val="Hyperlink"/>
            <w:sz w:val="20"/>
          </w:rPr>
          <w:t>https://ailatidelmondo.wordpress.com/2008/09/21/aa-vv-neurofenomenologia-la-scienza-della-mente-e-la-sfida-dell’esperienza-cosciente-bruno-mondadori-editore-milano-2006/</w:t>
        </w:r>
      </w:hyperlink>
    </w:p>
    <w:p w14:paraId="583A1F47" w14:textId="77777777" w:rsidR="007B76EB" w:rsidRPr="005146FD" w:rsidRDefault="007B76EB"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6B439552" w14:textId="710C97CB" w:rsidR="00780558" w:rsidRPr="00D12030"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30">
        <w:rPr>
          <w:rFonts w:ascii="Times New Roman Bold" w:hAnsi="Times New Roman Bold"/>
          <w:b/>
          <w:bCs/>
          <w:sz w:val="20"/>
        </w:rPr>
        <w:t>N</w:t>
      </w:r>
      <w:r w:rsidR="00754203" w:rsidRPr="00D12030">
        <w:rPr>
          <w:rFonts w:ascii="Times New Roman Bold" w:hAnsi="Times New Roman Bold"/>
          <w:b/>
          <w:bCs/>
          <w:sz w:val="20"/>
        </w:rPr>
        <w:t>3</w:t>
      </w:r>
      <w:r w:rsidR="00754203" w:rsidRPr="00D12030">
        <w:rPr>
          <w:rFonts w:ascii="Times New Roman Bold" w:hAnsi="Times New Roman Bold"/>
          <w:b/>
          <w:bCs/>
          <w:sz w:val="20"/>
        </w:rPr>
        <w:tab/>
      </w:r>
      <w:r w:rsidR="00780558" w:rsidRPr="00D12030">
        <w:rPr>
          <w:rFonts w:ascii="Times New Roman Bold" w:hAnsi="Times New Roman Bold"/>
          <w:b/>
          <w:bCs/>
          <w:sz w:val="20"/>
        </w:rPr>
        <w:t xml:space="preserve">(with Alessandro Sardi) </w:t>
      </w:r>
      <w:r w:rsidR="00780558" w:rsidRPr="00D12030">
        <w:rPr>
          <w:rFonts w:ascii="Times New Roman Bold Italic" w:hAnsi="Times New Roman Bold Italic"/>
          <w:b/>
          <w:bCs/>
          <w:sz w:val="20"/>
        </w:rPr>
        <w:t>Filosofi a Milano 1: Enzo Paci</w:t>
      </w:r>
    </w:p>
    <w:p w14:paraId="1AC44F0C"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Times New Roman Bold Italic" w:hAnsi="Times New Roman Bold Italic"/>
          <w:sz w:val="20"/>
        </w:rPr>
      </w:pPr>
      <w:r w:rsidRPr="005146FD">
        <w:rPr>
          <w:rFonts w:ascii="Times New Roman Bold Italic" w:hAnsi="Times New Roman Bold Italic"/>
          <w:sz w:val="20"/>
        </w:rPr>
        <w:t>(</w:t>
      </w:r>
      <w:r w:rsidRPr="0069483B">
        <w:rPr>
          <w:rFonts w:ascii="Times New Roman Bold Italic" w:hAnsi="Times New Roman Bold Italic"/>
          <w:i/>
          <w:iCs/>
          <w:sz w:val="20"/>
        </w:rPr>
        <w:t>Philosophers in Milan 1: Enzo Paci</w:t>
      </w:r>
      <w:r w:rsidRPr="005146FD">
        <w:rPr>
          <w:rFonts w:ascii="Times New Roman Bold Italic" w:hAnsi="Times New Roman Bold Italic"/>
          <w:sz w:val="20"/>
        </w:rPr>
        <w:t>)</w:t>
      </w:r>
    </w:p>
    <w:p w14:paraId="78193455"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Times New Roman Bold" w:hAnsi="Times New Roman Bold"/>
          <w:sz w:val="20"/>
        </w:rPr>
      </w:pPr>
      <w:r w:rsidRPr="005146FD">
        <w:rPr>
          <w:rFonts w:ascii="Times New Roman Bold" w:hAnsi="Times New Roman Bold"/>
          <w:sz w:val="20"/>
        </w:rPr>
        <w:t>CUEM Edizioni, Milano 2006.</w:t>
      </w:r>
    </w:p>
    <w:p w14:paraId="79F98AD3"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Style w:val="Strong1"/>
          <w:rFonts w:ascii="Times New Roman" w:hAnsi="Times New Roman"/>
          <w:b w:val="0"/>
        </w:rPr>
      </w:pPr>
      <w:r w:rsidRPr="005146FD">
        <w:rPr>
          <w:rStyle w:val="Strong1"/>
          <w:rFonts w:ascii="Times New Roman" w:hAnsi="Times New Roman"/>
          <w:b w:val="0"/>
        </w:rPr>
        <w:t>Chapters by Matteo Bianchetti, Massimiliano Cappuccio, Massimiliano Luce, Sandro Mancini, Alfredo Marini, Giuseppe Moscati, Guido Davide Neri, Fulvio Papi, Emilio Renzi, Carlo Sini, Luca Vanzago, Salvatore Veca, Amedeo Vigorelli, Stefano Zecchi.</w:t>
      </w:r>
    </w:p>
    <w:p w14:paraId="622BE53B" w14:textId="46FB2977" w:rsidR="007B76EB" w:rsidRDefault="00050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Style w:val="Strong1"/>
          <w:rFonts w:ascii="Times New Roman" w:hAnsi="Times New Roman"/>
          <w:b w:val="0"/>
        </w:rPr>
      </w:pPr>
      <w:r>
        <w:rPr>
          <w:rStyle w:val="Strong1"/>
          <w:rFonts w:ascii="Times New Roman" w:hAnsi="Times New Roman"/>
          <w:b w:val="0"/>
        </w:rPr>
        <w:t>Link to the</w:t>
      </w:r>
      <w:r w:rsidR="00404348">
        <w:rPr>
          <w:rStyle w:val="Strong1"/>
          <w:rFonts w:ascii="Times New Roman" w:hAnsi="Times New Roman"/>
          <w:b w:val="0"/>
        </w:rPr>
        <w:t xml:space="preserve"> </w:t>
      </w:r>
      <w:r w:rsidR="00404348">
        <w:rPr>
          <w:sz w:val="20"/>
        </w:rPr>
        <w:t>on-line</w:t>
      </w:r>
      <w:r>
        <w:rPr>
          <w:rStyle w:val="Strong1"/>
          <w:rFonts w:ascii="Times New Roman" w:hAnsi="Times New Roman"/>
          <w:b w:val="0"/>
        </w:rPr>
        <w:t xml:space="preserve"> book: </w:t>
      </w:r>
      <w:hyperlink r:id="rId101" w:history="1">
        <w:r w:rsidRPr="00FF3697">
          <w:rPr>
            <w:rStyle w:val="Hyperlink"/>
            <w:sz w:val="20"/>
          </w:rPr>
          <w:t>www.academia.edu/9593091/Filosofi_a_Milano_1_Enzo_Paci</w:t>
        </w:r>
      </w:hyperlink>
    </w:p>
    <w:p w14:paraId="48CECCB2" w14:textId="77777777" w:rsidR="007B76EB" w:rsidRPr="005146FD" w:rsidRDefault="007B76EB" w:rsidP="00050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Strong1"/>
          <w:rFonts w:ascii="Times New Roman Bold" w:hAnsi="Times New Roman Bold"/>
          <w:b w:val="0"/>
        </w:rPr>
      </w:pPr>
    </w:p>
    <w:p w14:paraId="754FBADC" w14:textId="23114BC8" w:rsidR="00780558" w:rsidRPr="00D12030"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30">
        <w:rPr>
          <w:rFonts w:ascii="Times New Roman Bold" w:hAnsi="Times New Roman Bold"/>
          <w:b/>
          <w:bCs/>
          <w:sz w:val="20"/>
        </w:rPr>
        <w:t>N2</w:t>
      </w:r>
      <w:r w:rsidR="00754203" w:rsidRPr="00D12030">
        <w:rPr>
          <w:rFonts w:ascii="Times New Roman Bold" w:hAnsi="Times New Roman Bold"/>
          <w:b/>
          <w:bCs/>
          <w:sz w:val="20"/>
        </w:rPr>
        <w:tab/>
      </w:r>
      <w:r w:rsidR="00780558" w:rsidRPr="00D12030">
        <w:rPr>
          <w:rFonts w:ascii="Times New Roman Bold Italic" w:hAnsi="Times New Roman Bold Italic"/>
          <w:b/>
          <w:bCs/>
          <w:sz w:val="20"/>
        </w:rPr>
        <w:t>L’eredità di Alan Turing. 50 anni di intelligenza artificiale</w:t>
      </w:r>
    </w:p>
    <w:p w14:paraId="0EC06DA8"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Times New Roman Bold Italic" w:hAnsi="Times New Roman Bold Italic"/>
          <w:sz w:val="20"/>
        </w:rPr>
      </w:pPr>
      <w:r w:rsidRPr="005146FD">
        <w:rPr>
          <w:rFonts w:ascii="Times New Roman Bold Italic" w:hAnsi="Times New Roman Bold Italic"/>
          <w:sz w:val="20"/>
        </w:rPr>
        <w:t>(</w:t>
      </w:r>
      <w:r w:rsidRPr="0069483B">
        <w:rPr>
          <w:rFonts w:ascii="Times New Roman Bold Italic" w:hAnsi="Times New Roman Bold Italic"/>
          <w:i/>
          <w:iCs/>
          <w:sz w:val="20"/>
        </w:rPr>
        <w:t>The legacy of Alan Turing: 50 years of artificial intelligence</w:t>
      </w:r>
      <w:r w:rsidRPr="005146FD">
        <w:rPr>
          <w:rFonts w:ascii="Times New Roman Bold Italic" w:hAnsi="Times New Roman Bold Italic"/>
          <w:sz w:val="20"/>
        </w:rPr>
        <w:t>)</w:t>
      </w:r>
    </w:p>
    <w:p w14:paraId="073B7085"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Times New Roman Bold" w:hAnsi="Times New Roman Bold"/>
          <w:sz w:val="20"/>
        </w:rPr>
      </w:pPr>
      <w:r w:rsidRPr="005146FD">
        <w:rPr>
          <w:rFonts w:ascii="Times New Roman Bold" w:hAnsi="Times New Roman Bold"/>
          <w:sz w:val="20"/>
        </w:rPr>
        <w:t>Alboversorio, Milano 2005.</w:t>
      </w:r>
    </w:p>
    <w:p w14:paraId="788EF053" w14:textId="77777777" w:rsidR="0032096D" w:rsidRDefault="00780558" w:rsidP="00320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rStyle w:val="Strong1"/>
          <w:rFonts w:ascii="Times New Roman" w:hAnsi="Times New Roman"/>
          <w:b w:val="0"/>
        </w:rPr>
        <w:t>Chapters by</w:t>
      </w:r>
      <w:r w:rsidRPr="005146FD">
        <w:rPr>
          <w:rStyle w:val="Strong1"/>
          <w:rFonts w:ascii="Times New Roman" w:hAnsi="Times New Roman"/>
        </w:rPr>
        <w:t xml:space="preserve"> </w:t>
      </w:r>
      <w:r w:rsidRPr="005146FD">
        <w:rPr>
          <w:sz w:val="20"/>
        </w:rPr>
        <w:t>Silvio Bozzi, Edoardo Ballo, Gabriele Lolli, Piergiorgio Odifreddi, Giulio Giorello, Corrado Sinigaglia, Massimiliano Cappuccio, Giuseppe Longo, Rossella Fabbrichesi Leo, Paolo D’Alessandro, Valeria Patera, Lorenzo Magnani, Marcello Frixione, Marcello D’Agostino, Teresa Numerico, Barbara Giolito, Ines Saltalamacchia.</w:t>
      </w:r>
      <w:r w:rsidR="0005061B">
        <w:rPr>
          <w:sz w:val="20"/>
        </w:rPr>
        <w:t xml:space="preserve"> </w:t>
      </w:r>
    </w:p>
    <w:p w14:paraId="2725FF2E" w14:textId="5FF26BF0" w:rsidR="0032096D" w:rsidRDefault="0032096D" w:rsidP="00320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on-line book: </w:t>
      </w:r>
      <w:hyperlink r:id="rId102" w:history="1">
        <w:r w:rsidRPr="00700C96">
          <w:rPr>
            <w:rStyle w:val="Hyperlink"/>
            <w:sz w:val="20"/>
          </w:rPr>
          <w:t>https://www.academia.edu/15362744/LEredità_di_Alan_Turing._50_Anni_di_Intelligenza_Artificiale</w:t>
        </w:r>
      </w:hyperlink>
    </w:p>
    <w:p w14:paraId="0ED3A0D1" w14:textId="7A2BB002" w:rsidR="0005061B" w:rsidRDefault="0005061B" w:rsidP="00050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t xml:space="preserve">Link to the </w:t>
      </w:r>
      <w:r w:rsidR="00A5168F">
        <w:rPr>
          <w:sz w:val="20"/>
        </w:rPr>
        <w:t>publisher</w:t>
      </w:r>
      <w:r>
        <w:rPr>
          <w:sz w:val="20"/>
        </w:rPr>
        <w:t xml:space="preserve">: </w:t>
      </w:r>
      <w:hyperlink r:id="rId103" w:history="1">
        <w:r w:rsidRPr="00FF3697">
          <w:rPr>
            <w:rStyle w:val="Hyperlink"/>
            <w:sz w:val="20"/>
          </w:rPr>
          <w:t>https://alboversorio.wordpress.com/catalogo/collana-netica/</w:t>
        </w:r>
      </w:hyperlink>
    </w:p>
    <w:p w14:paraId="7B38AE33" w14:textId="7903B412" w:rsidR="0005061B" w:rsidRDefault="0005061B" w:rsidP="00A516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r>
      <w:r w:rsidRPr="0005061B">
        <w:rPr>
          <w:sz w:val="20"/>
        </w:rPr>
        <w:t xml:space="preserve">Review: </w:t>
      </w:r>
      <w:hyperlink r:id="rId104" w:history="1">
        <w:r w:rsidRPr="0005061B">
          <w:rPr>
            <w:rStyle w:val="Hyperlink"/>
            <w:sz w:val="20"/>
          </w:rPr>
          <w:t>http://www.recensionifilosofiche.it/crono/2007-01/cappuccio.htm</w:t>
        </w:r>
      </w:hyperlink>
    </w:p>
    <w:p w14:paraId="408FA3B4" w14:textId="77777777" w:rsidR="007B76EB" w:rsidRPr="005146FD" w:rsidRDefault="007B7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p>
    <w:p w14:paraId="6D384B10" w14:textId="155A377F" w:rsidR="00780558" w:rsidRPr="00D12030" w:rsidRDefault="00403888" w:rsidP="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EmphasisA"/>
          <w:rFonts w:ascii="Times New Roman Bold" w:hAnsi="Times New Roman Bold"/>
          <w:b/>
          <w:bCs/>
        </w:rPr>
      </w:pPr>
      <w:r w:rsidRPr="00D12030">
        <w:rPr>
          <w:rFonts w:ascii="Times New Roman Bold" w:hAnsi="Times New Roman Bold"/>
          <w:b/>
          <w:bCs/>
          <w:sz w:val="20"/>
        </w:rPr>
        <w:t>N</w:t>
      </w:r>
      <w:r w:rsidR="00754203" w:rsidRPr="00D12030">
        <w:rPr>
          <w:rFonts w:ascii="Times New Roman Bold" w:hAnsi="Times New Roman Bold"/>
          <w:b/>
          <w:bCs/>
          <w:sz w:val="20"/>
        </w:rPr>
        <w:t>1</w:t>
      </w:r>
      <w:r w:rsidR="00754203" w:rsidRPr="00D12030">
        <w:rPr>
          <w:rFonts w:ascii="Times New Roman Bold" w:hAnsi="Times New Roman Bold"/>
          <w:b/>
          <w:bCs/>
          <w:sz w:val="20"/>
        </w:rPr>
        <w:tab/>
      </w:r>
      <w:r w:rsidR="00780558" w:rsidRPr="00D12030">
        <w:rPr>
          <w:rStyle w:val="EmphasisA"/>
          <w:rFonts w:ascii="Times New Roman Bold Italic" w:hAnsi="Times New Roman Bold Italic"/>
          <w:b/>
          <w:bCs/>
        </w:rPr>
        <w:t>Dentro la matrice. Filosofia, scienza e spiritualità in Matrix</w:t>
      </w:r>
    </w:p>
    <w:p w14:paraId="23A492CF" w14:textId="780301ED" w:rsidR="00780558" w:rsidRPr="005146FD" w:rsidRDefault="00694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Style w:val="EmphasisA"/>
          <w:rFonts w:ascii="Times New Roman Bold" w:hAnsi="Times New Roman Bold"/>
        </w:rPr>
      </w:pPr>
      <w:r>
        <w:rPr>
          <w:rStyle w:val="EmphasisA"/>
          <w:rFonts w:ascii="Times New Roman Bold Italic" w:hAnsi="Times New Roman Bold Italic"/>
        </w:rPr>
        <w:t>(Inside the M</w:t>
      </w:r>
      <w:r w:rsidR="00780558" w:rsidRPr="005146FD">
        <w:rPr>
          <w:rStyle w:val="EmphasisA"/>
          <w:rFonts w:ascii="Times New Roman Bold Italic" w:hAnsi="Times New Roman Bold Italic"/>
        </w:rPr>
        <w:t xml:space="preserve">atrix. Philosophy, science and spirituality in </w:t>
      </w:r>
      <w:r w:rsidR="00780558" w:rsidRPr="005146FD">
        <w:rPr>
          <w:rStyle w:val="EmphasisA"/>
          <w:rFonts w:ascii="Times New Roman Bold" w:hAnsi="Times New Roman Bold"/>
        </w:rPr>
        <w:t>The Matrix</w:t>
      </w:r>
      <w:r w:rsidR="00780558" w:rsidRPr="005146FD">
        <w:rPr>
          <w:rStyle w:val="EmphasisA"/>
          <w:rFonts w:ascii="Times New Roman Bold Italic" w:hAnsi="Times New Roman Bold Italic"/>
        </w:rPr>
        <w:t>)</w:t>
      </w:r>
    </w:p>
    <w:p w14:paraId="7BA0DB8C"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Style w:val="EmphasisA"/>
          <w:rFonts w:ascii="Times New Roman Bold Italic" w:hAnsi="Times New Roman Bold Italic"/>
        </w:rPr>
      </w:pPr>
      <w:r w:rsidRPr="005146FD">
        <w:rPr>
          <w:rStyle w:val="EmphasisA"/>
          <w:rFonts w:ascii="Times New Roman Bold" w:hAnsi="Times New Roman Bold"/>
        </w:rPr>
        <w:t>Alboversorio, Milano 2004.</w:t>
      </w:r>
    </w:p>
    <w:p w14:paraId="1FDDF97B" w14:textId="77777777" w:rsidR="0032096D" w:rsidRDefault="00780558" w:rsidP="00320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rStyle w:val="Strong1"/>
          <w:rFonts w:ascii="Times New Roman" w:hAnsi="Times New Roman"/>
          <w:b w:val="0"/>
        </w:rPr>
        <w:t>Chapters by</w:t>
      </w:r>
      <w:r w:rsidRPr="005146FD">
        <w:rPr>
          <w:rStyle w:val="Strong1"/>
          <w:rFonts w:ascii="Times New Roman" w:hAnsi="Times New Roman"/>
        </w:rPr>
        <w:t xml:space="preserve"> </w:t>
      </w:r>
      <w:r w:rsidRPr="005146FD">
        <w:rPr>
          <w:sz w:val="20"/>
        </w:rPr>
        <w:t>Franco Bertossa, Marco Besa, Antonio Caronia, Elena Casetta, Claudio Consonni, Paolo D’Alessandro, Roberto Ferrari, Maurizio Ferraris, Carlo Formenti, Giulio Cesare Giacobbe, Giuseppe O. Longo, Diego Marconi, Alberto Oliverio, Alfredo Paternoster, Gaspare Polizzi, Carlo Alberto Redi, Carlo Sini, Antonio Tursi, Achille Varzi, Nicla Vassallo</w:t>
      </w:r>
      <w:r w:rsidR="0032096D">
        <w:rPr>
          <w:sz w:val="20"/>
        </w:rPr>
        <w:t>.</w:t>
      </w:r>
    </w:p>
    <w:p w14:paraId="5194B606" w14:textId="38E66631" w:rsidR="0032096D" w:rsidRDefault="0032096D" w:rsidP="00320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rFonts w:ascii="Times New Roman Bold" w:hAnsi="Times New Roman Bold"/>
          <w:sz w:val="20"/>
        </w:rPr>
      </w:pPr>
      <w:r>
        <w:rPr>
          <w:sz w:val="20"/>
        </w:rPr>
        <w:t xml:space="preserve">Link to the on-line book: </w:t>
      </w:r>
      <w:hyperlink r:id="rId105" w:history="1">
        <w:r w:rsidRPr="00700C96">
          <w:rPr>
            <w:rStyle w:val="Hyperlink"/>
            <w:sz w:val="20"/>
          </w:rPr>
          <w:t>https://www.academia.edu/15362861/Dentro_la_Matrice._Filosofia_Scienza_e_Spiritualità_in_Matrix</w:t>
        </w:r>
      </w:hyperlink>
    </w:p>
    <w:p w14:paraId="3B65A1ED" w14:textId="2BB98808" w:rsidR="0005061B" w:rsidRPr="003C4CB8" w:rsidRDefault="0005061B" w:rsidP="003C4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05061B">
        <w:rPr>
          <w:sz w:val="20"/>
        </w:rPr>
        <w:t xml:space="preserve">Link to the </w:t>
      </w:r>
      <w:r w:rsidR="00A5168F">
        <w:rPr>
          <w:sz w:val="20"/>
        </w:rPr>
        <w:t>publisher</w:t>
      </w:r>
      <w:r w:rsidRPr="0005061B">
        <w:rPr>
          <w:sz w:val="20"/>
        </w:rPr>
        <w:t xml:space="preserve">: </w:t>
      </w:r>
      <w:hyperlink r:id="rId106" w:history="1">
        <w:r w:rsidRPr="0005061B">
          <w:rPr>
            <w:rStyle w:val="Hyperlink"/>
            <w:sz w:val="20"/>
          </w:rPr>
          <w:t>https://alboversorio.wordpress.com/catalogo/collana-netica/</w:t>
        </w:r>
      </w:hyperlink>
    </w:p>
    <w:p w14:paraId="2FFCF40A" w14:textId="77777777" w:rsidR="00AE01E4" w:rsidRPr="005146FD" w:rsidRDefault="00AE0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162AFB3A" w14:textId="77777777" w:rsidR="00AE01E4" w:rsidRPr="005146FD" w:rsidRDefault="00AE0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09F4A083" w14:textId="1E4579E6" w:rsidR="00780558" w:rsidRPr="005146FD" w:rsidRDefault="009A00B4" w:rsidP="0015783F">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sz w:val="20"/>
          <w:u w:val="single"/>
          <w:lang w:val="en-US"/>
        </w:rPr>
      </w:pPr>
      <w:r>
        <w:rPr>
          <w:rFonts w:ascii="Times New Roman Bold" w:hAnsi="Times New Roman Bold"/>
          <w:sz w:val="20"/>
          <w:u w:val="single"/>
          <w:lang w:val="en-US"/>
        </w:rPr>
        <w:lastRenderedPageBreak/>
        <w:t xml:space="preserve">O)          </w:t>
      </w:r>
      <w:r w:rsidR="00780558" w:rsidRPr="005146FD">
        <w:rPr>
          <w:rFonts w:ascii="Times New Roman Bold" w:hAnsi="Times New Roman Bold"/>
          <w:sz w:val="20"/>
          <w:u w:val="single"/>
          <w:lang w:val="en-US"/>
        </w:rPr>
        <w:t>Aut</w:t>
      </w:r>
      <w:r w:rsidR="00186C59">
        <w:rPr>
          <w:rFonts w:ascii="Times New Roman Bold" w:hAnsi="Times New Roman Bold"/>
          <w:sz w:val="20"/>
          <w:u w:val="single"/>
          <w:lang w:val="en-US"/>
        </w:rPr>
        <w:t>hored books</w:t>
      </w:r>
    </w:p>
    <w:p w14:paraId="08BE7D29" w14:textId="77777777" w:rsidR="00754203" w:rsidRPr="005146FD" w:rsidRDefault="00754203" w:rsidP="0015783F">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Times New Roman Bold" w:hAnsi="Times New Roman Bold"/>
          <w:sz w:val="20"/>
          <w:u w:val="single"/>
          <w:lang w:val="en-US"/>
        </w:rPr>
      </w:pPr>
    </w:p>
    <w:p w14:paraId="0ED450E2" w14:textId="64A454A7" w:rsidR="00780558" w:rsidRPr="00D12030" w:rsidRDefault="00403888" w:rsidP="00754203">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Style w:val="EmphasisA"/>
          <w:rFonts w:ascii="Times New Roman Bold" w:hAnsi="Times New Roman Bold"/>
          <w:b/>
          <w:bCs/>
          <w:u w:val="single"/>
          <w:lang w:val="en-US"/>
        </w:rPr>
      </w:pPr>
      <w:r w:rsidRPr="00D12030">
        <w:rPr>
          <w:rFonts w:ascii="Times New Roman Bold" w:hAnsi="Times New Roman Bold"/>
          <w:b/>
          <w:bCs/>
          <w:sz w:val="20"/>
          <w:lang w:val="en-US"/>
        </w:rPr>
        <w:t>O</w:t>
      </w:r>
      <w:r w:rsidR="00754203" w:rsidRPr="00D12030">
        <w:rPr>
          <w:rFonts w:ascii="Times New Roman Bold" w:hAnsi="Times New Roman Bold"/>
          <w:b/>
          <w:bCs/>
          <w:sz w:val="20"/>
          <w:lang w:val="en-US"/>
        </w:rPr>
        <w:t xml:space="preserve">1         </w:t>
      </w:r>
      <w:r w:rsidR="00780558" w:rsidRPr="00D12030">
        <w:rPr>
          <w:rStyle w:val="EmphasisA"/>
          <w:rFonts w:ascii="Times New Roman Bold Italic" w:hAnsi="Times New Roman Bold Italic"/>
          <w:b/>
          <w:bCs/>
          <w:lang w:val="en-US"/>
        </w:rPr>
        <w:t>Alan Turing: l'uomo, la macchina, l'enigma. Per una genealogia dell'incomputabile</w:t>
      </w:r>
    </w:p>
    <w:p w14:paraId="022FB06B"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EmphasisA"/>
          <w:rFonts w:ascii="Times New Roman Bold" w:hAnsi="Times New Roman Bold"/>
        </w:rPr>
      </w:pPr>
      <w:r w:rsidRPr="005146FD">
        <w:rPr>
          <w:rStyle w:val="EmphasisA"/>
          <w:rFonts w:ascii="Times New Roman Bold Italic" w:hAnsi="Times New Roman Bold Italic"/>
        </w:rPr>
        <w:tab/>
        <w:t>(Alan Turing: the man, the machine, the enigma. Toward a genealogy of the uncomputable)</w:t>
      </w:r>
    </w:p>
    <w:p w14:paraId="20A0F7D9" w14:textId="2A959486" w:rsidR="00F34648" w:rsidRDefault="00780558" w:rsidP="00F346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EmphasisA"/>
          <w:rFonts w:ascii="Times New Roman" w:hAnsi="Times New Roman"/>
        </w:rPr>
      </w:pPr>
      <w:r w:rsidRPr="005146FD">
        <w:rPr>
          <w:rStyle w:val="EmphasisA"/>
          <w:rFonts w:ascii="Times New Roman" w:hAnsi="Times New Roman"/>
        </w:rPr>
        <w:t>(foreword by Carlo Sini), Alboversorio, Milano 2005.</w:t>
      </w:r>
      <w:r w:rsidR="00F34648">
        <w:rPr>
          <w:rStyle w:val="EmphasisA"/>
          <w:rFonts w:ascii="Times New Roman" w:hAnsi="Times New Roman"/>
        </w:rPr>
        <w:t xml:space="preserve"> </w:t>
      </w:r>
      <w:r w:rsidR="00F34648">
        <w:rPr>
          <w:rStyle w:val="EmphasisA"/>
          <w:rFonts w:ascii="Times New Roman" w:hAnsi="Times New Roman"/>
        </w:rPr>
        <w:br/>
        <w:t xml:space="preserve">Link to the book: </w:t>
      </w:r>
      <w:hyperlink r:id="rId107" w:history="1">
        <w:r w:rsidR="00F34648" w:rsidRPr="00FF3697">
          <w:rPr>
            <w:rStyle w:val="Hyperlink"/>
            <w:sz w:val="20"/>
          </w:rPr>
          <w:t>https://alboversorio.wordpress.com/catalogo/collana-pragmata/</w:t>
        </w:r>
      </w:hyperlink>
    </w:p>
    <w:p w14:paraId="7366946E" w14:textId="476FAD93" w:rsidR="00780558" w:rsidRDefault="00F34648" w:rsidP="00F346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EmphasisA"/>
          <w:rFonts w:ascii="Times New Roman" w:hAnsi="Times New Roman"/>
        </w:rPr>
      </w:pPr>
      <w:r>
        <w:rPr>
          <w:rStyle w:val="EmphasisA"/>
          <w:rFonts w:ascii="Times New Roman" w:hAnsi="Times New Roman"/>
        </w:rPr>
        <w:tab/>
        <w:t xml:space="preserve">Review: </w:t>
      </w:r>
      <w:hyperlink r:id="rId108" w:history="1">
        <w:r w:rsidRPr="00FF3697">
          <w:rPr>
            <w:rStyle w:val="Hyperlink"/>
            <w:sz w:val="20"/>
          </w:rPr>
          <w:t>www.recensionifilosofiche.it/crono/2006-06/cappuccio.htm</w:t>
        </w:r>
      </w:hyperlink>
    </w:p>
    <w:p w14:paraId="461EDEF5" w14:textId="77777777" w:rsidR="00F34648" w:rsidRPr="005146FD" w:rsidRDefault="00F34648" w:rsidP="00F346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rStyle w:val="EmphasisA"/>
          <w:rFonts w:ascii="Times New Roman Italic" w:hAnsi="Times New Roman Italic"/>
        </w:rPr>
      </w:pPr>
    </w:p>
    <w:p w14:paraId="415922A4"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EmphasisA"/>
          <w:rFonts w:ascii="Times New Roman Italic" w:hAnsi="Times New Roman Italic"/>
        </w:rPr>
      </w:pPr>
    </w:p>
    <w:p w14:paraId="1392CFF6" w14:textId="77777777" w:rsidR="00754203" w:rsidRPr="005146FD" w:rsidRDefault="007542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EmphasisA"/>
          <w:rFonts w:ascii="Times New Roman Italic" w:hAnsi="Times New Roman Italic"/>
        </w:rPr>
      </w:pPr>
    </w:p>
    <w:p w14:paraId="0240D6CE" w14:textId="6A622D98" w:rsidR="00780558" w:rsidRPr="005146FD" w:rsidRDefault="00403888" w:rsidP="0015783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EmphasisA"/>
          <w:rFonts w:ascii="Times New Roman Bold Italic" w:hAnsi="Times New Roman Bold Italic"/>
          <w:u w:val="single"/>
        </w:rPr>
      </w:pPr>
      <w:r>
        <w:rPr>
          <w:rStyle w:val="EmphasisA"/>
          <w:rFonts w:ascii="Times New Roman Bold" w:hAnsi="Times New Roman Bold"/>
          <w:u w:val="single"/>
        </w:rPr>
        <w:t>P</w:t>
      </w:r>
      <w:r w:rsidR="00B86B0B">
        <w:rPr>
          <w:rStyle w:val="EmphasisA"/>
          <w:rFonts w:ascii="Times New Roman Bold" w:hAnsi="Times New Roman Bold"/>
          <w:u w:val="single"/>
        </w:rPr>
        <w:t>)</w:t>
      </w:r>
      <w:r w:rsidR="0015783F" w:rsidRPr="005146FD">
        <w:rPr>
          <w:rStyle w:val="EmphasisA"/>
          <w:rFonts w:ascii="Times New Roman Bold" w:hAnsi="Times New Roman Bold"/>
          <w:u w:val="single"/>
        </w:rPr>
        <w:t xml:space="preserve"> </w:t>
      </w:r>
      <w:r w:rsidR="009A00B4">
        <w:rPr>
          <w:rStyle w:val="EmphasisA"/>
          <w:rFonts w:ascii="Times New Roman Bold" w:hAnsi="Times New Roman Bold"/>
          <w:u w:val="single"/>
        </w:rPr>
        <w:t xml:space="preserve">         </w:t>
      </w:r>
      <w:r w:rsidR="00780558" w:rsidRPr="005146FD">
        <w:rPr>
          <w:rStyle w:val="EmphasisA"/>
          <w:rFonts w:ascii="Times New Roman Bold" w:hAnsi="Times New Roman Bold"/>
          <w:u w:val="single"/>
        </w:rPr>
        <w:t>Translations</w:t>
      </w:r>
    </w:p>
    <w:p w14:paraId="0C7D466D"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Style w:val="EmphasisA"/>
          <w:rFonts w:ascii="Times New Roman Bold Italic" w:hAnsi="Times New Roman Bold Italic"/>
        </w:rPr>
      </w:pPr>
    </w:p>
    <w:p w14:paraId="3D036FCF" w14:textId="15EB2B23" w:rsidR="00780558" w:rsidRDefault="0040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sz w:val="20"/>
        </w:rPr>
      </w:pPr>
      <w:r>
        <w:rPr>
          <w:rStyle w:val="EmphasisA"/>
          <w:rFonts w:ascii="Times New Roman" w:hAnsi="Times New Roman"/>
          <w:b/>
        </w:rPr>
        <w:t>P</w:t>
      </w:r>
      <w:r w:rsidR="00754203" w:rsidRPr="005146FD">
        <w:rPr>
          <w:rStyle w:val="EmphasisA"/>
          <w:rFonts w:ascii="Times New Roman" w:hAnsi="Times New Roman"/>
          <w:b/>
        </w:rPr>
        <w:t>2</w:t>
      </w:r>
      <w:r w:rsidR="00754203" w:rsidRPr="005146FD">
        <w:rPr>
          <w:rStyle w:val="EmphasisA"/>
          <w:rFonts w:ascii="Times New Roman" w:hAnsi="Times New Roman"/>
          <w:b/>
        </w:rPr>
        <w:tab/>
      </w:r>
      <w:r w:rsidR="00780558" w:rsidRPr="005146FD">
        <w:rPr>
          <w:rStyle w:val="EmphasisA"/>
          <w:rFonts w:ascii="Times New Roman" w:hAnsi="Times New Roman"/>
        </w:rPr>
        <w:t xml:space="preserve">Depraz Natalie, </w:t>
      </w:r>
      <w:r w:rsidR="00780558" w:rsidRPr="005146FD">
        <w:rPr>
          <w:rFonts w:ascii="Times New Roman Bold" w:hAnsi="Times New Roman Bold"/>
          <w:sz w:val="20"/>
        </w:rPr>
        <w:t>“Mettere al lavoro il metodo fenomenologico nei protocolli sperimentali. ‘Passaggi generativi’ tra l’empirico e il trascendentale”</w:t>
      </w:r>
      <w:r w:rsidR="00780558" w:rsidRPr="005146FD">
        <w:rPr>
          <w:sz w:val="20"/>
        </w:rPr>
        <w:t xml:space="preserve">, in Cappuccio M. (ed.), </w:t>
      </w:r>
      <w:r w:rsidR="00780558" w:rsidRPr="005146FD">
        <w:rPr>
          <w:rFonts w:ascii="Times New Roman Italic" w:hAnsi="Times New Roman Italic"/>
          <w:sz w:val="20"/>
        </w:rPr>
        <w:t>Neurofenomenologia. Le scienze della mente e la sfida dell’esperienza cosciente</w:t>
      </w:r>
      <w:r w:rsidR="00780558" w:rsidRPr="005146FD">
        <w:rPr>
          <w:sz w:val="20"/>
        </w:rPr>
        <w:t xml:space="preserve">, Bruno Monadori, Milano 2006, pp. 249-270. </w:t>
      </w:r>
      <w:r w:rsidR="00780558" w:rsidRPr="005146FD">
        <w:rPr>
          <w:rFonts w:ascii="Times New Roman Italic" w:hAnsi="Times New Roman Italic"/>
          <w:sz w:val="20"/>
        </w:rPr>
        <w:t>Or. Vers.</w:t>
      </w:r>
      <w:r w:rsidR="00780558" w:rsidRPr="005146FD">
        <w:rPr>
          <w:sz w:val="20"/>
        </w:rPr>
        <w:t xml:space="preserve"> Natalie Depraz, “Mettre la méthode phénoménologique au travail dans des protocoles d'expérience : passages génératifs entre l'empirique et le transcendental”, in </w:t>
      </w:r>
      <w:r w:rsidR="00780558" w:rsidRPr="005146FD">
        <w:rPr>
          <w:rFonts w:ascii="Times New Roman Italic" w:hAnsi="Times New Roman Italic"/>
          <w:sz w:val="20"/>
        </w:rPr>
        <w:t>Les Cahiers Henry Ey</w:t>
      </w:r>
      <w:r w:rsidR="00780558" w:rsidRPr="005146FD">
        <w:rPr>
          <w:sz w:val="20"/>
        </w:rPr>
        <w:t xml:space="preserve"> (2006).</w:t>
      </w:r>
    </w:p>
    <w:p w14:paraId="3EE54879" w14:textId="77777777" w:rsidR="001D0B6D" w:rsidRPr="005146FD" w:rsidRDefault="001D0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EmphasisA"/>
          <w:rFonts w:ascii="Times New Roman Bold" w:hAnsi="Times New Roman Bold"/>
        </w:rPr>
      </w:pPr>
    </w:p>
    <w:p w14:paraId="3D670EAF" w14:textId="1D6935EE" w:rsidR="00754203" w:rsidRPr="009A00B4" w:rsidRDefault="00403888" w:rsidP="009A00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Style w:val="EmphasisA"/>
          <w:rFonts w:ascii="Times New Roman" w:hAnsi="Times New Roman"/>
        </w:rPr>
      </w:pPr>
      <w:r>
        <w:rPr>
          <w:b/>
          <w:sz w:val="20"/>
        </w:rPr>
        <w:t>P</w:t>
      </w:r>
      <w:r w:rsidR="00754203" w:rsidRPr="005146FD">
        <w:rPr>
          <w:b/>
          <w:sz w:val="20"/>
        </w:rPr>
        <w:t xml:space="preserve">1 </w:t>
      </w:r>
      <w:r w:rsidR="00754203" w:rsidRPr="005146FD">
        <w:rPr>
          <w:b/>
          <w:sz w:val="20"/>
        </w:rPr>
        <w:tab/>
      </w:r>
      <w:r w:rsidR="00780558" w:rsidRPr="005146FD">
        <w:rPr>
          <w:sz w:val="20"/>
        </w:rPr>
        <w:t xml:space="preserve">(with Marcello Farina), Odifreddi Piergiorgio, </w:t>
      </w:r>
      <w:r w:rsidR="00780558" w:rsidRPr="005146FD">
        <w:rPr>
          <w:rFonts w:ascii="Times New Roman Bold" w:hAnsi="Times New Roman Bold"/>
          <w:sz w:val="20"/>
        </w:rPr>
        <w:t>“La tesi di Turing”</w:t>
      </w:r>
      <w:r w:rsidR="00780558" w:rsidRPr="005146FD">
        <w:rPr>
          <w:sz w:val="20"/>
        </w:rPr>
        <w:t xml:space="preserve">, in Cappuccio M. (ed.), </w:t>
      </w:r>
      <w:r w:rsidR="00780558" w:rsidRPr="005146FD">
        <w:rPr>
          <w:rFonts w:ascii="Times New Roman Italic" w:hAnsi="Times New Roman Italic"/>
          <w:sz w:val="20"/>
        </w:rPr>
        <w:t>L’eredità di Alan Turing. 50 anni di intelligenza artificiale</w:t>
      </w:r>
      <w:r w:rsidR="00780558" w:rsidRPr="005146FD">
        <w:rPr>
          <w:sz w:val="20"/>
        </w:rPr>
        <w:t xml:space="preserve">, Alboversorio, Milano 2005, pp. 31-59. </w:t>
      </w:r>
      <w:r w:rsidR="00780558" w:rsidRPr="005146FD">
        <w:rPr>
          <w:rFonts w:ascii="Times New Roman Bold Italic" w:hAnsi="Times New Roman Bold Italic"/>
          <w:sz w:val="20"/>
        </w:rPr>
        <w:t xml:space="preserve"> </w:t>
      </w:r>
      <w:r w:rsidR="00780558" w:rsidRPr="005146FD">
        <w:rPr>
          <w:rFonts w:ascii="Times New Roman Italic" w:hAnsi="Times New Roman Italic"/>
          <w:sz w:val="20"/>
        </w:rPr>
        <w:t>Or. Vers.</w:t>
      </w:r>
      <w:r w:rsidR="00780558" w:rsidRPr="005146FD">
        <w:rPr>
          <w:rFonts w:ascii="Times New Roman Bold Italic" w:hAnsi="Times New Roman Bold Italic"/>
          <w:sz w:val="20"/>
        </w:rPr>
        <w:t xml:space="preserve"> </w:t>
      </w:r>
      <w:r w:rsidR="00780558" w:rsidRPr="005146FD">
        <w:rPr>
          <w:sz w:val="20"/>
        </w:rPr>
        <w:t xml:space="preserve">Odifreddi Piergiorgio, </w:t>
      </w:r>
      <w:r w:rsidR="00780558" w:rsidRPr="005146FD">
        <w:rPr>
          <w:rFonts w:ascii="Times New Roman Italic" w:hAnsi="Times New Roman Italic"/>
          <w:sz w:val="20"/>
        </w:rPr>
        <w:t>Classical recursion theory</w:t>
      </w:r>
      <w:r w:rsidR="00780558" w:rsidRPr="005146FD">
        <w:rPr>
          <w:sz w:val="20"/>
        </w:rPr>
        <w:t xml:space="preserve">, </w:t>
      </w:r>
      <w:r w:rsidR="00780558" w:rsidRPr="005146FD">
        <w:rPr>
          <w:rFonts w:ascii="Times New Roman Italic" w:hAnsi="Times New Roman Italic"/>
          <w:sz w:val="20"/>
        </w:rPr>
        <w:t>Vol. 1</w:t>
      </w:r>
      <w:r w:rsidR="00780558" w:rsidRPr="005146FD">
        <w:rPr>
          <w:sz w:val="20"/>
        </w:rPr>
        <w:t>, North-Holland (1989).</w:t>
      </w:r>
    </w:p>
    <w:p w14:paraId="35AB1E8D"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00BFCBF0"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58FF58F4"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1BFFD301" w14:textId="77777777" w:rsidR="009D1EB1" w:rsidRPr="005146FD" w:rsidRDefault="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57F9A20B" w14:textId="29453F0E" w:rsidR="0075194B" w:rsidRPr="005146FD" w:rsidRDefault="00EE60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u w:val="single"/>
        </w:rPr>
      </w:pPr>
      <w:r w:rsidRPr="005146FD">
        <w:rPr>
          <w:rFonts w:ascii="Times New Roman Bold" w:hAnsi="Times New Roman Bold"/>
          <w:sz w:val="20"/>
          <w:u w:val="single"/>
        </w:rPr>
        <w:t>Participation in conferences, seminars, and other scientific events</w:t>
      </w:r>
    </w:p>
    <w:p w14:paraId="1ECA5651" w14:textId="77777777" w:rsidR="007E6A23" w:rsidRPr="005146FD" w:rsidRDefault="007E6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u w:val="single"/>
        </w:rPr>
      </w:pPr>
    </w:p>
    <w:p w14:paraId="535E1E7E" w14:textId="71F96120" w:rsidR="00780558" w:rsidRPr="005146FD" w:rsidRDefault="00403888"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Bold" w:hAnsi="Times New Roman Bold"/>
          <w:sz w:val="20"/>
          <w:u w:val="single"/>
        </w:rPr>
      </w:pPr>
      <w:r>
        <w:rPr>
          <w:rFonts w:ascii="Times New Roman Bold" w:hAnsi="Times New Roman Bold"/>
          <w:sz w:val="20"/>
          <w:u w:val="single"/>
        </w:rPr>
        <w:t>Q)</w:t>
      </w:r>
      <w:r w:rsidR="00EE6061" w:rsidRPr="005146FD">
        <w:rPr>
          <w:rFonts w:ascii="Times New Roman Bold" w:hAnsi="Times New Roman Bold"/>
          <w:sz w:val="20"/>
          <w:u w:val="single"/>
        </w:rPr>
        <w:tab/>
      </w:r>
      <w:r w:rsidR="00780558" w:rsidRPr="005146FD">
        <w:rPr>
          <w:rFonts w:ascii="Times New Roman Bold" w:hAnsi="Times New Roman Bold"/>
          <w:sz w:val="20"/>
          <w:u w:val="single"/>
        </w:rPr>
        <w:t>P</w:t>
      </w:r>
      <w:r w:rsidR="00FF60E7" w:rsidRPr="005146FD">
        <w:rPr>
          <w:rFonts w:ascii="Times New Roman Bold" w:hAnsi="Times New Roman Bold"/>
          <w:sz w:val="20"/>
          <w:u w:val="single"/>
        </w:rPr>
        <w:t>eer-reviewed p</w:t>
      </w:r>
      <w:r w:rsidR="00780558" w:rsidRPr="005146FD">
        <w:rPr>
          <w:rFonts w:ascii="Times New Roman Bold" w:hAnsi="Times New Roman Bold"/>
          <w:sz w:val="20"/>
          <w:u w:val="single"/>
        </w:rPr>
        <w:t>ap</w:t>
      </w:r>
      <w:r w:rsidR="00580B2F" w:rsidRPr="005146FD">
        <w:rPr>
          <w:rFonts w:ascii="Times New Roman Bold" w:hAnsi="Times New Roman Bold"/>
          <w:sz w:val="20"/>
          <w:u w:val="single"/>
        </w:rPr>
        <w:t xml:space="preserve">ers accepted </w:t>
      </w:r>
      <w:r w:rsidR="00780558" w:rsidRPr="005146FD">
        <w:rPr>
          <w:rFonts w:ascii="Times New Roman Bold" w:hAnsi="Times New Roman Bold"/>
          <w:sz w:val="20"/>
          <w:u w:val="single"/>
        </w:rPr>
        <w:t>at conf</w:t>
      </w:r>
      <w:r w:rsidR="00CF06AA" w:rsidRPr="005146FD">
        <w:rPr>
          <w:rFonts w:ascii="Times New Roman Bold" w:hAnsi="Times New Roman Bold"/>
          <w:sz w:val="20"/>
          <w:u w:val="single"/>
        </w:rPr>
        <w:t xml:space="preserve">erences, </w:t>
      </w:r>
      <w:r w:rsidR="00D76557" w:rsidRPr="005146FD">
        <w:rPr>
          <w:rFonts w:ascii="Times New Roman Bold" w:hAnsi="Times New Roman Bold"/>
          <w:sz w:val="20"/>
          <w:u w:val="single"/>
        </w:rPr>
        <w:t>congresses, and</w:t>
      </w:r>
      <w:r w:rsidR="00186C59">
        <w:rPr>
          <w:rFonts w:ascii="Times New Roman Bold" w:hAnsi="Times New Roman Bold"/>
          <w:sz w:val="20"/>
          <w:u w:val="single"/>
        </w:rPr>
        <w:t xml:space="preserve"> workshops</w:t>
      </w:r>
      <w:r w:rsidR="00EF35CD">
        <w:rPr>
          <w:rFonts w:ascii="Times New Roman Bold" w:hAnsi="Times New Roman Bold"/>
          <w:sz w:val="20"/>
          <w:u w:val="single"/>
        </w:rPr>
        <w:t xml:space="preserve"> with a scientific committee</w:t>
      </w:r>
    </w:p>
    <w:p w14:paraId="5CC4A309" w14:textId="1134DA98" w:rsidR="00CF06AA" w:rsidRDefault="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3B2A8A6" w14:textId="4596ADB5" w:rsidR="0069483B" w:rsidRPr="00CA7247" w:rsidRDefault="00694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0"/>
        </w:rPr>
      </w:pPr>
      <w:r w:rsidRPr="00CA7247">
        <w:rPr>
          <w:b/>
          <w:bCs/>
          <w:sz w:val="20"/>
        </w:rPr>
        <w:t>Q38</w:t>
      </w:r>
      <w:r w:rsidRPr="00CA7247">
        <w:rPr>
          <w:b/>
          <w:bCs/>
          <w:sz w:val="20"/>
        </w:rPr>
        <w:tab/>
      </w:r>
      <w:r w:rsidR="00CA7247" w:rsidRPr="00CA7247">
        <w:rPr>
          <w:b/>
          <w:bCs/>
          <w:sz w:val="20"/>
        </w:rPr>
        <w:t>“Embodied Skills Without Content. Putting REC into Scientific Practices”</w:t>
      </w:r>
    </w:p>
    <w:p w14:paraId="4092CCC0" w14:textId="19A77DFF" w:rsidR="00CA7247" w:rsidRDefault="00CA7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t xml:space="preserve">20-23 February 2018, </w:t>
      </w:r>
      <w:r w:rsidRPr="00CA7247">
        <w:rPr>
          <w:i/>
          <w:iCs/>
          <w:sz w:val="20"/>
        </w:rPr>
        <w:t>Naturally Evolving Minds Workshop</w:t>
      </w:r>
      <w:r>
        <w:rPr>
          <w:sz w:val="20"/>
        </w:rPr>
        <w:t>, University of Wollongong</w:t>
      </w:r>
    </w:p>
    <w:p w14:paraId="3E0270EC" w14:textId="77777777" w:rsidR="0069483B" w:rsidRDefault="00694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3C17418" w14:textId="2F85F1E7" w:rsidR="0069483B" w:rsidRPr="00CA7247" w:rsidRDefault="00694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0"/>
        </w:rPr>
      </w:pPr>
      <w:r w:rsidRPr="00CA7247">
        <w:rPr>
          <w:b/>
          <w:bCs/>
          <w:sz w:val="20"/>
        </w:rPr>
        <w:t>Q37</w:t>
      </w:r>
      <w:r w:rsidR="00CA7247" w:rsidRPr="00CA7247">
        <w:rPr>
          <w:b/>
          <w:bCs/>
          <w:sz w:val="20"/>
        </w:rPr>
        <w:tab/>
        <w:t>“The Pinocchio Doctrine. Virtuous Social Robots, Value Creation, and Social Recognition Theory”</w:t>
      </w:r>
    </w:p>
    <w:p w14:paraId="59406003" w14:textId="6194C6B1" w:rsidR="00CA7247" w:rsidRDefault="00CA7247" w:rsidP="00CA7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t xml:space="preserve">14-17 February 2018, </w:t>
      </w:r>
      <w:r w:rsidRPr="00CA7247">
        <w:rPr>
          <w:i/>
          <w:iCs/>
          <w:sz w:val="20"/>
        </w:rPr>
        <w:t>Robo-Philosophy Conference</w:t>
      </w:r>
      <w:r>
        <w:rPr>
          <w:sz w:val="20"/>
        </w:rPr>
        <w:t>, University of Vienna</w:t>
      </w:r>
    </w:p>
    <w:p w14:paraId="13B13B19" w14:textId="77777777" w:rsidR="0069483B" w:rsidRDefault="00694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DE2E8AA" w14:textId="085CFFB1" w:rsidR="00EA0158" w:rsidRPr="00EA0158" w:rsidRDefault="00EA0158" w:rsidP="00EA0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0"/>
        </w:rPr>
      </w:pPr>
      <w:r w:rsidRPr="00EA0158">
        <w:rPr>
          <w:b/>
          <w:bCs/>
          <w:sz w:val="20"/>
        </w:rPr>
        <w:t>Q36</w:t>
      </w:r>
      <w:r>
        <w:rPr>
          <w:sz w:val="20"/>
        </w:rPr>
        <w:tab/>
      </w:r>
      <w:r w:rsidRPr="00EA0158">
        <w:rPr>
          <w:b/>
          <w:bCs/>
          <w:sz w:val="20"/>
        </w:rPr>
        <w:t>“Virtuous social robots, value creation, and social recognition theory</w:t>
      </w:r>
      <w:r>
        <w:rPr>
          <w:b/>
          <w:bCs/>
          <w:sz w:val="20"/>
        </w:rPr>
        <w:t>”</w:t>
      </w:r>
    </w:p>
    <w:p w14:paraId="63738817" w14:textId="11A560FA" w:rsidR="00EA0158" w:rsidRDefault="00D871B6" w:rsidP="00D871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2-3 November 2017, </w:t>
      </w:r>
      <w:r w:rsidR="00EA0158">
        <w:rPr>
          <w:sz w:val="20"/>
        </w:rPr>
        <w:t xml:space="preserve">Worlding the Brain, </w:t>
      </w:r>
      <w:r>
        <w:rPr>
          <w:sz w:val="20"/>
        </w:rPr>
        <w:t xml:space="preserve">University of </w:t>
      </w:r>
      <w:r w:rsidR="00EA0158">
        <w:rPr>
          <w:sz w:val="20"/>
        </w:rPr>
        <w:t>Amsterdam (paper accepted, presentation cancelled due to unexpected circumstances)</w:t>
      </w:r>
    </w:p>
    <w:p w14:paraId="6238C2CE" w14:textId="77777777" w:rsidR="00EA0158" w:rsidRDefault="00EA0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34053A3" w14:textId="5E5AE643" w:rsidR="00EA0158" w:rsidRPr="00EA0158" w:rsidRDefault="00EA0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0"/>
        </w:rPr>
      </w:pPr>
      <w:r w:rsidRPr="00EA0158">
        <w:rPr>
          <w:b/>
          <w:bCs/>
          <w:sz w:val="20"/>
        </w:rPr>
        <w:t>Q35</w:t>
      </w:r>
      <w:r w:rsidRPr="00EA0158">
        <w:rPr>
          <w:b/>
          <w:bCs/>
          <w:sz w:val="20"/>
        </w:rPr>
        <w:tab/>
        <w:t>“Embodied Social Robotics and Its Theoretical Foundation”</w:t>
      </w:r>
    </w:p>
    <w:p w14:paraId="774DA86A" w14:textId="0739E120" w:rsidR="00EA0158" w:rsidRDefault="00D871B6" w:rsidP="00D871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16-20 October 2017, </w:t>
      </w:r>
      <w:r w:rsidRPr="00D871B6">
        <w:rPr>
          <w:sz w:val="20"/>
        </w:rPr>
        <w:t xml:space="preserve">“Embodied Robotics” Symposium </w:t>
      </w:r>
      <w:r>
        <w:rPr>
          <w:sz w:val="20"/>
        </w:rPr>
        <w:t xml:space="preserve">- </w:t>
      </w:r>
      <w:r w:rsidRPr="00D871B6">
        <w:rPr>
          <w:sz w:val="20"/>
        </w:rPr>
        <w:t>5th International Conference on Human Agent Interaction</w:t>
      </w:r>
      <w:r>
        <w:rPr>
          <w:sz w:val="20"/>
        </w:rPr>
        <w:t xml:space="preserve"> (HAI2017), CITEC - University Bielefeld, Germany</w:t>
      </w:r>
    </w:p>
    <w:p w14:paraId="7942E7B6" w14:textId="77777777" w:rsidR="00EA0158" w:rsidRDefault="00EA0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8120F10" w14:textId="2FAB57BB" w:rsidR="006813E7" w:rsidRDefault="006813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0"/>
        </w:rPr>
      </w:pPr>
      <w:r w:rsidRPr="00EA0158">
        <w:rPr>
          <w:b/>
          <w:bCs/>
          <w:sz w:val="20"/>
        </w:rPr>
        <w:t>Q34</w:t>
      </w:r>
      <w:r>
        <w:rPr>
          <w:sz w:val="20"/>
        </w:rPr>
        <w:tab/>
      </w:r>
      <w:r w:rsidR="00EA0158" w:rsidRPr="00EA0158">
        <w:rPr>
          <w:b/>
          <w:bCs/>
          <w:sz w:val="20"/>
        </w:rPr>
        <w:t>“How Basic is a Mind without Content? In Search of Primitives of Cognition”</w:t>
      </w:r>
    </w:p>
    <w:p w14:paraId="5B515D1A" w14:textId="2352216B" w:rsidR="00EA0158" w:rsidRPr="00EA0158" w:rsidRDefault="00EA0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b/>
          <w:bCs/>
          <w:sz w:val="20"/>
        </w:rPr>
        <w:tab/>
        <w:t xml:space="preserve">Pragmatism, </w:t>
      </w:r>
      <w:r w:rsidRPr="00EA0158">
        <w:rPr>
          <w:sz w:val="20"/>
        </w:rPr>
        <w:t>Parma</w:t>
      </w:r>
    </w:p>
    <w:p w14:paraId="3CF1209E" w14:textId="527E2D30" w:rsidR="00D871B6" w:rsidRPr="00D871B6" w:rsidRDefault="00D871B6" w:rsidP="00D871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5-7 April 2017, </w:t>
      </w:r>
      <w:r w:rsidRPr="00D871B6">
        <w:rPr>
          <w:sz w:val="20"/>
        </w:rPr>
        <w:t>The Pragmatist Turn and Embodied Cognition: Habit and Experience at the crossroads between Pragmatism, Neuroscience, and Social Ontology</w:t>
      </w:r>
      <w:r>
        <w:rPr>
          <w:sz w:val="20"/>
        </w:rPr>
        <w:t>, University of Parma, Italy.</w:t>
      </w:r>
    </w:p>
    <w:p w14:paraId="67D8E381" w14:textId="4CADB754" w:rsidR="006813E7" w:rsidRDefault="006813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4A8ED608" w14:textId="4FB5E80D" w:rsidR="000E6F57" w:rsidRDefault="000E6F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104C5F">
        <w:rPr>
          <w:b/>
          <w:sz w:val="20"/>
        </w:rPr>
        <w:t>Q33</w:t>
      </w:r>
      <w:r>
        <w:rPr>
          <w:sz w:val="20"/>
        </w:rPr>
        <w:tab/>
      </w:r>
      <w:r w:rsidR="00104C5F" w:rsidRPr="00104C5F">
        <w:rPr>
          <w:b/>
          <w:sz w:val="20"/>
        </w:rPr>
        <w:t>“Frame Problem</w:t>
      </w:r>
      <w:r w:rsidR="00104C5F">
        <w:rPr>
          <w:b/>
          <w:sz w:val="20"/>
        </w:rPr>
        <w:t xml:space="preserve"> in autonomous artificial moral agents.”</w:t>
      </w:r>
    </w:p>
    <w:p w14:paraId="4306F252" w14:textId="650E3E83" w:rsidR="000E6F57" w:rsidRDefault="00104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0E6F57">
        <w:rPr>
          <w:sz w:val="20"/>
        </w:rPr>
        <w:t>1 November 2016, Eight International Conference on Social Robotics (ICSR2016), Kansas City (Missouri), USA.</w:t>
      </w:r>
    </w:p>
    <w:p w14:paraId="02CE00D4" w14:textId="71924179" w:rsidR="000E6F57" w:rsidRDefault="00104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0E6F57">
        <w:rPr>
          <w:sz w:val="20"/>
        </w:rPr>
        <w:t xml:space="preserve">Link to the programme: </w:t>
      </w:r>
      <w:hyperlink r:id="rId109" w:history="1">
        <w:r w:rsidR="000E6F57" w:rsidRPr="00D80DFB">
          <w:rPr>
            <w:rStyle w:val="Hyperlink"/>
            <w:sz w:val="20"/>
          </w:rPr>
          <w:t>http://icsr2016.engr.ku.edu/index.html</w:t>
        </w:r>
      </w:hyperlink>
    </w:p>
    <w:p w14:paraId="5889A605" w14:textId="6F56419B" w:rsidR="000E6F57" w:rsidRDefault="000E6F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6DBF5DBF" w14:textId="76590C98" w:rsidR="00751EDE" w:rsidRPr="00751EDE" w:rsidRDefault="00751EDE" w:rsidP="0075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b/>
          <w:sz w:val="20"/>
        </w:rPr>
      </w:pPr>
      <w:r w:rsidRPr="00751EDE">
        <w:rPr>
          <w:b/>
          <w:sz w:val="20"/>
        </w:rPr>
        <w:t>Q32</w:t>
      </w:r>
      <w:r w:rsidRPr="00751EDE">
        <w:rPr>
          <w:b/>
          <w:sz w:val="20"/>
        </w:rPr>
        <w:tab/>
        <w:t>“</w:t>
      </w:r>
      <w:r w:rsidR="00104C5F" w:rsidRPr="00104C5F">
        <w:rPr>
          <w:b/>
          <w:sz w:val="20"/>
        </w:rPr>
        <w:t xml:space="preserve">Ethical Decision and the Frame Problem </w:t>
      </w:r>
      <w:r w:rsidRPr="00751EDE">
        <w:rPr>
          <w:b/>
          <w:sz w:val="20"/>
        </w:rPr>
        <w:t xml:space="preserve">Autonomous </w:t>
      </w:r>
      <w:r>
        <w:rPr>
          <w:b/>
          <w:sz w:val="20"/>
        </w:rPr>
        <w:t>artificial moral</w:t>
      </w:r>
      <w:r w:rsidRPr="00751EDE">
        <w:rPr>
          <w:b/>
          <w:sz w:val="20"/>
        </w:rPr>
        <w:t xml:space="preserve"> agents. Ethical </w:t>
      </w:r>
      <w:r>
        <w:rPr>
          <w:b/>
          <w:sz w:val="20"/>
        </w:rPr>
        <w:t>Decision</w:t>
      </w:r>
      <w:r w:rsidRPr="00751EDE">
        <w:rPr>
          <w:b/>
          <w:sz w:val="20"/>
        </w:rPr>
        <w:t xml:space="preserve"> and the Frame Problem”</w:t>
      </w:r>
    </w:p>
    <w:p w14:paraId="5EF4D8DD" w14:textId="2C435DFB" w:rsidR="00751EDE" w:rsidRDefault="00751EDE" w:rsidP="0075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rPr>
          <w:sz w:val="20"/>
        </w:rPr>
      </w:pPr>
      <w:r>
        <w:rPr>
          <w:sz w:val="20"/>
        </w:rPr>
        <w:t xml:space="preserve">5 April </w:t>
      </w:r>
      <w:r w:rsidRPr="00751EDE">
        <w:rPr>
          <w:sz w:val="20"/>
        </w:rPr>
        <w:t xml:space="preserve">2016, </w:t>
      </w:r>
      <w:r w:rsidRPr="00751EDE">
        <w:rPr>
          <w:i/>
          <w:sz w:val="20"/>
        </w:rPr>
        <w:t>Symposium on Social Aspects of Cognition and Computing. 2016 conference of the British Society for Artificial Intelligence</w:t>
      </w:r>
      <w:r>
        <w:rPr>
          <w:sz w:val="20"/>
        </w:rPr>
        <w:t>, University of Sheffield, UK.</w:t>
      </w:r>
    </w:p>
    <w:p w14:paraId="1DF86888" w14:textId="69AAFEC6" w:rsidR="00751EDE" w:rsidRDefault="00751EDE" w:rsidP="0075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rPr>
          <w:sz w:val="20"/>
        </w:rPr>
      </w:pPr>
      <w:r>
        <w:rPr>
          <w:sz w:val="20"/>
        </w:rPr>
        <w:t xml:space="preserve">Link to the programme: </w:t>
      </w:r>
      <w:hyperlink r:id="rId110" w:history="1">
        <w:r w:rsidRPr="0076186C">
          <w:rPr>
            <w:rStyle w:val="Hyperlink"/>
            <w:sz w:val="20"/>
          </w:rPr>
          <w:t>http://www.sheffieldrobotics.ac.uk/wp-content/uploads/2015/10/Cognition-Computing-programme.pdf</w:t>
        </w:r>
      </w:hyperlink>
    </w:p>
    <w:p w14:paraId="47642C22" w14:textId="77777777" w:rsidR="00751EDE" w:rsidRDefault="0075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6F28F50" w14:textId="6B24F8DE" w:rsidR="00751EDE" w:rsidRDefault="00751EDE" w:rsidP="0075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sz w:val="20"/>
        </w:rPr>
      </w:pPr>
      <w:r w:rsidRPr="00751EDE">
        <w:rPr>
          <w:b/>
          <w:sz w:val="20"/>
        </w:rPr>
        <w:t>Q31</w:t>
      </w:r>
      <w:r w:rsidRPr="00751EDE">
        <w:rPr>
          <w:b/>
          <w:sz w:val="20"/>
        </w:rPr>
        <w:tab/>
        <w:t>“De-Worlding the Brain? The Opposite Cultures of ‘Uploaded’ vs ‘Embodied’ Minds”</w:t>
      </w:r>
    </w:p>
    <w:p w14:paraId="468288E0" w14:textId="02AE98E3" w:rsidR="00751EDE" w:rsidRDefault="00751EDE" w:rsidP="0075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sz w:val="20"/>
        </w:rPr>
      </w:pPr>
      <w:r>
        <w:rPr>
          <w:sz w:val="20"/>
        </w:rPr>
        <w:tab/>
        <w:t xml:space="preserve">18 </w:t>
      </w:r>
      <w:r w:rsidRPr="00751EDE">
        <w:rPr>
          <w:sz w:val="20"/>
        </w:rPr>
        <w:t>March</w:t>
      </w:r>
      <w:r>
        <w:rPr>
          <w:sz w:val="20"/>
        </w:rPr>
        <w:t xml:space="preserve"> </w:t>
      </w:r>
      <w:r w:rsidRPr="00751EDE">
        <w:rPr>
          <w:sz w:val="20"/>
        </w:rPr>
        <w:t xml:space="preserve">2016, </w:t>
      </w:r>
      <w:r w:rsidRPr="00751EDE">
        <w:rPr>
          <w:i/>
          <w:sz w:val="20"/>
        </w:rPr>
        <w:t xml:space="preserve">Worlding the Brain Conference. </w:t>
      </w:r>
      <w:r w:rsidRPr="00751EDE">
        <w:rPr>
          <w:bCs/>
          <w:i/>
          <w:sz w:val="20"/>
        </w:rPr>
        <w:t>Patterns, Rhythms, Narratives in Neuroscience and the Humanities</w:t>
      </w:r>
      <w:r w:rsidRPr="00751EDE">
        <w:rPr>
          <w:bCs/>
          <w:sz w:val="20"/>
        </w:rPr>
        <w:t xml:space="preserve">, University of Amsterdam, Holland. </w:t>
      </w:r>
      <w:r>
        <w:rPr>
          <w:bCs/>
          <w:sz w:val="20"/>
        </w:rPr>
        <w:br/>
      </w:r>
      <w:r>
        <w:rPr>
          <w:sz w:val="20"/>
        </w:rPr>
        <w:t xml:space="preserve">Link to the programme: </w:t>
      </w:r>
      <w:hyperlink r:id="rId111" w:history="1">
        <w:r w:rsidRPr="0076186C">
          <w:rPr>
            <w:rStyle w:val="Hyperlink"/>
            <w:sz w:val="20"/>
          </w:rPr>
          <w:t>https://worldingthebrain2016.files.wordpress.com/2015/12/booklet-wtb.pdf</w:t>
        </w:r>
      </w:hyperlink>
    </w:p>
    <w:p w14:paraId="18C9C654" w14:textId="77777777" w:rsidR="00751EDE" w:rsidRDefault="0075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CB45D42" w14:textId="0EC9C9CB" w:rsidR="00133ADF" w:rsidRDefault="00133ADF" w:rsidP="00133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0"/>
        <w:rPr>
          <w:sz w:val="20"/>
        </w:rPr>
      </w:pPr>
      <w:r w:rsidRPr="00133ADF">
        <w:rPr>
          <w:b/>
          <w:sz w:val="20"/>
        </w:rPr>
        <w:t>Q30</w:t>
      </w:r>
      <w:r>
        <w:rPr>
          <w:sz w:val="20"/>
        </w:rPr>
        <w:tab/>
      </w:r>
      <w:r w:rsidR="008F0F1D">
        <w:rPr>
          <w:b/>
          <w:sz w:val="20"/>
        </w:rPr>
        <w:t>“</w:t>
      </w:r>
      <w:r w:rsidRPr="00133ADF">
        <w:rPr>
          <w:b/>
          <w:sz w:val="20"/>
        </w:rPr>
        <w:t>Transcendence and Incarnation: an Inquiry about Mind-Upload and Embodied Cognition Theory”</w:t>
      </w:r>
    </w:p>
    <w:p w14:paraId="48E120F4" w14:textId="57B42DB5" w:rsidR="00133ADF" w:rsidRDefault="00751EDE" w:rsidP="00133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16 </w:t>
      </w:r>
      <w:r w:rsidR="00133ADF">
        <w:rPr>
          <w:sz w:val="20"/>
        </w:rPr>
        <w:t xml:space="preserve">October </w:t>
      </w:r>
      <w:r w:rsidR="00133ADF" w:rsidRPr="00133ADF">
        <w:rPr>
          <w:sz w:val="20"/>
        </w:rPr>
        <w:t>2015</w:t>
      </w:r>
      <w:r w:rsidR="00133ADF">
        <w:rPr>
          <w:sz w:val="20"/>
        </w:rPr>
        <w:t xml:space="preserve">, </w:t>
      </w:r>
      <w:r w:rsidR="00133ADF" w:rsidRPr="00133ADF">
        <w:rPr>
          <w:i/>
          <w:sz w:val="20"/>
        </w:rPr>
        <w:t>Situating Cognition: Agency, Affect, and Extension. 2nd International Conference in Trends in Interdisciplinary Studies</w:t>
      </w:r>
      <w:r w:rsidR="00133ADF">
        <w:rPr>
          <w:sz w:val="20"/>
        </w:rPr>
        <w:t xml:space="preserve">, </w:t>
      </w:r>
      <w:r w:rsidR="00133ADF" w:rsidRPr="00133ADF">
        <w:rPr>
          <w:sz w:val="20"/>
        </w:rPr>
        <w:t>Warsaw</w:t>
      </w:r>
      <w:r w:rsidR="00133ADF">
        <w:rPr>
          <w:sz w:val="20"/>
        </w:rPr>
        <w:t xml:space="preserve"> University</w:t>
      </w:r>
      <w:r w:rsidR="00133ADF" w:rsidRPr="00133ADF">
        <w:rPr>
          <w:sz w:val="20"/>
        </w:rPr>
        <w:t xml:space="preserve">, Poland </w:t>
      </w:r>
    </w:p>
    <w:p w14:paraId="20F72B72" w14:textId="21198C5F" w:rsidR="00133ADF" w:rsidRDefault="00133ADF" w:rsidP="00133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programme: </w:t>
      </w:r>
      <w:hyperlink r:id="rId112" w:history="1">
        <w:r w:rsidRPr="00133ADF">
          <w:rPr>
            <w:rStyle w:val="Hyperlink"/>
            <w:sz w:val="20"/>
          </w:rPr>
          <w:t>http://trends.avant.edu.pl</w:t>
        </w:r>
      </w:hyperlink>
    </w:p>
    <w:p w14:paraId="454A85F0" w14:textId="77777777" w:rsidR="00133ADF" w:rsidRPr="005146FD" w:rsidRDefault="00133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EAF733F" w14:textId="2A003F79" w:rsidR="00580B2F" w:rsidRPr="005146FD" w:rsidRDefault="00403888" w:rsidP="0058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Pr>
          <w:b/>
          <w:sz w:val="20"/>
        </w:rPr>
        <w:t>Q</w:t>
      </w:r>
      <w:r w:rsidR="00425AC0">
        <w:rPr>
          <w:b/>
          <w:sz w:val="20"/>
        </w:rPr>
        <w:t>29</w:t>
      </w:r>
      <w:r w:rsidR="00D76557" w:rsidRPr="005146FD">
        <w:rPr>
          <w:b/>
          <w:sz w:val="20"/>
        </w:rPr>
        <w:tab/>
      </w:r>
      <w:r w:rsidR="00580B2F" w:rsidRPr="005146FD">
        <w:rPr>
          <w:b/>
          <w:sz w:val="20"/>
        </w:rPr>
        <w:t>“The Biggest Challenge: Contentless Cognition vs Mind-Uploading”</w:t>
      </w:r>
    </w:p>
    <w:p w14:paraId="0D2D0A10" w14:textId="77777777" w:rsidR="00736AFA" w:rsidRDefault="00FC5598" w:rsidP="0058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sidRPr="005146FD">
        <w:rPr>
          <w:sz w:val="20"/>
        </w:rPr>
        <w:tab/>
        <w:t xml:space="preserve">9 July 2015, </w:t>
      </w:r>
      <w:r w:rsidRPr="00EF35CD">
        <w:rPr>
          <w:i/>
          <w:sz w:val="20"/>
        </w:rPr>
        <w:t xml:space="preserve">Australasian Association of Philosophy </w:t>
      </w:r>
      <w:r w:rsidR="00B94745" w:rsidRPr="00EF35CD">
        <w:rPr>
          <w:i/>
          <w:sz w:val="20"/>
        </w:rPr>
        <w:t xml:space="preserve">Annual </w:t>
      </w:r>
      <w:r w:rsidRPr="00EF35CD">
        <w:rPr>
          <w:i/>
          <w:sz w:val="20"/>
        </w:rPr>
        <w:t>Conference</w:t>
      </w:r>
      <w:r w:rsidRPr="005146FD">
        <w:rPr>
          <w:sz w:val="20"/>
        </w:rPr>
        <w:t>, Macquarie University</w:t>
      </w:r>
      <w:r w:rsidR="00D8762F">
        <w:rPr>
          <w:sz w:val="20"/>
        </w:rPr>
        <w:t>.</w:t>
      </w:r>
      <w:r w:rsidR="00736AFA">
        <w:rPr>
          <w:sz w:val="20"/>
        </w:rPr>
        <w:t xml:space="preserve"> </w:t>
      </w:r>
    </w:p>
    <w:p w14:paraId="76FA5130" w14:textId="3483AC8B" w:rsidR="00D8762F"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348"/>
        <w:rPr>
          <w:sz w:val="20"/>
        </w:rPr>
      </w:pPr>
      <w:r>
        <w:rPr>
          <w:sz w:val="20"/>
        </w:rPr>
        <w:tab/>
        <w:t xml:space="preserve">Link to the </w:t>
      </w:r>
      <w:r w:rsidR="00BA5F88">
        <w:rPr>
          <w:sz w:val="20"/>
        </w:rPr>
        <w:t>programme</w:t>
      </w:r>
      <w:r>
        <w:rPr>
          <w:sz w:val="20"/>
        </w:rPr>
        <w:t>:</w:t>
      </w:r>
      <w:r w:rsidR="00EB2EF1">
        <w:rPr>
          <w:sz w:val="20"/>
        </w:rPr>
        <w:t xml:space="preserve"> </w:t>
      </w:r>
      <w:hyperlink r:id="rId113" w:history="1">
        <w:r w:rsidRPr="00FF3697">
          <w:rPr>
            <w:rStyle w:val="Hyperlink"/>
            <w:sz w:val="20"/>
          </w:rPr>
          <w:t>http://www.aap-conferences.org.au/uploads/AAP%202015%20List%20of%20Abstracts%2002072015.pdf</w:t>
        </w:r>
      </w:hyperlink>
    </w:p>
    <w:p w14:paraId="170EE383" w14:textId="77777777" w:rsidR="00C00269" w:rsidRDefault="00C00269" w:rsidP="00580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p>
    <w:p w14:paraId="1357FF86" w14:textId="2F731F9A" w:rsidR="00534DBC" w:rsidRPr="00EA0158" w:rsidRDefault="00403888" w:rsidP="00732E4C">
      <w:pPr>
        <w:rPr>
          <w:rFonts w:ascii="Times New Roman Bold" w:hAnsi="Times New Roman Bold"/>
          <w:b/>
          <w:bCs/>
          <w:sz w:val="20"/>
        </w:rPr>
      </w:pPr>
      <w:r w:rsidRPr="00EA0158">
        <w:rPr>
          <w:rFonts w:ascii="Times New Roman Bold" w:hAnsi="Times New Roman Bold"/>
          <w:b/>
          <w:bCs/>
          <w:sz w:val="20"/>
        </w:rPr>
        <w:t>Q</w:t>
      </w:r>
      <w:r w:rsidR="00425AC0" w:rsidRPr="00EA0158">
        <w:rPr>
          <w:rFonts w:ascii="Times New Roman Bold" w:hAnsi="Times New Roman Bold"/>
          <w:b/>
          <w:bCs/>
          <w:sz w:val="20"/>
        </w:rPr>
        <w:t>28</w:t>
      </w:r>
      <w:r w:rsidR="00D76557" w:rsidRPr="00EA0158">
        <w:rPr>
          <w:rFonts w:ascii="Times New Roman Bold" w:hAnsi="Times New Roman Bold"/>
          <w:b/>
          <w:bCs/>
          <w:sz w:val="20"/>
        </w:rPr>
        <w:tab/>
      </w:r>
      <w:r w:rsidR="00732E4C" w:rsidRPr="00EA0158">
        <w:rPr>
          <w:rFonts w:ascii="Times New Roman Bold" w:hAnsi="Times New Roman Bold"/>
          <w:b/>
          <w:bCs/>
          <w:sz w:val="20"/>
        </w:rPr>
        <w:t>“Unreflective action and the choking effect. The power of conscious and non-conscious skills”</w:t>
      </w:r>
    </w:p>
    <w:p w14:paraId="31F266E3" w14:textId="64178FF3" w:rsidR="00732E4C" w:rsidRDefault="00732E4C" w:rsidP="00732E4C">
      <w:pPr>
        <w:ind w:firstLine="720"/>
        <w:rPr>
          <w:sz w:val="20"/>
        </w:rPr>
      </w:pPr>
      <w:r w:rsidRPr="005146FD">
        <w:rPr>
          <w:sz w:val="20"/>
        </w:rPr>
        <w:t xml:space="preserve">4 October 2014, </w:t>
      </w:r>
      <w:r w:rsidRPr="005146FD">
        <w:rPr>
          <w:i/>
          <w:sz w:val="20"/>
        </w:rPr>
        <w:t>The Power of the Non-Conscious</w:t>
      </w:r>
      <w:r w:rsidR="00EF35CD">
        <w:rPr>
          <w:i/>
          <w:sz w:val="20"/>
        </w:rPr>
        <w:t xml:space="preserve"> Conference</w:t>
      </w:r>
      <w:r w:rsidRPr="005146FD">
        <w:rPr>
          <w:sz w:val="20"/>
        </w:rPr>
        <w:t>, InterUniversity Center Dubrovnik</w:t>
      </w:r>
      <w:r w:rsidR="00D8762F">
        <w:rPr>
          <w:sz w:val="20"/>
        </w:rPr>
        <w:t>.</w:t>
      </w:r>
    </w:p>
    <w:p w14:paraId="0EF18F6A" w14:textId="76B54478" w:rsidR="00D8762F" w:rsidRDefault="00BA5F88" w:rsidP="00BA5F88">
      <w:pPr>
        <w:ind w:left="720"/>
        <w:rPr>
          <w:sz w:val="20"/>
        </w:rPr>
      </w:pPr>
      <w:r>
        <w:rPr>
          <w:sz w:val="20"/>
        </w:rPr>
        <w:t>Link to the programme:</w:t>
      </w:r>
      <w:r w:rsidR="002C556D" w:rsidRPr="002C556D">
        <w:rPr>
          <w:rFonts w:ascii="Arial" w:hAnsi="Arial"/>
        </w:rPr>
        <w:t xml:space="preserve"> </w:t>
      </w:r>
      <w:r>
        <w:rPr>
          <w:sz w:val="20"/>
        </w:rPr>
        <w:br/>
      </w:r>
      <w:hyperlink r:id="rId114" w:history="1">
        <w:r w:rsidRPr="00FF3697">
          <w:rPr>
            <w:rStyle w:val="Hyperlink"/>
            <w:sz w:val="20"/>
          </w:rPr>
          <w:t>http://www.iuc.hr/IucAdmin/Server/downloads/ponc_abstracts_and_titles.docx</w:t>
        </w:r>
      </w:hyperlink>
    </w:p>
    <w:p w14:paraId="32A4FBE3" w14:textId="77777777" w:rsidR="002C556D" w:rsidRDefault="002C556D" w:rsidP="002C556D">
      <w:pPr>
        <w:rPr>
          <w:sz w:val="20"/>
        </w:rPr>
      </w:pPr>
    </w:p>
    <w:p w14:paraId="3B61D693" w14:textId="1FD3F495" w:rsidR="00CF06AA" w:rsidRPr="005146FD" w:rsidRDefault="00403888" w:rsidP="00CF06AA">
      <w:pPr>
        <w:rPr>
          <w:b/>
          <w:sz w:val="20"/>
        </w:rPr>
      </w:pPr>
      <w:r>
        <w:rPr>
          <w:b/>
          <w:sz w:val="20"/>
        </w:rPr>
        <w:t>Q</w:t>
      </w:r>
      <w:r w:rsidR="00425AC0">
        <w:rPr>
          <w:b/>
          <w:sz w:val="20"/>
        </w:rPr>
        <w:t>27</w:t>
      </w:r>
      <w:r w:rsidR="00D76557" w:rsidRPr="005146FD">
        <w:rPr>
          <w:b/>
          <w:sz w:val="20"/>
        </w:rPr>
        <w:tab/>
      </w:r>
      <w:r w:rsidR="00EF35CD">
        <w:rPr>
          <w:b/>
          <w:sz w:val="20"/>
        </w:rPr>
        <w:t>“Sporting Skills in Unfamiliar Scenarios. Beyond the Speed-Accuracy Trade-O</w:t>
      </w:r>
      <w:r w:rsidR="00CF06AA" w:rsidRPr="005146FD">
        <w:rPr>
          <w:b/>
          <w:sz w:val="20"/>
        </w:rPr>
        <w:t>ff”</w:t>
      </w:r>
    </w:p>
    <w:p w14:paraId="29F33289" w14:textId="050AEB4D" w:rsidR="00F34648" w:rsidRDefault="00CF06AA" w:rsidP="00A5168F">
      <w:pPr>
        <w:ind w:firstLine="720"/>
        <w:rPr>
          <w:sz w:val="20"/>
        </w:rPr>
      </w:pPr>
      <w:r w:rsidRPr="005146FD">
        <w:rPr>
          <w:sz w:val="20"/>
        </w:rPr>
        <w:t xml:space="preserve">24 February 2014, </w:t>
      </w:r>
      <w:r w:rsidRPr="005146FD">
        <w:rPr>
          <w:i/>
          <w:sz w:val="20"/>
        </w:rPr>
        <w:t>First International Conference in Sport Psychology and Embodied Cognition</w:t>
      </w:r>
      <w:r w:rsidRPr="005146FD">
        <w:rPr>
          <w:sz w:val="20"/>
        </w:rPr>
        <w:t>, UAE University</w:t>
      </w:r>
      <w:r w:rsidR="00D8762F">
        <w:rPr>
          <w:sz w:val="20"/>
        </w:rPr>
        <w:t>.</w:t>
      </w:r>
    </w:p>
    <w:p w14:paraId="7B3D985C" w14:textId="528778C6" w:rsidR="00D8762F"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w:t>
      </w:r>
      <w:r w:rsidR="00BA5F88">
        <w:rPr>
          <w:sz w:val="20"/>
        </w:rPr>
        <w:t>programme:</w:t>
      </w:r>
      <w:r>
        <w:rPr>
          <w:sz w:val="20"/>
        </w:rPr>
        <w:t xml:space="preserve"> </w:t>
      </w:r>
      <w:hyperlink r:id="rId115" w:history="1">
        <w:r w:rsidR="00C00269" w:rsidRPr="00FF3697">
          <w:rPr>
            <w:rStyle w:val="Hyperlink"/>
            <w:sz w:val="20"/>
          </w:rPr>
          <w:t>http://lha.uow.edu.au/content/groups/public/@web/@lha/@hasi/documents/doc/uow166380.pdf</w:t>
        </w:r>
      </w:hyperlink>
    </w:p>
    <w:p w14:paraId="3931811D" w14:textId="77777777" w:rsidR="00C00269" w:rsidRPr="005146FD" w:rsidRDefault="00C00269" w:rsidP="00A5168F">
      <w:pPr>
        <w:ind w:firstLine="720"/>
        <w:rPr>
          <w:sz w:val="20"/>
        </w:rPr>
      </w:pPr>
    </w:p>
    <w:p w14:paraId="299AB7D3" w14:textId="08193B50" w:rsidR="00732E4C" w:rsidRPr="00EA0158" w:rsidRDefault="00403888" w:rsidP="00534DBC">
      <w:pPr>
        <w:rPr>
          <w:rFonts w:ascii="Times New Roman Bold" w:hAnsi="Times New Roman Bold"/>
          <w:b/>
          <w:bCs/>
          <w:sz w:val="20"/>
        </w:rPr>
      </w:pPr>
      <w:r w:rsidRPr="00EA0158">
        <w:rPr>
          <w:rFonts w:ascii="Times New Roman Bold" w:hAnsi="Times New Roman Bold"/>
          <w:b/>
          <w:bCs/>
          <w:sz w:val="20"/>
        </w:rPr>
        <w:t>Q</w:t>
      </w:r>
      <w:r w:rsidR="00425AC0" w:rsidRPr="00EA0158">
        <w:rPr>
          <w:rFonts w:ascii="Times New Roman Bold" w:hAnsi="Times New Roman Bold"/>
          <w:b/>
          <w:bCs/>
          <w:sz w:val="20"/>
        </w:rPr>
        <w:t>26</w:t>
      </w:r>
      <w:r w:rsidR="00F96BBE" w:rsidRPr="00EA0158">
        <w:rPr>
          <w:rFonts w:ascii="Times New Roman Bold" w:hAnsi="Times New Roman Bold"/>
          <w:b/>
          <w:bCs/>
          <w:sz w:val="20"/>
        </w:rPr>
        <w:tab/>
      </w:r>
      <w:r w:rsidR="00732E4C" w:rsidRPr="00EA0158">
        <w:rPr>
          <w:rFonts w:ascii="Times New Roman Bold" w:hAnsi="Times New Roman Bold"/>
          <w:b/>
          <w:bCs/>
          <w:sz w:val="20"/>
        </w:rPr>
        <w:t xml:space="preserve">“Making </w:t>
      </w:r>
      <w:r w:rsidR="00EF35CD" w:rsidRPr="00EA0158">
        <w:rPr>
          <w:rFonts w:ascii="Times New Roman Bold" w:hAnsi="Times New Roman Bold"/>
          <w:b/>
          <w:bCs/>
          <w:sz w:val="20"/>
        </w:rPr>
        <w:t>Sense of Non-Sense. A Theoretical Challenge for Natural C</w:t>
      </w:r>
      <w:r w:rsidR="00732E4C" w:rsidRPr="00EA0158">
        <w:rPr>
          <w:rFonts w:ascii="Times New Roman Bold" w:hAnsi="Times New Roman Bold"/>
          <w:b/>
          <w:bCs/>
          <w:sz w:val="20"/>
        </w:rPr>
        <w:t>ognition”</w:t>
      </w:r>
    </w:p>
    <w:p w14:paraId="11F23744" w14:textId="0FF27CF4" w:rsidR="00A5168F" w:rsidRDefault="00732E4C" w:rsidP="00A5168F">
      <w:pPr>
        <w:ind w:firstLine="720"/>
        <w:rPr>
          <w:sz w:val="20"/>
        </w:rPr>
      </w:pPr>
      <w:r w:rsidRPr="005146FD">
        <w:rPr>
          <w:sz w:val="20"/>
        </w:rPr>
        <w:t xml:space="preserve">8-9 December 2013, </w:t>
      </w:r>
      <w:r w:rsidRPr="005146FD">
        <w:rPr>
          <w:i/>
          <w:sz w:val="20"/>
        </w:rPr>
        <w:t>Natural Cognition. Logic, Evolution, Organisms</w:t>
      </w:r>
      <w:r w:rsidRPr="005146FD">
        <w:rPr>
          <w:sz w:val="20"/>
        </w:rPr>
        <w:t>, University of Macau</w:t>
      </w:r>
      <w:r w:rsidR="00A5168F">
        <w:rPr>
          <w:sz w:val="20"/>
        </w:rPr>
        <w:t>.</w:t>
      </w:r>
    </w:p>
    <w:p w14:paraId="5C8C6B17" w14:textId="4EB0B486" w:rsidR="00C00269" w:rsidRDefault="00F647BC" w:rsidP="00C00269">
      <w:pPr>
        <w:ind w:left="720"/>
        <w:rPr>
          <w:sz w:val="20"/>
        </w:rPr>
      </w:pPr>
      <w:hyperlink r:id="rId116" w:history="1">
        <w:r w:rsidR="00C00269" w:rsidRPr="00FF3697">
          <w:rPr>
            <w:rStyle w:val="Hyperlink"/>
            <w:sz w:val="20"/>
          </w:rPr>
          <w:t>http://um2.umac.mo/apps/com/bulletin.nsf/cbec67391a113f1a48257b0b003b6b07/4fd584919497692a48257c3700250181/$FILE/Conference%20Schedule.pdf</w:t>
        </w:r>
      </w:hyperlink>
    </w:p>
    <w:p w14:paraId="12EF23D0" w14:textId="77777777" w:rsidR="00D8762F" w:rsidRPr="005146FD" w:rsidRDefault="00D8762F" w:rsidP="00A5168F">
      <w:pPr>
        <w:ind w:firstLine="720"/>
        <w:rPr>
          <w:sz w:val="20"/>
        </w:rPr>
      </w:pPr>
    </w:p>
    <w:p w14:paraId="7FE5A35D" w14:textId="529835DB" w:rsidR="00534DBC" w:rsidRPr="00EA0158" w:rsidRDefault="00403888" w:rsidP="00534DBC">
      <w:pPr>
        <w:rPr>
          <w:rFonts w:ascii="Times New Roman Bold" w:hAnsi="Times New Roman Bold"/>
          <w:b/>
          <w:bCs/>
          <w:sz w:val="20"/>
        </w:rPr>
      </w:pPr>
      <w:r w:rsidRPr="00EA0158">
        <w:rPr>
          <w:rFonts w:ascii="Times New Roman Bold" w:hAnsi="Times New Roman Bold"/>
          <w:b/>
          <w:bCs/>
          <w:sz w:val="20"/>
        </w:rPr>
        <w:t>Q</w:t>
      </w:r>
      <w:r w:rsidR="00425AC0" w:rsidRPr="00EA0158">
        <w:rPr>
          <w:rFonts w:ascii="Times New Roman Bold" w:hAnsi="Times New Roman Bold"/>
          <w:b/>
          <w:bCs/>
          <w:sz w:val="20"/>
        </w:rPr>
        <w:t>25</w:t>
      </w:r>
      <w:r w:rsidR="00D76557" w:rsidRPr="00EA0158">
        <w:rPr>
          <w:rFonts w:ascii="Times New Roman Bold" w:hAnsi="Times New Roman Bold"/>
          <w:b/>
          <w:bCs/>
          <w:sz w:val="20"/>
        </w:rPr>
        <w:tab/>
      </w:r>
      <w:r w:rsidR="00534DBC" w:rsidRPr="00EA0158">
        <w:rPr>
          <w:rFonts w:ascii="Times New Roman Bold" w:hAnsi="Times New Roman Bold"/>
          <w:b/>
          <w:bCs/>
          <w:sz w:val="20"/>
        </w:rPr>
        <w:t>“The Seminal Speculation of a Precursor: Elements of Embodied Cognition in Alan Turing”</w:t>
      </w:r>
    </w:p>
    <w:p w14:paraId="29728ABF" w14:textId="077E3636" w:rsidR="00A5168F" w:rsidRDefault="00534DBC" w:rsidP="00A5168F">
      <w:pPr>
        <w:ind w:left="720"/>
        <w:rPr>
          <w:sz w:val="20"/>
        </w:rPr>
      </w:pPr>
      <w:r w:rsidRPr="005146FD">
        <w:rPr>
          <w:sz w:val="20"/>
        </w:rPr>
        <w:t xml:space="preserve">21-22 September 2013, </w:t>
      </w:r>
      <w:r w:rsidRPr="005146FD">
        <w:rPr>
          <w:rFonts w:ascii="Times New Roman Italic" w:hAnsi="Times New Roman Italic"/>
          <w:sz w:val="20"/>
        </w:rPr>
        <w:t>Philosophy and Theory of Artificial Intelligence (2nd edition),</w:t>
      </w:r>
      <w:r w:rsidRPr="005146FD">
        <w:rPr>
          <w:sz w:val="20"/>
        </w:rPr>
        <w:t xml:space="preserve"> Oxford University (St. Antony College).</w:t>
      </w:r>
    </w:p>
    <w:p w14:paraId="6C0A5B22" w14:textId="204A4C02" w:rsidR="00C00269"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t xml:space="preserve">Link to the </w:t>
      </w:r>
      <w:r w:rsidR="00BA5F88">
        <w:rPr>
          <w:sz w:val="20"/>
        </w:rPr>
        <w:t>programme:</w:t>
      </w:r>
      <w:r>
        <w:rPr>
          <w:sz w:val="20"/>
        </w:rPr>
        <w:t xml:space="preserve"> </w:t>
      </w:r>
      <w:hyperlink r:id="rId117" w:history="1">
        <w:r w:rsidR="00C00269" w:rsidRPr="00FF3697">
          <w:rPr>
            <w:rStyle w:val="Hyperlink"/>
            <w:sz w:val="20"/>
          </w:rPr>
          <w:t>http://www.pt-ai.org/2013/programme</w:t>
        </w:r>
      </w:hyperlink>
    </w:p>
    <w:p w14:paraId="3B53A509" w14:textId="77777777" w:rsidR="00D8762F" w:rsidRPr="005146FD" w:rsidRDefault="00D8762F" w:rsidP="00C00269">
      <w:pPr>
        <w:rPr>
          <w:sz w:val="20"/>
        </w:rPr>
      </w:pPr>
    </w:p>
    <w:p w14:paraId="0766CF13" w14:textId="64B0F437" w:rsidR="00534DBC" w:rsidRPr="00EA0158" w:rsidRDefault="00403888">
      <w:pPr>
        <w:rPr>
          <w:rFonts w:ascii="Times New Roman Bold" w:hAnsi="Times New Roman Bold"/>
          <w:b/>
          <w:bCs/>
          <w:sz w:val="20"/>
        </w:rPr>
      </w:pPr>
      <w:r w:rsidRPr="00EA0158">
        <w:rPr>
          <w:rFonts w:ascii="Times New Roman Bold" w:hAnsi="Times New Roman Bold"/>
          <w:b/>
          <w:bCs/>
          <w:sz w:val="20"/>
        </w:rPr>
        <w:t>Q</w:t>
      </w:r>
      <w:r w:rsidR="00425AC0" w:rsidRPr="00EA0158">
        <w:rPr>
          <w:rFonts w:ascii="Times New Roman Bold" w:hAnsi="Times New Roman Bold"/>
          <w:b/>
          <w:bCs/>
          <w:sz w:val="20"/>
        </w:rPr>
        <w:t>24</w:t>
      </w:r>
      <w:r w:rsidR="00D76557" w:rsidRPr="00EA0158">
        <w:rPr>
          <w:rFonts w:ascii="Times New Roman Bold" w:hAnsi="Times New Roman Bold"/>
          <w:b/>
          <w:bCs/>
          <w:sz w:val="20"/>
        </w:rPr>
        <w:tab/>
      </w:r>
      <w:r w:rsidR="00534DBC" w:rsidRPr="00EA0158">
        <w:rPr>
          <w:rFonts w:ascii="Times New Roman Bold" w:hAnsi="Times New Roman Bold"/>
          <w:b/>
          <w:bCs/>
          <w:sz w:val="20"/>
        </w:rPr>
        <w:t>“Beyond the Speed-Accuracy Tradeoff. Sporting Skills in Unfamiliar Scenarios”</w:t>
      </w:r>
    </w:p>
    <w:p w14:paraId="0E22BE1C" w14:textId="3D19DD08" w:rsidR="00534DBC" w:rsidRDefault="00534DBC" w:rsidP="00534DBC">
      <w:pPr>
        <w:ind w:firstLine="720"/>
        <w:rPr>
          <w:sz w:val="20"/>
        </w:rPr>
      </w:pPr>
      <w:r w:rsidRPr="005146FD">
        <w:rPr>
          <w:sz w:val="20"/>
        </w:rPr>
        <w:t xml:space="preserve">9-12 July 2013, </w:t>
      </w:r>
      <w:r w:rsidRPr="005146FD">
        <w:rPr>
          <w:rFonts w:ascii="Times New Roman Italic" w:hAnsi="Times New Roman Italic"/>
          <w:sz w:val="20"/>
        </w:rPr>
        <w:t>European Society for Philosophy of Psychology</w:t>
      </w:r>
      <w:r w:rsidR="005B08F5">
        <w:rPr>
          <w:rFonts w:ascii="Times New Roman Italic" w:hAnsi="Times New Roman Italic"/>
          <w:sz w:val="20"/>
        </w:rPr>
        <w:t xml:space="preserve"> Annual Conference</w:t>
      </w:r>
      <w:r w:rsidRPr="005146FD">
        <w:rPr>
          <w:rFonts w:ascii="Times New Roman Italic" w:hAnsi="Times New Roman Italic"/>
          <w:sz w:val="20"/>
        </w:rPr>
        <w:t xml:space="preserve">, </w:t>
      </w:r>
      <w:r w:rsidRPr="005146FD">
        <w:rPr>
          <w:sz w:val="20"/>
        </w:rPr>
        <w:t>University of Granada.</w:t>
      </w:r>
    </w:p>
    <w:p w14:paraId="3A5072DF" w14:textId="77777777" w:rsidR="00D8762F" w:rsidRPr="005146FD" w:rsidRDefault="00D8762F" w:rsidP="00534DBC">
      <w:pPr>
        <w:ind w:firstLine="720"/>
        <w:rPr>
          <w:rFonts w:ascii="Times New Roman Bold" w:hAnsi="Times New Roman Bold"/>
          <w:sz w:val="20"/>
        </w:rPr>
      </w:pPr>
    </w:p>
    <w:p w14:paraId="65E3E01B" w14:textId="321BDADF" w:rsidR="00780558" w:rsidRPr="00EA0158" w:rsidRDefault="00403888">
      <w:pPr>
        <w:rPr>
          <w:rFonts w:ascii="Times New Roman Bold" w:hAnsi="Times New Roman Bold"/>
          <w:b/>
          <w:bCs/>
          <w:sz w:val="20"/>
        </w:rPr>
      </w:pPr>
      <w:r w:rsidRPr="00EA0158">
        <w:rPr>
          <w:rFonts w:ascii="Times New Roman Bold" w:hAnsi="Times New Roman Bold"/>
          <w:b/>
          <w:bCs/>
          <w:sz w:val="20"/>
        </w:rPr>
        <w:t>Q2</w:t>
      </w:r>
      <w:r w:rsidR="00425AC0" w:rsidRPr="00EA0158">
        <w:rPr>
          <w:rFonts w:ascii="Times New Roman Bold" w:hAnsi="Times New Roman Bold"/>
          <w:b/>
          <w:bCs/>
          <w:sz w:val="20"/>
        </w:rPr>
        <w:t>3</w:t>
      </w:r>
      <w:r w:rsidR="00D76557" w:rsidRPr="00EA0158">
        <w:rPr>
          <w:rFonts w:ascii="Times New Roman Bold" w:hAnsi="Times New Roman Bold"/>
          <w:b/>
          <w:bCs/>
          <w:sz w:val="20"/>
        </w:rPr>
        <w:tab/>
      </w:r>
      <w:r w:rsidR="00780558" w:rsidRPr="00EA0158">
        <w:rPr>
          <w:rFonts w:ascii="Times New Roman Bold" w:hAnsi="Times New Roman Bold"/>
          <w:b/>
          <w:bCs/>
          <w:sz w:val="20"/>
        </w:rPr>
        <w:t>“Phenomenology and the Background of Cognition”</w:t>
      </w:r>
    </w:p>
    <w:p w14:paraId="721964E4" w14:textId="77777777" w:rsidR="00780558" w:rsidRDefault="00780558">
      <w:pPr>
        <w:rPr>
          <w:sz w:val="20"/>
        </w:rPr>
      </w:pPr>
      <w:r w:rsidRPr="005146FD">
        <w:rPr>
          <w:sz w:val="20"/>
        </w:rPr>
        <w:tab/>
        <w:t xml:space="preserve">27-28 June 2013, </w:t>
      </w:r>
      <w:r w:rsidRPr="005146FD">
        <w:rPr>
          <w:rFonts w:ascii="Times New Roman Italic" w:hAnsi="Times New Roman Italic"/>
          <w:sz w:val="20"/>
        </w:rPr>
        <w:t>What is Cognition?</w:t>
      </w:r>
      <w:r w:rsidRPr="005146FD">
        <w:rPr>
          <w:sz w:val="20"/>
        </w:rPr>
        <w:t>, Ruhr-Universität, Bochum.</w:t>
      </w:r>
    </w:p>
    <w:p w14:paraId="593AA81E" w14:textId="49A335FF" w:rsidR="00D8762F"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t xml:space="preserve">Link to the </w:t>
      </w:r>
      <w:r w:rsidR="00BA5F88">
        <w:rPr>
          <w:sz w:val="20"/>
        </w:rPr>
        <w:t>programme:</w:t>
      </w:r>
      <w:r>
        <w:rPr>
          <w:sz w:val="20"/>
        </w:rPr>
        <w:t xml:space="preserve"> </w:t>
      </w:r>
      <w:hyperlink r:id="rId118" w:history="1">
        <w:r w:rsidR="007447D4" w:rsidRPr="00FF3697">
          <w:rPr>
            <w:rStyle w:val="Hyperlink"/>
            <w:sz w:val="20"/>
          </w:rPr>
          <w:t>http://www.ruhr-uni-bochum.de/philosophy/cognition/programm.html</w:t>
        </w:r>
      </w:hyperlink>
    </w:p>
    <w:p w14:paraId="001F6159" w14:textId="77777777" w:rsidR="007447D4" w:rsidRPr="005146FD" w:rsidRDefault="007447D4">
      <w:pPr>
        <w:rPr>
          <w:sz w:val="20"/>
        </w:rPr>
      </w:pPr>
    </w:p>
    <w:p w14:paraId="53406D0C" w14:textId="7E2BBC20" w:rsidR="00780558" w:rsidRPr="00EA0158" w:rsidRDefault="00403888">
      <w:pPr>
        <w:rPr>
          <w:rFonts w:ascii="Times New Roman Bold" w:hAnsi="Times New Roman Bold"/>
          <w:b/>
          <w:bCs/>
          <w:sz w:val="20"/>
        </w:rPr>
      </w:pPr>
      <w:r w:rsidRPr="00EA0158">
        <w:rPr>
          <w:rFonts w:ascii="Times New Roman Bold" w:hAnsi="Times New Roman Bold"/>
          <w:b/>
          <w:bCs/>
          <w:sz w:val="20"/>
        </w:rPr>
        <w:t>Q</w:t>
      </w:r>
      <w:r w:rsidR="00425AC0" w:rsidRPr="00EA0158">
        <w:rPr>
          <w:rFonts w:ascii="Times New Roman Bold" w:hAnsi="Times New Roman Bold"/>
          <w:b/>
          <w:bCs/>
          <w:sz w:val="20"/>
        </w:rPr>
        <w:t>22</w:t>
      </w:r>
      <w:r w:rsidR="00D76557" w:rsidRPr="00EA0158">
        <w:rPr>
          <w:rFonts w:ascii="Times New Roman Bold" w:hAnsi="Times New Roman Bold"/>
          <w:b/>
          <w:bCs/>
          <w:sz w:val="20"/>
        </w:rPr>
        <w:tab/>
      </w:r>
      <w:r w:rsidR="00780558" w:rsidRPr="00EA0158">
        <w:rPr>
          <w:rFonts w:ascii="Times New Roman Bold" w:hAnsi="Times New Roman Bold"/>
          <w:b/>
          <w:bCs/>
          <w:sz w:val="20"/>
        </w:rPr>
        <w:t xml:space="preserve">“Merleau-Ponty Making Sense of Nonsense. A Dilemma for Participatory Sense Making” </w:t>
      </w:r>
    </w:p>
    <w:p w14:paraId="69A446B0" w14:textId="77777777" w:rsidR="00780558" w:rsidRDefault="00780558">
      <w:pPr>
        <w:rPr>
          <w:sz w:val="20"/>
        </w:rPr>
      </w:pPr>
      <w:r w:rsidRPr="005146FD">
        <w:rPr>
          <w:sz w:val="20"/>
        </w:rPr>
        <w:tab/>
        <w:t xml:space="preserve">6-7 June 2013, </w:t>
      </w:r>
      <w:r w:rsidRPr="005146FD">
        <w:rPr>
          <w:rFonts w:ascii="Times New Roman Italic" w:hAnsi="Times New Roman Italic"/>
          <w:sz w:val="20"/>
        </w:rPr>
        <w:t>Intersubjectivity as Interaction. In the footsteps of Merleau-Ponty,</w:t>
      </w:r>
      <w:r w:rsidRPr="005146FD">
        <w:rPr>
          <w:sz w:val="20"/>
        </w:rPr>
        <w:t xml:space="preserve"> Radboud University </w:t>
      </w:r>
      <w:r w:rsidRPr="005146FD">
        <w:rPr>
          <w:sz w:val="20"/>
        </w:rPr>
        <w:tab/>
        <w:t>Nijemegen.</w:t>
      </w:r>
    </w:p>
    <w:p w14:paraId="55E44FE1" w14:textId="6B3D67E5" w:rsidR="007447D4"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t xml:space="preserve">Link to the </w:t>
      </w:r>
      <w:r w:rsidR="00BA5F88">
        <w:rPr>
          <w:sz w:val="20"/>
        </w:rPr>
        <w:t>programme:</w:t>
      </w:r>
      <w:r>
        <w:rPr>
          <w:sz w:val="20"/>
        </w:rPr>
        <w:t xml:space="preserve"> </w:t>
      </w:r>
      <w:hyperlink r:id="rId119" w:history="1">
        <w:r w:rsidR="00437B90" w:rsidRPr="00FF3697">
          <w:rPr>
            <w:rStyle w:val="Hyperlink"/>
            <w:sz w:val="20"/>
          </w:rPr>
          <w:t>https://intersubjectivityasinteraction.wordpress.com/programme-2/</w:t>
        </w:r>
      </w:hyperlink>
    </w:p>
    <w:p w14:paraId="14D20C9D" w14:textId="77777777" w:rsidR="00D8762F" w:rsidRPr="005146FD" w:rsidRDefault="00D8762F">
      <w:pPr>
        <w:rPr>
          <w:sz w:val="20"/>
        </w:rPr>
      </w:pPr>
    </w:p>
    <w:p w14:paraId="5E38CC44" w14:textId="4509AC85" w:rsidR="00780558" w:rsidRPr="00EA0158" w:rsidRDefault="006E7AD0">
      <w:pPr>
        <w:rPr>
          <w:rFonts w:ascii="Times New Roman Bold" w:hAnsi="Times New Roman Bold"/>
          <w:b/>
          <w:bCs/>
          <w:sz w:val="20"/>
        </w:rPr>
      </w:pPr>
      <w:r w:rsidRPr="00EA0158">
        <w:rPr>
          <w:rFonts w:ascii="Times New Roman Bold" w:hAnsi="Times New Roman Bold"/>
          <w:b/>
          <w:bCs/>
          <w:sz w:val="20"/>
        </w:rPr>
        <w:t>Q</w:t>
      </w:r>
      <w:r w:rsidR="00425AC0" w:rsidRPr="00EA0158">
        <w:rPr>
          <w:rFonts w:ascii="Times New Roman Bold" w:hAnsi="Times New Roman Bold"/>
          <w:b/>
          <w:bCs/>
          <w:sz w:val="20"/>
        </w:rPr>
        <w:t>21</w:t>
      </w:r>
      <w:r w:rsidR="00F96BBE" w:rsidRPr="00EA0158">
        <w:rPr>
          <w:rFonts w:ascii="Times New Roman Bold" w:hAnsi="Times New Roman Bold"/>
          <w:b/>
          <w:bCs/>
          <w:sz w:val="20"/>
        </w:rPr>
        <w:tab/>
      </w:r>
      <w:r w:rsidR="00780558" w:rsidRPr="00EA0158">
        <w:rPr>
          <w:rFonts w:ascii="Times New Roman Bold" w:hAnsi="Times New Roman Bold"/>
          <w:b/>
          <w:bCs/>
          <w:sz w:val="20"/>
        </w:rPr>
        <w:t>“From Mitsein to Join</w:t>
      </w:r>
      <w:r w:rsidR="00EE7D86" w:rsidRPr="00EA0158">
        <w:rPr>
          <w:rFonts w:ascii="Times New Roman Bold" w:hAnsi="Times New Roman Bold"/>
          <w:b/>
          <w:bCs/>
          <w:sz w:val="20"/>
        </w:rPr>
        <w:t>t</w:t>
      </w:r>
      <w:r w:rsidR="00780558" w:rsidRPr="00EA0158">
        <w:rPr>
          <w:rFonts w:ascii="Times New Roman Bold" w:hAnsi="Times New Roman Bold"/>
          <w:b/>
          <w:bCs/>
          <w:sz w:val="20"/>
        </w:rPr>
        <w:t xml:space="preserve"> Attention: Heidegger and the We, via finger pointing”</w:t>
      </w:r>
    </w:p>
    <w:p w14:paraId="44012FFC" w14:textId="77777777" w:rsidR="00780558" w:rsidRDefault="00780558">
      <w:pPr>
        <w:rPr>
          <w:sz w:val="20"/>
        </w:rPr>
      </w:pPr>
      <w:r w:rsidRPr="005146FD">
        <w:rPr>
          <w:sz w:val="20"/>
        </w:rPr>
        <w:tab/>
        <w:t xml:space="preserve">8-10 May 2013, </w:t>
      </w:r>
      <w:r w:rsidRPr="005146FD">
        <w:rPr>
          <w:rFonts w:ascii="Times New Roman Italic" w:hAnsi="Times New Roman Italic"/>
          <w:sz w:val="20"/>
        </w:rPr>
        <w:t>Discovering the We. The Phenomenology of Sociality</w:t>
      </w:r>
      <w:r w:rsidRPr="005146FD">
        <w:rPr>
          <w:sz w:val="20"/>
        </w:rPr>
        <w:t>, University College of Dublin.</w:t>
      </w:r>
    </w:p>
    <w:p w14:paraId="15E46803" w14:textId="6114F1B6" w:rsidR="007447D4"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w:t>
      </w:r>
      <w:r w:rsidR="00BA5F88">
        <w:rPr>
          <w:sz w:val="20"/>
        </w:rPr>
        <w:t>programme:</w:t>
      </w:r>
      <w:r>
        <w:rPr>
          <w:sz w:val="20"/>
        </w:rPr>
        <w:t xml:space="preserve"> </w:t>
      </w:r>
      <w:hyperlink r:id="rId120" w:history="1">
        <w:r w:rsidRPr="00FF3697">
          <w:rPr>
            <w:rStyle w:val="Hyperlink"/>
            <w:sz w:val="20"/>
          </w:rPr>
          <w:t>www.ucd.ie/philosophy/phenomenologyofsociality/phenomenology_of_sociality_conference/workshop_programme.html</w:t>
        </w:r>
      </w:hyperlink>
    </w:p>
    <w:p w14:paraId="050E68AB" w14:textId="77777777" w:rsidR="00D8762F" w:rsidRPr="005146FD" w:rsidRDefault="00D8762F">
      <w:pPr>
        <w:rPr>
          <w:sz w:val="20"/>
        </w:rPr>
      </w:pPr>
    </w:p>
    <w:p w14:paraId="7C9AA3DF" w14:textId="275F7D22" w:rsidR="00780558" w:rsidRPr="00EA0158" w:rsidRDefault="006E7AD0">
      <w:pPr>
        <w:rPr>
          <w:rFonts w:ascii="Times New Roman Bold" w:hAnsi="Times New Roman Bold"/>
          <w:b/>
          <w:bCs/>
          <w:sz w:val="20"/>
        </w:rPr>
      </w:pPr>
      <w:r w:rsidRPr="00EA0158">
        <w:rPr>
          <w:rFonts w:ascii="Times New Roman Bold" w:hAnsi="Times New Roman Bold"/>
          <w:b/>
          <w:bCs/>
          <w:sz w:val="20"/>
        </w:rPr>
        <w:t>Q</w:t>
      </w:r>
      <w:r w:rsidR="00425AC0" w:rsidRPr="00EA0158">
        <w:rPr>
          <w:rFonts w:ascii="Times New Roman Bold" w:hAnsi="Times New Roman Bold"/>
          <w:b/>
          <w:bCs/>
          <w:sz w:val="20"/>
        </w:rPr>
        <w:t>20</w:t>
      </w:r>
      <w:r w:rsidR="00D76557" w:rsidRPr="00EA0158">
        <w:rPr>
          <w:rFonts w:ascii="Times New Roman Bold" w:hAnsi="Times New Roman Bold"/>
          <w:b/>
          <w:bCs/>
          <w:sz w:val="20"/>
        </w:rPr>
        <w:tab/>
      </w:r>
      <w:r w:rsidR="00780558" w:rsidRPr="00EA0158">
        <w:rPr>
          <w:rFonts w:ascii="Times New Roman Bold" w:hAnsi="Times New Roman Bold"/>
          <w:b/>
          <w:bCs/>
          <w:sz w:val="20"/>
        </w:rPr>
        <w:t>“Cognitive models of choking under pressure”</w:t>
      </w:r>
    </w:p>
    <w:p w14:paraId="538D8D3C" w14:textId="580034F8" w:rsidR="00780558" w:rsidRDefault="00780558" w:rsidP="00EA0158">
      <w:pPr>
        <w:rPr>
          <w:sz w:val="20"/>
        </w:rPr>
      </w:pPr>
      <w:r w:rsidRPr="005146FD">
        <w:rPr>
          <w:sz w:val="20"/>
        </w:rPr>
        <w:tab/>
        <w:t>7-9 May 2013</w:t>
      </w:r>
      <w:r w:rsidRPr="00EA0158">
        <w:rPr>
          <w:i/>
          <w:iCs/>
          <w:sz w:val="20"/>
        </w:rPr>
        <w:t xml:space="preserve">, </w:t>
      </w:r>
      <w:r w:rsidRPr="00EA0158">
        <w:rPr>
          <w:rFonts w:ascii="Times New Roman Italic" w:hAnsi="Times New Roman Italic"/>
          <w:i/>
          <w:iCs/>
          <w:sz w:val="20"/>
        </w:rPr>
        <w:t>Fifth international conference of cognitive science</w:t>
      </w:r>
      <w:r w:rsidR="00EA0158">
        <w:rPr>
          <w:sz w:val="20"/>
        </w:rPr>
        <w:t>, University of Teheran</w:t>
      </w:r>
      <w:r w:rsidRPr="005146FD">
        <w:rPr>
          <w:sz w:val="20"/>
        </w:rPr>
        <w:t xml:space="preserve"> </w:t>
      </w:r>
      <w:r w:rsidR="00EA0158">
        <w:rPr>
          <w:sz w:val="20"/>
        </w:rPr>
        <w:t>(</w:t>
      </w:r>
      <w:r w:rsidRPr="005146FD">
        <w:rPr>
          <w:sz w:val="20"/>
        </w:rPr>
        <w:t>Paper accepted</w:t>
      </w:r>
      <w:r w:rsidR="00EA0158">
        <w:rPr>
          <w:sz w:val="20"/>
        </w:rPr>
        <w:t>,</w:t>
      </w:r>
      <w:r w:rsidRPr="005146FD">
        <w:rPr>
          <w:sz w:val="20"/>
        </w:rPr>
        <w:tab/>
        <w:t>participation cancelled due to overlap with the conference in Dublin</w:t>
      </w:r>
      <w:r w:rsidR="00EA0158">
        <w:rPr>
          <w:sz w:val="20"/>
        </w:rPr>
        <w:t>)</w:t>
      </w:r>
      <w:r w:rsidRPr="005146FD">
        <w:rPr>
          <w:sz w:val="20"/>
        </w:rPr>
        <w:t>.</w:t>
      </w:r>
    </w:p>
    <w:p w14:paraId="58388186" w14:textId="46137AFB" w:rsidR="00D876B3" w:rsidRPr="005146FD" w:rsidRDefault="00D876B3">
      <w:pPr>
        <w:rPr>
          <w:sz w:val="20"/>
        </w:rPr>
      </w:pPr>
      <w:r>
        <w:rPr>
          <w:sz w:val="20"/>
        </w:rPr>
        <w:tab/>
      </w:r>
    </w:p>
    <w:p w14:paraId="78700DEF" w14:textId="54DC6732" w:rsidR="00780558" w:rsidRPr="00EA0158" w:rsidRDefault="006E7AD0">
      <w:pPr>
        <w:rPr>
          <w:rFonts w:ascii="Times New Roman Bold" w:hAnsi="Times New Roman Bold"/>
          <w:b/>
          <w:bCs/>
          <w:sz w:val="20"/>
        </w:rPr>
      </w:pPr>
      <w:r w:rsidRPr="00EA0158">
        <w:rPr>
          <w:rFonts w:ascii="Times New Roman Bold" w:hAnsi="Times New Roman Bold"/>
          <w:b/>
          <w:bCs/>
          <w:sz w:val="20"/>
        </w:rPr>
        <w:t>Q</w:t>
      </w:r>
      <w:r w:rsidR="00425AC0" w:rsidRPr="00EA0158">
        <w:rPr>
          <w:rFonts w:ascii="Times New Roman Bold" w:hAnsi="Times New Roman Bold"/>
          <w:b/>
          <w:bCs/>
          <w:sz w:val="20"/>
        </w:rPr>
        <w:t>19</w:t>
      </w:r>
      <w:r w:rsidR="00F96BBE" w:rsidRPr="00EA0158">
        <w:rPr>
          <w:rFonts w:ascii="Times New Roman Bold" w:hAnsi="Times New Roman Bold"/>
          <w:b/>
          <w:bCs/>
          <w:sz w:val="20"/>
        </w:rPr>
        <w:tab/>
      </w:r>
      <w:r w:rsidR="00780558" w:rsidRPr="00EA0158">
        <w:rPr>
          <w:rFonts w:ascii="Times New Roman Bold" w:hAnsi="Times New Roman Bold"/>
          <w:b/>
          <w:bCs/>
          <w:sz w:val="20"/>
        </w:rPr>
        <w:t>“AI theory as a negative way into existential phenomenology”</w:t>
      </w:r>
    </w:p>
    <w:p w14:paraId="7DD3938A" w14:textId="77777777" w:rsidR="00780558" w:rsidRDefault="00780558">
      <w:pPr>
        <w:rPr>
          <w:sz w:val="20"/>
        </w:rPr>
      </w:pPr>
      <w:r w:rsidRPr="005146FD">
        <w:rPr>
          <w:sz w:val="20"/>
        </w:rPr>
        <w:tab/>
        <w:t xml:space="preserve">6 April 2013, at </w:t>
      </w:r>
      <w:r w:rsidRPr="005146FD">
        <w:rPr>
          <w:rFonts w:ascii="Times New Roman Italic" w:hAnsi="Times New Roman Italic"/>
          <w:sz w:val="20"/>
        </w:rPr>
        <w:t>Cognitive Futures in the Humanities</w:t>
      </w:r>
      <w:r w:rsidRPr="005146FD">
        <w:rPr>
          <w:sz w:val="20"/>
        </w:rPr>
        <w:t>, Bangor University, Wales.</w:t>
      </w:r>
    </w:p>
    <w:p w14:paraId="073421C6" w14:textId="240E559F" w:rsidR="00D8762F" w:rsidRDefault="00D876B3" w:rsidP="00D876B3">
      <w:pPr>
        <w:ind w:firstLine="720"/>
        <w:rPr>
          <w:sz w:val="20"/>
        </w:rPr>
      </w:pPr>
      <w:r>
        <w:rPr>
          <w:sz w:val="20"/>
        </w:rPr>
        <w:t xml:space="preserve">Link to the programme: </w:t>
      </w:r>
      <w:hyperlink r:id="rId121" w:history="1">
        <w:r w:rsidRPr="00221CC6">
          <w:rPr>
            <w:rStyle w:val="Hyperlink"/>
            <w:sz w:val="20"/>
          </w:rPr>
          <w:t>http://coghumanities.com/about-the-project-2/bangor-conference-2013/</w:t>
        </w:r>
      </w:hyperlink>
    </w:p>
    <w:p w14:paraId="1913E2BB" w14:textId="77777777" w:rsidR="00AE1571" w:rsidRDefault="00AE1571" w:rsidP="00AE1571">
      <w:pPr>
        <w:rPr>
          <w:rFonts w:ascii="Times New Roman Bold" w:hAnsi="Times New Roman Bold"/>
          <w:sz w:val="20"/>
        </w:rPr>
      </w:pPr>
    </w:p>
    <w:p w14:paraId="2462D49F" w14:textId="14313401" w:rsidR="00AE1571" w:rsidRPr="00EA0158" w:rsidRDefault="00425AC0" w:rsidP="00AE1571">
      <w:pPr>
        <w:rPr>
          <w:rFonts w:ascii="Times New Roman Bold" w:hAnsi="Times New Roman Bold"/>
          <w:b/>
          <w:bCs/>
          <w:sz w:val="20"/>
        </w:rPr>
      </w:pPr>
      <w:r w:rsidRPr="00EA0158">
        <w:rPr>
          <w:rFonts w:ascii="Times New Roman Bold" w:hAnsi="Times New Roman Bold"/>
          <w:b/>
          <w:bCs/>
          <w:sz w:val="20"/>
        </w:rPr>
        <w:t>Q18</w:t>
      </w:r>
      <w:r w:rsidR="00AE1571" w:rsidRPr="00EA0158">
        <w:rPr>
          <w:rFonts w:ascii="Times New Roman Bold" w:hAnsi="Times New Roman Bold"/>
          <w:b/>
          <w:bCs/>
          <w:sz w:val="20"/>
        </w:rPr>
        <w:tab/>
        <w:t>“Do Robots have Goals?”</w:t>
      </w:r>
    </w:p>
    <w:p w14:paraId="7E8395B9" w14:textId="77777777" w:rsidR="00AE1571" w:rsidRDefault="00AE1571" w:rsidP="00AE1571">
      <w:pPr>
        <w:rPr>
          <w:sz w:val="20"/>
        </w:rPr>
      </w:pPr>
      <w:r w:rsidRPr="005146FD">
        <w:rPr>
          <w:sz w:val="20"/>
        </w:rPr>
        <w:tab/>
        <w:t xml:space="preserve">18 June 2012, </w:t>
      </w:r>
      <w:r w:rsidRPr="005146FD">
        <w:rPr>
          <w:rFonts w:ascii="Times New Roman Italic" w:hAnsi="Times New Roman Italic"/>
          <w:sz w:val="20"/>
        </w:rPr>
        <w:t>Robotics, AI, and Intelligent Systems in the GCC and Beyond</w:t>
      </w:r>
      <w:r w:rsidRPr="005146FD">
        <w:rPr>
          <w:sz w:val="20"/>
        </w:rPr>
        <w:t xml:space="preserve">, NYU Abu Dhabi. </w:t>
      </w:r>
    </w:p>
    <w:p w14:paraId="36D90A9F" w14:textId="77777777" w:rsidR="00D876B3" w:rsidRPr="005146FD" w:rsidRDefault="00D876B3" w:rsidP="00D876B3">
      <w:pPr>
        <w:ind w:firstLine="720"/>
        <w:rPr>
          <w:sz w:val="20"/>
        </w:rPr>
      </w:pPr>
    </w:p>
    <w:p w14:paraId="38D00FF1" w14:textId="1C705D5D" w:rsidR="00780558" w:rsidRPr="00EA0158" w:rsidRDefault="006E7AD0">
      <w:pPr>
        <w:rPr>
          <w:rFonts w:ascii="Times New Roman Bold" w:hAnsi="Times New Roman Bold"/>
          <w:b/>
          <w:bCs/>
          <w:sz w:val="20"/>
        </w:rPr>
      </w:pPr>
      <w:r w:rsidRPr="00EA0158">
        <w:rPr>
          <w:rFonts w:ascii="Times New Roman Bold" w:hAnsi="Times New Roman Bold"/>
          <w:b/>
          <w:bCs/>
          <w:sz w:val="20"/>
        </w:rPr>
        <w:t>Q</w:t>
      </w:r>
      <w:r w:rsidR="00425AC0" w:rsidRPr="00EA0158">
        <w:rPr>
          <w:rFonts w:ascii="Times New Roman Bold" w:hAnsi="Times New Roman Bold"/>
          <w:b/>
          <w:bCs/>
          <w:sz w:val="20"/>
        </w:rPr>
        <w:t>17</w:t>
      </w:r>
      <w:r w:rsidR="00D76557" w:rsidRPr="00EA0158">
        <w:rPr>
          <w:rFonts w:ascii="Times New Roman Bold" w:hAnsi="Times New Roman Bold"/>
          <w:b/>
          <w:bCs/>
          <w:sz w:val="20"/>
        </w:rPr>
        <w:tab/>
      </w:r>
      <w:r w:rsidR="00780558" w:rsidRPr="00EA0158">
        <w:rPr>
          <w:rFonts w:ascii="Times New Roman Bold" w:hAnsi="Times New Roman Bold"/>
          <w:b/>
          <w:bCs/>
          <w:sz w:val="20"/>
        </w:rPr>
        <w:t>“</w:t>
      </w:r>
      <w:r w:rsidR="00AE1571" w:rsidRPr="00EA0158">
        <w:rPr>
          <w:rFonts w:ascii="Times New Roman Bold" w:hAnsi="Times New Roman Bold"/>
          <w:b/>
          <w:bCs/>
          <w:sz w:val="20"/>
        </w:rPr>
        <w:t>From Turing to the Embodied Turn of Cognitive Robotics”</w:t>
      </w:r>
    </w:p>
    <w:p w14:paraId="7887A78F" w14:textId="07EC74BC" w:rsidR="00D8762F" w:rsidRDefault="00780558">
      <w:pPr>
        <w:rPr>
          <w:sz w:val="20"/>
        </w:rPr>
      </w:pPr>
      <w:r w:rsidRPr="005146FD">
        <w:rPr>
          <w:sz w:val="20"/>
        </w:rPr>
        <w:tab/>
        <w:t xml:space="preserve">18 June 2012, </w:t>
      </w:r>
      <w:r w:rsidRPr="005146FD">
        <w:rPr>
          <w:rFonts w:ascii="Times New Roman Italic" w:hAnsi="Times New Roman Italic"/>
          <w:sz w:val="20"/>
        </w:rPr>
        <w:t>Robotics, AI, and Intelligent Systems in the GCC and Beyond</w:t>
      </w:r>
      <w:r w:rsidRPr="005146FD">
        <w:rPr>
          <w:sz w:val="20"/>
        </w:rPr>
        <w:t xml:space="preserve">, NYU Abu Dhabi. </w:t>
      </w:r>
    </w:p>
    <w:p w14:paraId="1546FCA8" w14:textId="77777777" w:rsidR="00425AC0" w:rsidRDefault="00425AC0">
      <w:pPr>
        <w:rPr>
          <w:sz w:val="20"/>
        </w:rPr>
      </w:pPr>
    </w:p>
    <w:p w14:paraId="5F5780E3" w14:textId="4CC4A284" w:rsidR="00425AC0" w:rsidRPr="00425AC0" w:rsidRDefault="00425AC0">
      <w:pPr>
        <w:rPr>
          <w:b/>
          <w:sz w:val="20"/>
        </w:rPr>
      </w:pPr>
      <w:r>
        <w:rPr>
          <w:b/>
          <w:sz w:val="20"/>
        </w:rPr>
        <w:lastRenderedPageBreak/>
        <w:t>Q16</w:t>
      </w:r>
      <w:r w:rsidRPr="00425AC0">
        <w:rPr>
          <w:b/>
          <w:sz w:val="20"/>
        </w:rPr>
        <w:t xml:space="preserve"> </w:t>
      </w:r>
      <w:r>
        <w:rPr>
          <w:sz w:val="20"/>
        </w:rPr>
        <w:tab/>
      </w:r>
      <w:r w:rsidRPr="00425AC0">
        <w:rPr>
          <w:b/>
          <w:sz w:val="20"/>
        </w:rPr>
        <w:t>“Computing Machineries and Intelligence: the Embodied Turn of the Cognitive Sciences”</w:t>
      </w:r>
    </w:p>
    <w:p w14:paraId="3ADAC18A" w14:textId="036AAD9A" w:rsidR="00425AC0" w:rsidRDefault="00425AC0">
      <w:pPr>
        <w:rPr>
          <w:sz w:val="20"/>
        </w:rPr>
      </w:pPr>
      <w:r>
        <w:rPr>
          <w:sz w:val="20"/>
        </w:rPr>
        <w:tab/>
        <w:t xml:space="preserve">27 February 2012, </w:t>
      </w:r>
      <w:r w:rsidRPr="00DB5939">
        <w:rPr>
          <w:i/>
          <w:sz w:val="20"/>
        </w:rPr>
        <w:t>The Legacy of a Genius: Alan Turing, the Father of Artificial Intelligence</w:t>
      </w:r>
      <w:r>
        <w:rPr>
          <w:sz w:val="20"/>
        </w:rPr>
        <w:t>, UAEU</w:t>
      </w:r>
    </w:p>
    <w:p w14:paraId="311D01F0" w14:textId="77777777" w:rsidR="00AE1571" w:rsidRPr="005146FD" w:rsidRDefault="00AE1571">
      <w:pPr>
        <w:rPr>
          <w:sz w:val="20"/>
        </w:rPr>
      </w:pPr>
    </w:p>
    <w:p w14:paraId="2654E324" w14:textId="3409DED2" w:rsidR="00780558" w:rsidRPr="00EA0158" w:rsidRDefault="006E7AD0">
      <w:pPr>
        <w:rPr>
          <w:rFonts w:ascii="Times New Roman Bold" w:hAnsi="Times New Roman Bold"/>
          <w:b/>
          <w:bCs/>
          <w:sz w:val="20"/>
        </w:rPr>
      </w:pPr>
      <w:r w:rsidRPr="00EA0158">
        <w:rPr>
          <w:rFonts w:ascii="Times New Roman Bold" w:hAnsi="Times New Roman Bold"/>
          <w:b/>
          <w:bCs/>
          <w:sz w:val="20"/>
        </w:rPr>
        <w:t>Q</w:t>
      </w:r>
      <w:r w:rsidR="00F96BBE" w:rsidRPr="00EA0158">
        <w:rPr>
          <w:rFonts w:ascii="Times New Roman Bold" w:hAnsi="Times New Roman Bold"/>
          <w:b/>
          <w:bCs/>
          <w:sz w:val="20"/>
        </w:rPr>
        <w:t>15</w:t>
      </w:r>
      <w:r w:rsidR="00D76557" w:rsidRPr="00EA0158">
        <w:rPr>
          <w:rFonts w:ascii="Times New Roman Bold" w:hAnsi="Times New Roman Bold"/>
          <w:b/>
          <w:bCs/>
          <w:sz w:val="20"/>
        </w:rPr>
        <w:tab/>
      </w:r>
      <w:r w:rsidR="00780558" w:rsidRPr="00EA0158">
        <w:rPr>
          <w:rFonts w:ascii="Times New Roman Bold" w:hAnsi="Times New Roman Bold"/>
          <w:b/>
          <w:bCs/>
          <w:sz w:val="20"/>
        </w:rPr>
        <w:t>“Inter-context frame problem and dynamic</w:t>
      </w:r>
      <w:r w:rsidR="005E0122" w:rsidRPr="00EA0158">
        <w:rPr>
          <w:rFonts w:ascii="Times New Roman Bold" w:hAnsi="Times New Roman Bold"/>
          <w:b/>
          <w:bCs/>
          <w:sz w:val="20"/>
        </w:rPr>
        <w:t>s</w:t>
      </w:r>
      <w:r w:rsidR="00780558" w:rsidRPr="00EA0158">
        <w:rPr>
          <w:rFonts w:ascii="Times New Roman Bold" w:hAnsi="Times New Roman Bold"/>
          <w:b/>
          <w:bCs/>
          <w:sz w:val="20"/>
        </w:rPr>
        <w:t xml:space="preserve"> of the background”</w:t>
      </w:r>
    </w:p>
    <w:p w14:paraId="219AB193" w14:textId="77777777" w:rsidR="00780558" w:rsidRDefault="00780558">
      <w:pPr>
        <w:rPr>
          <w:sz w:val="20"/>
        </w:rPr>
      </w:pPr>
      <w:r w:rsidRPr="005146FD">
        <w:rPr>
          <w:sz w:val="20"/>
        </w:rPr>
        <w:tab/>
        <w:t xml:space="preserve">3-5 October 2011, </w:t>
      </w:r>
      <w:r w:rsidRPr="005146FD">
        <w:rPr>
          <w:rFonts w:ascii="Times New Roman Italic" w:hAnsi="Times New Roman Italic"/>
          <w:sz w:val="20"/>
        </w:rPr>
        <w:t>First Conference of Philosophy and Theory of Artificial Intelligence</w:t>
      </w:r>
      <w:r w:rsidRPr="005146FD">
        <w:rPr>
          <w:sz w:val="20"/>
        </w:rPr>
        <w:t xml:space="preserve">, Anatolia College </w:t>
      </w:r>
      <w:r w:rsidRPr="005146FD">
        <w:rPr>
          <w:sz w:val="20"/>
        </w:rPr>
        <w:tab/>
        <w:t>Thessaloniki.</w:t>
      </w:r>
    </w:p>
    <w:p w14:paraId="1F861F0C" w14:textId="6F68FA62" w:rsidR="00437B90"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t xml:space="preserve">Link to the </w:t>
      </w:r>
      <w:r w:rsidR="00BA5F88">
        <w:rPr>
          <w:sz w:val="20"/>
        </w:rPr>
        <w:t>programme:</w:t>
      </w:r>
      <w:r>
        <w:rPr>
          <w:sz w:val="20"/>
        </w:rPr>
        <w:t xml:space="preserve"> </w:t>
      </w:r>
      <w:hyperlink r:id="rId122" w:history="1">
        <w:r w:rsidR="00437B90" w:rsidRPr="00FF3697">
          <w:rPr>
            <w:rStyle w:val="Hyperlink"/>
            <w:sz w:val="20"/>
          </w:rPr>
          <w:t>http://www.pt-ai.org/2011/program</w:t>
        </w:r>
      </w:hyperlink>
    </w:p>
    <w:p w14:paraId="5E1F7991" w14:textId="77777777" w:rsidR="00D8762F" w:rsidRPr="005146FD" w:rsidRDefault="00D8762F">
      <w:pPr>
        <w:rPr>
          <w:sz w:val="20"/>
        </w:rPr>
      </w:pPr>
    </w:p>
    <w:p w14:paraId="77A09087" w14:textId="77777777" w:rsidR="008434F2" w:rsidRPr="00EA0158" w:rsidRDefault="006E7AD0" w:rsidP="008434F2">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b/>
          <w:bCs/>
          <w:sz w:val="20"/>
          <w:lang w:val="en-US"/>
        </w:rPr>
      </w:pPr>
      <w:r w:rsidRPr="00EA0158">
        <w:rPr>
          <w:rFonts w:ascii="Times New Roman Bold" w:hAnsi="Times New Roman Bold"/>
          <w:b/>
          <w:bCs/>
          <w:sz w:val="20"/>
          <w:lang w:val="en-US"/>
        </w:rPr>
        <w:t>Q</w:t>
      </w:r>
      <w:r w:rsidR="00F96BBE" w:rsidRPr="00EA0158">
        <w:rPr>
          <w:rFonts w:ascii="Times New Roman Bold" w:hAnsi="Times New Roman Bold"/>
          <w:b/>
          <w:bCs/>
          <w:sz w:val="20"/>
          <w:lang w:val="en-US"/>
        </w:rPr>
        <w:t>14</w:t>
      </w:r>
      <w:r w:rsidR="00D76557" w:rsidRPr="00EA0158">
        <w:rPr>
          <w:rFonts w:ascii="Times New Roman Bold" w:hAnsi="Times New Roman Bold"/>
          <w:b/>
          <w:bCs/>
          <w:sz w:val="20"/>
          <w:lang w:val="en-US"/>
        </w:rPr>
        <w:tab/>
      </w:r>
      <w:r w:rsidR="00780558" w:rsidRPr="00EA0158">
        <w:rPr>
          <w:rFonts w:ascii="Times New Roman Bold" w:hAnsi="Times New Roman Bold"/>
          <w:b/>
          <w:bCs/>
          <w:sz w:val="20"/>
          <w:lang w:val="en-US"/>
        </w:rPr>
        <w:t>“</w:t>
      </w:r>
      <w:r w:rsidR="008434F2" w:rsidRPr="00EA0158">
        <w:rPr>
          <w:rFonts w:ascii="Times New Roman Bold" w:hAnsi="Times New Roman Bold"/>
          <w:b/>
          <w:bCs/>
          <w:sz w:val="20"/>
          <w:lang w:val="en-US"/>
        </w:rPr>
        <w:t>Handling with Symbols. Joint Attention and the Extended Mind”</w:t>
      </w:r>
    </w:p>
    <w:p w14:paraId="45FCE3BA" w14:textId="29872DE6" w:rsidR="00780558" w:rsidRPr="008434F2" w:rsidRDefault="008434F2" w:rsidP="008434F2">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sz w:val="20"/>
          <w:lang w:val="en-US"/>
        </w:rPr>
      </w:pPr>
      <w:r>
        <w:rPr>
          <w:sz w:val="20"/>
          <w:lang w:val="en-US"/>
        </w:rPr>
        <w:tab/>
      </w:r>
      <w:r w:rsidR="00780558" w:rsidRPr="005146FD">
        <w:rPr>
          <w:sz w:val="20"/>
          <w:lang w:val="en-US"/>
        </w:rPr>
        <w:t xml:space="preserve">16 December 2010, </w:t>
      </w:r>
      <w:r w:rsidR="00780558" w:rsidRPr="00EF35CD">
        <w:rPr>
          <w:i/>
          <w:sz w:val="20"/>
          <w:lang w:val="en-US"/>
        </w:rPr>
        <w:t>SILFS International Conference</w:t>
      </w:r>
      <w:r w:rsidR="00780558" w:rsidRPr="005146FD">
        <w:rPr>
          <w:sz w:val="20"/>
          <w:lang w:val="en-US"/>
        </w:rPr>
        <w:t xml:space="preserve">, </w:t>
      </w:r>
      <w:r w:rsidR="00B94745" w:rsidRPr="005146FD">
        <w:rPr>
          <w:sz w:val="20"/>
          <w:lang w:val="en-US"/>
        </w:rPr>
        <w:t xml:space="preserve">Università </w:t>
      </w:r>
      <w:r w:rsidR="00780558" w:rsidRPr="005146FD">
        <w:rPr>
          <w:sz w:val="20"/>
          <w:lang w:val="en-US"/>
        </w:rPr>
        <w:t>degli Studi di Bergamo, Italy.</w:t>
      </w:r>
    </w:p>
    <w:p w14:paraId="02BE6B1A" w14:textId="07051F5C" w:rsidR="00D8762F" w:rsidRDefault="00736AFA" w:rsidP="00843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szCs w:val="20"/>
        </w:rPr>
      </w:pPr>
      <w:r>
        <w:rPr>
          <w:sz w:val="20"/>
        </w:rPr>
        <w:tab/>
        <w:t xml:space="preserve">Link to the </w:t>
      </w:r>
      <w:r w:rsidR="00BA5F88">
        <w:rPr>
          <w:sz w:val="20"/>
        </w:rPr>
        <w:t>programme:</w:t>
      </w:r>
      <w:r w:rsidR="00437B90" w:rsidRPr="008434F2">
        <w:rPr>
          <w:sz w:val="20"/>
          <w:szCs w:val="20"/>
        </w:rPr>
        <w:tab/>
      </w:r>
      <w:hyperlink r:id="rId123" w:history="1">
        <w:r w:rsidR="008434F2" w:rsidRPr="007D7E45">
          <w:rPr>
            <w:rStyle w:val="Hyperlink"/>
            <w:sz w:val="20"/>
            <w:szCs w:val="20"/>
          </w:rPr>
          <w:t>http://dinamico2.unibg.it/silfs/SILFS2010/eng/SILFS2010_PROGR_ENG.pdf</w:t>
        </w:r>
      </w:hyperlink>
    </w:p>
    <w:p w14:paraId="7D056737" w14:textId="77777777" w:rsidR="00437B90" w:rsidRPr="005146FD" w:rsidRDefault="00437B90">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11B9356F" w14:textId="37D28791" w:rsidR="00780558" w:rsidRPr="00EA0158" w:rsidRDefault="006E7AD0">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b/>
          <w:bCs/>
          <w:sz w:val="20"/>
          <w:lang w:val="en-US"/>
        </w:rPr>
      </w:pPr>
      <w:r w:rsidRPr="00EA0158">
        <w:rPr>
          <w:rFonts w:ascii="Times New Roman Bold" w:hAnsi="Times New Roman Bold"/>
          <w:b/>
          <w:bCs/>
          <w:sz w:val="20"/>
          <w:lang w:val="en-US"/>
        </w:rPr>
        <w:t>Q</w:t>
      </w:r>
      <w:r w:rsidR="00F96BBE" w:rsidRPr="00EA0158">
        <w:rPr>
          <w:rFonts w:ascii="Times New Roman Bold" w:hAnsi="Times New Roman Bold"/>
          <w:b/>
          <w:bCs/>
          <w:sz w:val="20"/>
          <w:lang w:val="en-US"/>
        </w:rPr>
        <w:t>13</w:t>
      </w:r>
      <w:r w:rsidR="00D76557" w:rsidRPr="00EA0158">
        <w:rPr>
          <w:rFonts w:ascii="Times New Roman Bold" w:hAnsi="Times New Roman Bold"/>
          <w:b/>
          <w:bCs/>
          <w:sz w:val="20"/>
          <w:lang w:val="en-US"/>
        </w:rPr>
        <w:tab/>
      </w:r>
      <w:r w:rsidR="00780558" w:rsidRPr="00EA0158">
        <w:rPr>
          <w:rFonts w:ascii="Times New Roman Bold" w:hAnsi="Times New Roman Bold"/>
          <w:b/>
          <w:bCs/>
          <w:sz w:val="20"/>
          <w:lang w:val="en-US"/>
        </w:rPr>
        <w:t xml:space="preserve">“Cognition in the Hands. Heidegger, Symbolic Thought, and Human Gestures” </w:t>
      </w:r>
    </w:p>
    <w:p w14:paraId="09439528" w14:textId="438B7059" w:rsidR="00780558" w:rsidRDefault="0078055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r w:rsidRPr="005146FD">
        <w:rPr>
          <w:rFonts w:ascii="Times New Roman Bold" w:hAnsi="Times New Roman Bold"/>
          <w:sz w:val="20"/>
          <w:lang w:val="en-US"/>
        </w:rPr>
        <w:tab/>
      </w:r>
      <w:r w:rsidRPr="005146FD">
        <w:rPr>
          <w:sz w:val="20"/>
          <w:lang w:val="en-US"/>
        </w:rPr>
        <w:t xml:space="preserve">27 October 2010, </w:t>
      </w:r>
      <w:r w:rsidR="00B94745" w:rsidRPr="005146FD">
        <w:rPr>
          <w:sz w:val="20"/>
          <w:lang w:val="en-US"/>
        </w:rPr>
        <w:t>Conference</w:t>
      </w:r>
      <w:r w:rsidRPr="005146FD">
        <w:rPr>
          <w:sz w:val="20"/>
          <w:lang w:val="en-US"/>
        </w:rPr>
        <w:t xml:space="preserve"> </w:t>
      </w:r>
      <w:r w:rsidRPr="005146FD">
        <w:rPr>
          <w:rFonts w:ascii="Times New Roman Italic" w:hAnsi="Times New Roman Italic"/>
          <w:sz w:val="20"/>
          <w:lang w:val="en-US"/>
        </w:rPr>
        <w:t>Heidegger and Cognitive Science,</w:t>
      </w:r>
      <w:r w:rsidRPr="005146FD">
        <w:rPr>
          <w:sz w:val="20"/>
          <w:lang w:val="en-US"/>
        </w:rPr>
        <w:t xml:space="preserve"> at University of Edinburgh.</w:t>
      </w:r>
    </w:p>
    <w:p w14:paraId="14048CC6" w14:textId="6582DF73" w:rsidR="00D876B3" w:rsidRDefault="00D876B3">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r>
        <w:rPr>
          <w:sz w:val="20"/>
          <w:lang w:val="en-US"/>
        </w:rPr>
        <w:tab/>
        <w:t xml:space="preserve">Link to the programme: </w:t>
      </w:r>
      <w:hyperlink r:id="rId124" w:history="1">
        <w:r w:rsidRPr="00221CC6">
          <w:rPr>
            <w:rStyle w:val="Hyperlink"/>
            <w:sz w:val="20"/>
            <w:lang w:val="en-US"/>
          </w:rPr>
          <w:t>http://www.ppls.ed.ac.uk/events/heidegger-and-cognitive-science-1</w:t>
        </w:r>
      </w:hyperlink>
    </w:p>
    <w:p w14:paraId="16CE4875" w14:textId="77777777" w:rsidR="00D8762F" w:rsidRPr="005146FD" w:rsidRDefault="00D8762F">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00BDCAFE" w14:textId="150F4C13" w:rsidR="00780558" w:rsidRPr="00EA0158" w:rsidRDefault="006E7AD0">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b/>
          <w:bCs/>
          <w:sz w:val="20"/>
          <w:lang w:val="en-US"/>
        </w:rPr>
      </w:pPr>
      <w:r w:rsidRPr="00EA0158">
        <w:rPr>
          <w:rFonts w:ascii="Times New Roman Bold" w:hAnsi="Times New Roman Bold"/>
          <w:b/>
          <w:bCs/>
          <w:sz w:val="20"/>
          <w:lang w:val="en-US"/>
        </w:rPr>
        <w:t>Q</w:t>
      </w:r>
      <w:r w:rsidR="00EE6061" w:rsidRPr="00EA0158">
        <w:rPr>
          <w:rFonts w:ascii="Times New Roman Bold" w:hAnsi="Times New Roman Bold"/>
          <w:b/>
          <w:bCs/>
          <w:sz w:val="20"/>
          <w:lang w:val="en-US"/>
        </w:rPr>
        <w:t>12</w:t>
      </w:r>
      <w:r w:rsidR="00D76557" w:rsidRPr="00EA0158">
        <w:rPr>
          <w:rFonts w:ascii="Times New Roman Bold" w:hAnsi="Times New Roman Bold"/>
          <w:b/>
          <w:bCs/>
          <w:sz w:val="20"/>
          <w:lang w:val="en-US"/>
        </w:rPr>
        <w:tab/>
      </w:r>
      <w:r w:rsidR="00780558" w:rsidRPr="00EA0158">
        <w:rPr>
          <w:rFonts w:ascii="Times New Roman Bold" w:hAnsi="Times New Roman Bold"/>
          <w:b/>
          <w:bCs/>
          <w:sz w:val="20"/>
          <w:lang w:val="en-US"/>
        </w:rPr>
        <w:t xml:space="preserve">“Touching your soul with my eyes. Mirror neurons for gaze following and empathy” </w:t>
      </w:r>
    </w:p>
    <w:p w14:paraId="0C21333D" w14:textId="77777777" w:rsidR="00780558" w:rsidRDefault="0078055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r w:rsidRPr="005146FD">
        <w:rPr>
          <w:rFonts w:ascii="Times New Roman Bold" w:hAnsi="Times New Roman Bold"/>
          <w:sz w:val="20"/>
          <w:lang w:val="en-US"/>
        </w:rPr>
        <w:tab/>
      </w:r>
      <w:r w:rsidRPr="005146FD">
        <w:rPr>
          <w:sz w:val="20"/>
          <w:lang w:val="en-US"/>
        </w:rPr>
        <w:t xml:space="preserve">14-16 April 2010, Congress </w:t>
      </w:r>
      <w:r w:rsidRPr="005146FD">
        <w:rPr>
          <w:rFonts w:ascii="Times New Roman Italic" w:hAnsi="Times New Roman Italic"/>
          <w:sz w:val="20"/>
          <w:lang w:val="en-US"/>
        </w:rPr>
        <w:t>Body, Mirror Neurons: from Action to Empathy,</w:t>
      </w:r>
      <w:r w:rsidRPr="005146FD">
        <w:rPr>
          <w:sz w:val="20"/>
          <w:lang w:val="en-US"/>
        </w:rPr>
        <w:t xml:space="preserve"> at Uniwersyet M. Kopernika, Torun </w:t>
      </w:r>
      <w:r w:rsidRPr="005146FD">
        <w:rPr>
          <w:sz w:val="20"/>
          <w:lang w:val="en-US"/>
        </w:rPr>
        <w:tab/>
        <w:t>(Poland).</w:t>
      </w:r>
    </w:p>
    <w:p w14:paraId="7038192F" w14:textId="068D3053" w:rsidR="00B76B52" w:rsidRPr="00736AFA" w:rsidRDefault="00B76B52"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r>
      <w:r w:rsidR="00736AFA">
        <w:rPr>
          <w:sz w:val="20"/>
        </w:rPr>
        <w:t xml:space="preserve">Link to the </w:t>
      </w:r>
      <w:r w:rsidR="00BA5F88">
        <w:rPr>
          <w:sz w:val="20"/>
        </w:rPr>
        <w:t>programme:</w:t>
      </w:r>
      <w:r w:rsidR="00736AFA">
        <w:rPr>
          <w:sz w:val="20"/>
        </w:rPr>
        <w:t xml:space="preserve"> </w:t>
      </w:r>
      <w:hyperlink r:id="rId125" w:history="1">
        <w:r w:rsidRPr="00FF3697">
          <w:rPr>
            <w:rStyle w:val="Hyperlink"/>
            <w:sz w:val="20"/>
          </w:rPr>
          <w:t>http://www.kognitywistyka.umk.pl/2010/index.html</w:t>
        </w:r>
      </w:hyperlink>
    </w:p>
    <w:p w14:paraId="110563B1" w14:textId="77777777" w:rsidR="00D8762F" w:rsidRPr="005146FD" w:rsidRDefault="00D8762F">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70B77124" w14:textId="48069322" w:rsidR="00780558" w:rsidRPr="00EA0158" w:rsidRDefault="006E7AD0">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b/>
          <w:bCs/>
          <w:sz w:val="20"/>
          <w:lang w:val="en-US"/>
        </w:rPr>
      </w:pPr>
      <w:r w:rsidRPr="00EA0158">
        <w:rPr>
          <w:rFonts w:ascii="Times New Roman Bold" w:hAnsi="Times New Roman Bold"/>
          <w:b/>
          <w:bCs/>
          <w:sz w:val="20"/>
          <w:lang w:val="en-US"/>
        </w:rPr>
        <w:t>Q</w:t>
      </w:r>
      <w:r w:rsidR="00EE6061" w:rsidRPr="00EA0158">
        <w:rPr>
          <w:rFonts w:ascii="Times New Roman Bold" w:hAnsi="Times New Roman Bold"/>
          <w:b/>
          <w:bCs/>
          <w:sz w:val="20"/>
          <w:lang w:val="en-US"/>
        </w:rPr>
        <w:t>11</w:t>
      </w:r>
      <w:r w:rsidR="00D76557" w:rsidRPr="00EA0158">
        <w:rPr>
          <w:rFonts w:ascii="Times New Roman Bold" w:hAnsi="Times New Roman Bold"/>
          <w:b/>
          <w:bCs/>
          <w:sz w:val="20"/>
          <w:lang w:val="en-US"/>
        </w:rPr>
        <w:tab/>
      </w:r>
      <w:r w:rsidR="00780558" w:rsidRPr="00EA0158">
        <w:rPr>
          <w:rFonts w:ascii="Times New Roman Bold" w:hAnsi="Times New Roman Bold"/>
          <w:b/>
          <w:bCs/>
          <w:sz w:val="20"/>
          <w:lang w:val="en-US"/>
        </w:rPr>
        <w:t xml:space="preserve">“Coping with distance: how our skills shape the space, and how the body shapes our skills” </w:t>
      </w:r>
    </w:p>
    <w:p w14:paraId="487C7072" w14:textId="77777777" w:rsidR="00780558" w:rsidRDefault="0078055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r w:rsidRPr="005146FD">
        <w:rPr>
          <w:rFonts w:ascii="Times New Roman Bold" w:hAnsi="Times New Roman Bold"/>
          <w:sz w:val="20"/>
          <w:lang w:val="en-US"/>
        </w:rPr>
        <w:tab/>
      </w:r>
      <w:r w:rsidRPr="005146FD">
        <w:rPr>
          <w:sz w:val="20"/>
          <w:lang w:val="en-US"/>
        </w:rPr>
        <w:t xml:space="preserve">28 November 2009, </w:t>
      </w:r>
      <w:r w:rsidRPr="005146FD">
        <w:rPr>
          <w:rFonts w:ascii="Times New Roman Italic" w:hAnsi="Times New Roman Italic"/>
          <w:sz w:val="20"/>
          <w:lang w:val="en-US"/>
        </w:rPr>
        <w:t>Laboratory on Architecture, Cognition and Philosophy</w:t>
      </w:r>
      <w:r w:rsidRPr="005146FD">
        <w:rPr>
          <w:sz w:val="20"/>
          <w:lang w:val="en-US"/>
        </w:rPr>
        <w:t>, at University of Sassari in Alghero.</w:t>
      </w:r>
    </w:p>
    <w:p w14:paraId="6FEC4727" w14:textId="77777777" w:rsidR="00EB2EF1" w:rsidRDefault="00EB2EF1">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042F2514" w14:textId="2E89063C" w:rsidR="00EB2EF1" w:rsidRPr="00EA0158" w:rsidRDefault="006E7AD0"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EA0158">
        <w:rPr>
          <w:rFonts w:ascii="Times New Roman Bold" w:hAnsi="Times New Roman Bold"/>
          <w:b/>
          <w:bCs/>
          <w:sz w:val="20"/>
        </w:rPr>
        <w:t>Q</w:t>
      </w:r>
      <w:r w:rsidR="00F77244" w:rsidRPr="00EA0158">
        <w:rPr>
          <w:rFonts w:ascii="Times New Roman Bold" w:hAnsi="Times New Roman Bold"/>
          <w:b/>
          <w:bCs/>
          <w:sz w:val="20"/>
        </w:rPr>
        <w:t>10</w:t>
      </w:r>
      <w:r w:rsidR="00EB2EF1" w:rsidRPr="00EA0158">
        <w:rPr>
          <w:rFonts w:ascii="Times New Roman Bold" w:hAnsi="Times New Roman Bold"/>
          <w:b/>
          <w:bCs/>
          <w:sz w:val="20"/>
        </w:rPr>
        <w:tab/>
        <w:t>“Motor intentionality and the Frame Problem”</w:t>
      </w:r>
    </w:p>
    <w:p w14:paraId="1FAE143C" w14:textId="5C21E9EC" w:rsidR="00EB2EF1" w:rsidRDefault="00EB2EF1"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23-25</w:t>
      </w:r>
      <w:r w:rsidRPr="005146FD">
        <w:rPr>
          <w:sz w:val="20"/>
        </w:rPr>
        <w:t xml:space="preserve"> November 2009, Congress </w:t>
      </w:r>
      <w:r w:rsidRPr="005146FD">
        <w:rPr>
          <w:rFonts w:ascii="Times New Roman Italic" w:hAnsi="Times New Roman Italic"/>
          <w:sz w:val="20"/>
        </w:rPr>
        <w:t>Body, perception and awareness. Motor and multimodal perspectives</w:t>
      </w:r>
      <w:r w:rsidRPr="005146FD">
        <w:rPr>
          <w:sz w:val="20"/>
        </w:rPr>
        <w:t>, Uniwersye</w:t>
      </w:r>
      <w:r>
        <w:rPr>
          <w:sz w:val="20"/>
        </w:rPr>
        <w:t>t M. Kopernika, Torun (Poland).</w:t>
      </w:r>
    </w:p>
    <w:p w14:paraId="744AFC76" w14:textId="6027F4A2" w:rsidR="00EB2EF1" w:rsidRDefault="00EB2EF1"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t xml:space="preserve">Link to the </w:t>
      </w:r>
      <w:r w:rsidR="00BA5F88">
        <w:rPr>
          <w:sz w:val="20"/>
        </w:rPr>
        <w:t>programme:</w:t>
      </w:r>
      <w:r>
        <w:rPr>
          <w:sz w:val="20"/>
        </w:rPr>
        <w:t xml:space="preserve"> </w:t>
      </w:r>
      <w:hyperlink r:id="rId126" w:history="1">
        <w:r w:rsidRPr="00FF3697">
          <w:rPr>
            <w:rStyle w:val="Hyperlink"/>
            <w:sz w:val="20"/>
          </w:rPr>
          <w:t>http://www.kognitywistyka.umk.pl/2009/program.html</w:t>
        </w:r>
      </w:hyperlink>
    </w:p>
    <w:p w14:paraId="59363E6B" w14:textId="77777777" w:rsidR="00D8762F" w:rsidRPr="005146FD" w:rsidRDefault="00D8762F">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68F2991B" w14:textId="2871383E" w:rsidR="00780558" w:rsidRPr="00EA0158" w:rsidRDefault="006E7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sidRPr="00EA0158">
        <w:rPr>
          <w:b/>
          <w:sz w:val="20"/>
        </w:rPr>
        <w:t>Q</w:t>
      </w:r>
      <w:r w:rsidR="00F77244" w:rsidRPr="00EA0158">
        <w:rPr>
          <w:b/>
          <w:sz w:val="20"/>
        </w:rPr>
        <w:t>9</w:t>
      </w:r>
      <w:r w:rsidR="00D76557" w:rsidRPr="00EA0158">
        <w:rPr>
          <w:b/>
          <w:sz w:val="20"/>
        </w:rPr>
        <w:tab/>
      </w:r>
      <w:r w:rsidR="00780558" w:rsidRPr="00EA0158">
        <w:rPr>
          <w:rFonts w:ascii="Times New Roman Bold" w:hAnsi="Times New Roman Bold"/>
          <w:b/>
          <w:sz w:val="20"/>
        </w:rPr>
        <w:t>“Attuning Intentions: Mirror Neurons and the ‘Magic’ of Joint Action”</w:t>
      </w:r>
    </w:p>
    <w:p w14:paraId="3DE89CE4"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sz w:val="20"/>
        </w:rPr>
        <w:tab/>
        <w:t xml:space="preserve">1 October 2009, </w:t>
      </w:r>
      <w:r w:rsidRPr="005146FD">
        <w:rPr>
          <w:rFonts w:ascii="Times New Roman Italic" w:hAnsi="Times New Roman Italic"/>
          <w:sz w:val="20"/>
        </w:rPr>
        <w:t>Joint Attention Conference</w:t>
      </w:r>
      <w:r w:rsidRPr="005146FD">
        <w:rPr>
          <w:sz w:val="20"/>
        </w:rPr>
        <w:t>, Bentley University, Boston MA.</w:t>
      </w:r>
    </w:p>
    <w:p w14:paraId="60668CD9" w14:textId="55E57A59" w:rsidR="00D8762F" w:rsidRDefault="00DE25E4" w:rsidP="00DE2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programme: </w:t>
      </w:r>
      <w:hyperlink r:id="rId127" w:history="1">
        <w:r w:rsidRPr="00221CC6">
          <w:rPr>
            <w:rStyle w:val="Hyperlink"/>
            <w:sz w:val="20"/>
          </w:rPr>
          <w:t>www.bentley.edu/newsroom/latest-headlines/bentley-university-host-joint-attention-conference-featuring-prominent</w:t>
        </w:r>
      </w:hyperlink>
    </w:p>
    <w:p w14:paraId="6D0E05BE" w14:textId="77777777" w:rsidR="00DE25E4" w:rsidRPr="005146FD" w:rsidRDefault="00DE2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FD7A8E0" w14:textId="479B12C4" w:rsidR="00780558" w:rsidRPr="00EA0158" w:rsidRDefault="006E7AD0">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b/>
          <w:sz w:val="20"/>
          <w:lang w:val="en-US"/>
        </w:rPr>
      </w:pPr>
      <w:r w:rsidRPr="00EA0158">
        <w:rPr>
          <w:b/>
          <w:sz w:val="20"/>
          <w:lang w:val="en-US"/>
        </w:rPr>
        <w:t>Q</w:t>
      </w:r>
      <w:r w:rsidR="00F77244" w:rsidRPr="00EA0158">
        <w:rPr>
          <w:b/>
          <w:sz w:val="20"/>
          <w:lang w:val="en-US"/>
        </w:rPr>
        <w:t>8</w:t>
      </w:r>
      <w:r w:rsidR="00D76557" w:rsidRPr="00EA0158">
        <w:rPr>
          <w:b/>
          <w:sz w:val="20"/>
          <w:lang w:val="en-US"/>
        </w:rPr>
        <w:tab/>
      </w:r>
      <w:r w:rsidR="00780558" w:rsidRPr="00EA0158">
        <w:rPr>
          <w:b/>
          <w:sz w:val="20"/>
          <w:lang w:val="en-US"/>
        </w:rPr>
        <w:t>“</w:t>
      </w:r>
      <w:r w:rsidR="00780558" w:rsidRPr="00EA0158">
        <w:rPr>
          <w:rFonts w:ascii="Times New Roman Bold" w:hAnsi="Times New Roman Bold"/>
          <w:b/>
          <w:sz w:val="20"/>
          <w:lang w:val="en-US"/>
        </w:rPr>
        <w:t>How the body anticipates the mind: toward a theory of embodied decision-making”</w:t>
      </w:r>
    </w:p>
    <w:p w14:paraId="2F766F3F" w14:textId="77777777" w:rsidR="00780558" w:rsidRDefault="00780558" w:rsidP="009B2687">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0"/>
        <w:jc w:val="both"/>
        <w:rPr>
          <w:sz w:val="20"/>
          <w:lang w:val="en-US"/>
        </w:rPr>
      </w:pPr>
      <w:r w:rsidRPr="005146FD">
        <w:rPr>
          <w:rFonts w:ascii="Times New Roman Bold" w:hAnsi="Times New Roman Bold"/>
          <w:sz w:val="20"/>
          <w:lang w:val="en-US"/>
        </w:rPr>
        <w:tab/>
      </w:r>
      <w:r w:rsidRPr="005146FD">
        <w:rPr>
          <w:sz w:val="20"/>
          <w:lang w:val="en-US"/>
        </w:rPr>
        <w:t xml:space="preserve">29 September 2009, </w:t>
      </w:r>
      <w:r w:rsidR="009F66BC" w:rsidRPr="005146FD">
        <w:rPr>
          <w:sz w:val="20"/>
          <w:lang w:val="en-US"/>
        </w:rPr>
        <w:t>Panel session</w:t>
      </w:r>
      <w:r w:rsidR="00B94745" w:rsidRPr="005146FD">
        <w:rPr>
          <w:sz w:val="20"/>
          <w:lang w:val="en-US"/>
        </w:rPr>
        <w:t xml:space="preserve"> </w:t>
      </w:r>
      <w:r w:rsidRPr="005146FD">
        <w:rPr>
          <w:i/>
          <w:sz w:val="20"/>
          <w:lang w:val="en-US"/>
        </w:rPr>
        <w:t>Imperfect rationality. Emo</w:t>
      </w:r>
      <w:r w:rsidR="00B94745" w:rsidRPr="005146FD">
        <w:rPr>
          <w:i/>
          <w:sz w:val="20"/>
          <w:lang w:val="en-US"/>
        </w:rPr>
        <w:t>tions, intuitions and decisions</w:t>
      </w:r>
      <w:r w:rsidRPr="005146FD">
        <w:rPr>
          <w:sz w:val="20"/>
          <w:lang w:val="en-US"/>
        </w:rPr>
        <w:t xml:space="preserve">, </w:t>
      </w:r>
      <w:r w:rsidR="00B94745" w:rsidRPr="005146FD">
        <w:rPr>
          <w:sz w:val="20"/>
          <w:lang w:val="en-US"/>
        </w:rPr>
        <w:t>during</w:t>
      </w:r>
      <w:r w:rsidR="009F66BC" w:rsidRPr="005146FD">
        <w:rPr>
          <w:sz w:val="20"/>
          <w:lang w:val="en-US"/>
        </w:rPr>
        <w:t xml:space="preserve"> </w:t>
      </w:r>
      <w:r w:rsidRPr="005146FD">
        <w:rPr>
          <w:sz w:val="20"/>
          <w:lang w:val="en-US"/>
        </w:rPr>
        <w:t xml:space="preserve">the </w:t>
      </w:r>
      <w:r w:rsidRPr="005146FD">
        <w:rPr>
          <w:sz w:val="20"/>
          <w:lang w:val="en-US"/>
        </w:rPr>
        <w:tab/>
        <w:t xml:space="preserve">International Congress </w:t>
      </w:r>
      <w:r w:rsidR="00B94745" w:rsidRPr="005146FD">
        <w:rPr>
          <w:rFonts w:ascii="Times New Roman Italic" w:hAnsi="Times New Roman Italic"/>
          <w:sz w:val="20"/>
          <w:lang w:val="en-US"/>
        </w:rPr>
        <w:t>La S</w:t>
      </w:r>
      <w:r w:rsidRPr="005146FD">
        <w:rPr>
          <w:rFonts w:ascii="Times New Roman Italic" w:hAnsi="Times New Roman Italic"/>
          <w:sz w:val="20"/>
          <w:lang w:val="en-US"/>
        </w:rPr>
        <w:t xml:space="preserve">ettimana </w:t>
      </w:r>
      <w:r w:rsidR="00B94745" w:rsidRPr="005146FD">
        <w:rPr>
          <w:rFonts w:ascii="Times New Roman Italic" w:hAnsi="Times New Roman Italic"/>
          <w:sz w:val="20"/>
          <w:lang w:val="en-US"/>
        </w:rPr>
        <w:t xml:space="preserve">Internazionale </w:t>
      </w:r>
      <w:r w:rsidRPr="005146FD">
        <w:rPr>
          <w:rFonts w:ascii="Times New Roman Italic" w:hAnsi="Times New Roman Italic"/>
          <w:sz w:val="20"/>
          <w:lang w:val="en-US"/>
        </w:rPr>
        <w:t>della Ricerca</w:t>
      </w:r>
      <w:r w:rsidRPr="005146FD">
        <w:rPr>
          <w:sz w:val="20"/>
          <w:lang w:val="en-US"/>
        </w:rPr>
        <w:t xml:space="preserve">, </w:t>
      </w:r>
      <w:r w:rsidR="00B94745" w:rsidRPr="005146FD">
        <w:rPr>
          <w:sz w:val="20"/>
          <w:lang w:val="en-US"/>
        </w:rPr>
        <w:t xml:space="preserve">Università </w:t>
      </w:r>
      <w:r w:rsidRPr="005146FD">
        <w:rPr>
          <w:sz w:val="20"/>
          <w:lang w:val="en-US"/>
        </w:rPr>
        <w:t xml:space="preserve">della Basilicata a Matera. </w:t>
      </w:r>
    </w:p>
    <w:p w14:paraId="3A21E934" w14:textId="7B886D65" w:rsidR="005E1606" w:rsidRDefault="005E1606" w:rsidP="009B2687">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0"/>
        <w:jc w:val="both"/>
        <w:rPr>
          <w:sz w:val="20"/>
          <w:lang w:val="en-US"/>
        </w:rPr>
      </w:pPr>
      <w:r>
        <w:rPr>
          <w:sz w:val="20"/>
          <w:lang w:val="en-US"/>
        </w:rPr>
        <w:tab/>
        <w:t xml:space="preserve">Link to the programme: </w:t>
      </w:r>
      <w:hyperlink r:id="rId128" w:history="1">
        <w:r w:rsidRPr="00221CC6">
          <w:rPr>
            <w:rStyle w:val="Hyperlink"/>
            <w:sz w:val="20"/>
            <w:lang w:val="en-US"/>
          </w:rPr>
          <w:t>www.basilicatanet.com/ita/web/item.asp?nav=settimanadellaricerca_2009</w:t>
        </w:r>
      </w:hyperlink>
    </w:p>
    <w:p w14:paraId="202FAF58" w14:textId="77777777" w:rsidR="00D8762F" w:rsidRPr="005146FD" w:rsidRDefault="00D8762F" w:rsidP="005E1606">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6D967D81" w14:textId="60DDAF0E" w:rsidR="0041347C" w:rsidRPr="005146FD" w:rsidRDefault="006E7AD0" w:rsidP="00413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Style w:val="Strong1"/>
          <w:rFonts w:ascii="Times New Roman" w:hAnsi="Times New Roman"/>
        </w:rPr>
      </w:pPr>
      <w:r>
        <w:rPr>
          <w:rStyle w:val="Strong1"/>
          <w:rFonts w:ascii="Times New Roman" w:hAnsi="Times New Roman"/>
        </w:rPr>
        <w:t>Q</w:t>
      </w:r>
      <w:r w:rsidR="00F77244">
        <w:rPr>
          <w:rStyle w:val="Strong1"/>
          <w:rFonts w:ascii="Times New Roman" w:hAnsi="Times New Roman"/>
        </w:rPr>
        <w:t>7</w:t>
      </w:r>
      <w:r w:rsidR="00D76557" w:rsidRPr="005146FD">
        <w:rPr>
          <w:rStyle w:val="Strong1"/>
          <w:rFonts w:ascii="Times New Roman" w:hAnsi="Times New Roman"/>
        </w:rPr>
        <w:tab/>
      </w:r>
      <w:r w:rsidR="0041347C" w:rsidRPr="005146FD">
        <w:rPr>
          <w:rStyle w:val="Strong1"/>
          <w:rFonts w:ascii="Times New Roman" w:hAnsi="Times New Roman"/>
        </w:rPr>
        <w:t>“Embodied simulation or direct-perception? The phenomenology of ap-presentation in mirror neuron-based action recognition”</w:t>
      </w:r>
    </w:p>
    <w:p w14:paraId="116DACCF" w14:textId="77777777" w:rsidR="00B76B52" w:rsidRDefault="0041347C" w:rsidP="0041347C">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r w:rsidRPr="005146FD">
        <w:rPr>
          <w:rStyle w:val="Strong1"/>
          <w:lang w:val="en-US"/>
        </w:rPr>
        <w:tab/>
      </w:r>
      <w:r w:rsidRPr="005146FD">
        <w:rPr>
          <w:sz w:val="20"/>
          <w:lang w:val="en-US"/>
        </w:rPr>
        <w:t xml:space="preserve">24 September 2009, </w:t>
      </w:r>
      <w:r w:rsidRPr="005146FD">
        <w:rPr>
          <w:rFonts w:ascii="Times New Roman Italic" w:hAnsi="Times New Roman Italic"/>
          <w:sz w:val="20"/>
          <w:lang w:val="en-US"/>
        </w:rPr>
        <w:t>International Summer School in Neuroscience and Philosophy of Mind</w:t>
      </w:r>
      <w:r w:rsidRPr="005146FD">
        <w:rPr>
          <w:sz w:val="20"/>
          <w:lang w:val="en-US"/>
        </w:rPr>
        <w:t xml:space="preserve">, University of Sassari </w:t>
      </w:r>
      <w:r w:rsidRPr="005146FD">
        <w:rPr>
          <w:sz w:val="20"/>
          <w:lang w:val="en-US"/>
        </w:rPr>
        <w:tab/>
        <w:t>in Alghero.</w:t>
      </w:r>
    </w:p>
    <w:p w14:paraId="4159B1DA" w14:textId="3B51B040" w:rsidR="0041347C" w:rsidRPr="00736AFA"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t xml:space="preserve">Link to the </w:t>
      </w:r>
      <w:r w:rsidR="00BA5F88">
        <w:rPr>
          <w:sz w:val="20"/>
        </w:rPr>
        <w:t>programme:</w:t>
      </w:r>
      <w:r w:rsidR="00A0064C">
        <w:rPr>
          <w:sz w:val="20"/>
        </w:rPr>
        <w:t xml:space="preserve"> </w:t>
      </w:r>
      <w:hyperlink r:id="rId129" w:history="1">
        <w:r w:rsidR="00B76B52" w:rsidRPr="00FF3697">
          <w:rPr>
            <w:rStyle w:val="Hyperlink"/>
            <w:sz w:val="20"/>
          </w:rPr>
          <w:t>www.sei.architettura.uniss.it/article/articleview/146</w:t>
        </w:r>
      </w:hyperlink>
    </w:p>
    <w:p w14:paraId="68F32C8F" w14:textId="77777777" w:rsidR="00EB2EF1" w:rsidRDefault="00EB2EF1"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B6E26F1" w14:textId="33C1BE89" w:rsidR="00EB2EF1" w:rsidRPr="00EA0158" w:rsidRDefault="00055A64"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Italic" w:hAnsi="Times New Roman Italic"/>
          <w:b/>
          <w:bCs/>
          <w:sz w:val="20"/>
        </w:rPr>
      </w:pPr>
      <w:r w:rsidRPr="00EA0158">
        <w:rPr>
          <w:rFonts w:ascii="Times New Roman Bold" w:hAnsi="Times New Roman Bold"/>
          <w:b/>
          <w:bCs/>
          <w:sz w:val="20"/>
        </w:rPr>
        <w:t>Q</w:t>
      </w:r>
      <w:r w:rsidR="00F77244" w:rsidRPr="00EA0158">
        <w:rPr>
          <w:rFonts w:ascii="Times New Roman Bold" w:hAnsi="Times New Roman Bold"/>
          <w:b/>
          <w:bCs/>
          <w:sz w:val="20"/>
        </w:rPr>
        <w:t>6</w:t>
      </w:r>
      <w:r w:rsidR="00EB2EF1" w:rsidRPr="00EA0158">
        <w:rPr>
          <w:rFonts w:ascii="Times New Roman Bold" w:hAnsi="Times New Roman Bold"/>
          <w:b/>
          <w:bCs/>
          <w:sz w:val="20"/>
        </w:rPr>
        <w:tab/>
        <w:t>“Neuroni specchio allo specchio: neuroscienze e intenzionalità”</w:t>
      </w:r>
    </w:p>
    <w:p w14:paraId="3BD8AB3E" w14:textId="4CB4A6C3" w:rsidR="00EB2EF1" w:rsidRDefault="00EB2EF1"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sz w:val="20"/>
        </w:rPr>
        <w:t xml:space="preserve">20 May 2008, Panel session </w:t>
      </w:r>
      <w:r w:rsidRPr="005146FD">
        <w:rPr>
          <w:rFonts w:ascii="Times New Roman Italic" w:hAnsi="Times New Roman Italic"/>
          <w:sz w:val="20"/>
        </w:rPr>
        <w:t>Pensare la scienza.</w:t>
      </w:r>
      <w:r w:rsidRPr="005146FD">
        <w:rPr>
          <w:sz w:val="20"/>
        </w:rPr>
        <w:t xml:space="preserve"> </w:t>
      </w:r>
      <w:r w:rsidRPr="005146FD">
        <w:rPr>
          <w:rFonts w:ascii="Times New Roman Italic" w:hAnsi="Times New Roman Italic"/>
          <w:sz w:val="20"/>
        </w:rPr>
        <w:t>La ricerca sulla ricerca: nascita di un nuovo paradigma</w:t>
      </w:r>
      <w:r w:rsidRPr="005146FD">
        <w:rPr>
          <w:sz w:val="20"/>
        </w:rPr>
        <w:t xml:space="preserve"> (during the conference </w:t>
      </w:r>
      <w:r w:rsidR="005E1606" w:rsidRPr="005146FD">
        <w:rPr>
          <w:rFonts w:ascii="Times New Roman Italic" w:hAnsi="Times New Roman Italic"/>
          <w:sz w:val="20"/>
        </w:rPr>
        <w:t>Settimana internazionale della ricerca, II Edizione</w:t>
      </w:r>
      <w:r w:rsidRPr="005146FD">
        <w:rPr>
          <w:sz w:val="20"/>
        </w:rPr>
        <w:t>). Università degli Studi della Basilicata, Aula Magna, Potenza.</w:t>
      </w:r>
    </w:p>
    <w:p w14:paraId="022E2C24" w14:textId="77777777" w:rsidR="00EB2EF1" w:rsidRPr="005146FD" w:rsidRDefault="00EB2EF1"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p>
    <w:p w14:paraId="4060008C" w14:textId="57D54B70" w:rsidR="00EB2EF1" w:rsidRPr="00EA0158" w:rsidRDefault="00055A64"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EA0158">
        <w:rPr>
          <w:rFonts w:ascii="Times New Roman Bold" w:hAnsi="Times New Roman Bold"/>
          <w:b/>
          <w:bCs/>
          <w:sz w:val="20"/>
        </w:rPr>
        <w:t>Q</w:t>
      </w:r>
      <w:r w:rsidR="00F77244" w:rsidRPr="00EA0158">
        <w:rPr>
          <w:rFonts w:ascii="Times New Roman Bold" w:hAnsi="Times New Roman Bold"/>
          <w:b/>
          <w:bCs/>
          <w:sz w:val="20"/>
        </w:rPr>
        <w:t>5</w:t>
      </w:r>
      <w:r w:rsidR="00EB2EF1" w:rsidRPr="00EA0158">
        <w:rPr>
          <w:rFonts w:ascii="Times New Roman Bold" w:hAnsi="Times New Roman Bold"/>
          <w:b/>
          <w:bCs/>
          <w:sz w:val="20"/>
        </w:rPr>
        <w:tab/>
        <w:t>“Neuroscienze e psicomotricità tra oggettività e soggettività”</w:t>
      </w:r>
    </w:p>
    <w:p w14:paraId="3E01DFCA" w14:textId="77777777" w:rsidR="00EB2EF1" w:rsidRDefault="00EB2EF1"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sz w:val="20"/>
        </w:rPr>
      </w:pPr>
      <w:r w:rsidRPr="005146FD">
        <w:rPr>
          <w:rFonts w:ascii="Times New Roman Bold" w:hAnsi="Times New Roman Bold"/>
          <w:sz w:val="20"/>
        </w:rPr>
        <w:tab/>
      </w:r>
      <w:r w:rsidRPr="005146FD">
        <w:rPr>
          <w:sz w:val="20"/>
        </w:rPr>
        <w:t xml:space="preserve">9 May 2008, </w:t>
      </w:r>
      <w:r w:rsidRPr="005146FD">
        <w:rPr>
          <w:rFonts w:ascii="Times New Roman Italic" w:hAnsi="Times New Roman Italic"/>
          <w:sz w:val="20"/>
        </w:rPr>
        <w:t>VI° ANUPI national congress</w:t>
      </w:r>
      <w:r w:rsidRPr="005146FD">
        <w:rPr>
          <w:rFonts w:ascii="Times New Roman Bold Italic" w:hAnsi="Times New Roman Bold Italic"/>
          <w:sz w:val="20"/>
        </w:rPr>
        <w:t xml:space="preserve"> –</w:t>
      </w:r>
      <w:r w:rsidRPr="005146FD">
        <w:rPr>
          <w:rFonts w:ascii="Times New Roman Italic" w:hAnsi="Times New Roman Italic"/>
          <w:sz w:val="20"/>
        </w:rPr>
        <w:t xml:space="preserve"> 20 anni di Associazione Nazionale Unitaria Psicomotricisti e Terapisti della Neuro e Psicomotricità dell’Età Evolutiva Italiani. Intervento psicomotorio e psicomotricità tra continuità e cambiamento</w:t>
      </w:r>
      <w:r w:rsidRPr="005146FD">
        <w:rPr>
          <w:sz w:val="20"/>
        </w:rPr>
        <w:t>, Genova – Palazzo Ducale.</w:t>
      </w:r>
    </w:p>
    <w:p w14:paraId="2B260AF6" w14:textId="6B1FDA1C" w:rsidR="00D876B3" w:rsidRDefault="00D876B3"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sz w:val="20"/>
        </w:rPr>
      </w:pPr>
      <w:r>
        <w:rPr>
          <w:sz w:val="20"/>
        </w:rPr>
        <w:tab/>
        <w:t xml:space="preserve">Link to the programme: </w:t>
      </w:r>
      <w:hyperlink r:id="rId130" w:history="1">
        <w:r w:rsidR="007D0BF1" w:rsidRPr="00AC04FB">
          <w:rPr>
            <w:rStyle w:val="Hyperlink"/>
            <w:sz w:val="20"/>
          </w:rPr>
          <w:t>www.anupi.it/congresso-anupi-cosa-facciamo/178-vid-congresso-a-genova-9-10-11-maggio-2008.html</w:t>
        </w:r>
      </w:hyperlink>
    </w:p>
    <w:p w14:paraId="3487BBD4" w14:textId="77777777" w:rsidR="0042363E" w:rsidRPr="005146FD" w:rsidRDefault="0042363E" w:rsidP="00413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E78E955" w14:textId="5D52359C" w:rsidR="0041347C" w:rsidRPr="00CA7247" w:rsidRDefault="00055A64" w:rsidP="0041347C">
      <w:pPr>
        <w:pStyle w:va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Pr>
          <w:b/>
          <w:color w:val="000000"/>
          <w:sz w:val="20"/>
          <w:lang w:val="en-US"/>
        </w:rPr>
      </w:pPr>
      <w:r w:rsidRPr="00CA7247">
        <w:rPr>
          <w:b/>
          <w:color w:val="000000"/>
          <w:sz w:val="20"/>
          <w:lang w:val="en-US"/>
        </w:rPr>
        <w:t>Q</w:t>
      </w:r>
      <w:r w:rsidR="00F77244" w:rsidRPr="00CA7247">
        <w:rPr>
          <w:b/>
          <w:color w:val="000000"/>
          <w:sz w:val="20"/>
          <w:lang w:val="en-US"/>
        </w:rPr>
        <w:t>4</w:t>
      </w:r>
      <w:r w:rsidR="00B94745" w:rsidRPr="00CA7247">
        <w:rPr>
          <w:b/>
          <w:color w:val="000000"/>
          <w:sz w:val="20"/>
          <w:lang w:val="en-US"/>
        </w:rPr>
        <w:tab/>
      </w:r>
      <w:r w:rsidR="0041347C" w:rsidRPr="00CA7247">
        <w:rPr>
          <w:rFonts w:ascii="Times New Roman Bold" w:hAnsi="Times New Roman Bold"/>
          <w:b/>
          <w:color w:val="000000"/>
          <w:sz w:val="20"/>
          <w:lang w:val="en-US"/>
        </w:rPr>
        <w:t>“</w:t>
      </w:r>
      <w:r w:rsidR="004A6B9D" w:rsidRPr="00CA7247">
        <w:rPr>
          <w:rFonts w:ascii="Times New Roman Bold" w:hAnsi="Times New Roman Bold"/>
          <w:b/>
          <w:color w:val="000000"/>
          <w:sz w:val="20"/>
          <w:lang w:val="en-US"/>
        </w:rPr>
        <w:t>L’eredità di James e la psicologia sperimentale</w:t>
      </w:r>
      <w:r w:rsidR="0041347C" w:rsidRPr="00CA7247">
        <w:rPr>
          <w:rFonts w:ascii="Times New Roman Bold" w:hAnsi="Times New Roman Bold"/>
          <w:b/>
          <w:color w:val="000000"/>
          <w:sz w:val="20"/>
          <w:lang w:val="en-US"/>
        </w:rPr>
        <w:t>”</w:t>
      </w:r>
    </w:p>
    <w:p w14:paraId="5F9C5411" w14:textId="77777777" w:rsidR="0041347C" w:rsidRDefault="0041347C" w:rsidP="009F50B2">
      <w:pPr>
        <w:pStyle w:va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08"/>
        <w:rPr>
          <w:color w:val="000000"/>
          <w:sz w:val="20"/>
          <w:lang w:val="en-US"/>
        </w:rPr>
      </w:pPr>
      <w:r w:rsidRPr="005146FD">
        <w:rPr>
          <w:color w:val="000000"/>
          <w:sz w:val="20"/>
          <w:lang w:val="en-US"/>
        </w:rPr>
        <w:t>26 October 2007,</w:t>
      </w:r>
      <w:r w:rsidR="009F50B2" w:rsidRPr="005146FD">
        <w:rPr>
          <w:color w:val="000000"/>
          <w:sz w:val="20"/>
          <w:lang w:val="en-US"/>
        </w:rPr>
        <w:t xml:space="preserve"> congress</w:t>
      </w:r>
      <w:r w:rsidRPr="005146FD">
        <w:rPr>
          <w:color w:val="000000"/>
          <w:sz w:val="20"/>
          <w:lang w:val="en-US"/>
        </w:rPr>
        <w:t xml:space="preserve"> </w:t>
      </w:r>
      <w:r w:rsidRPr="005146FD">
        <w:rPr>
          <w:rFonts w:ascii="Times New Roman Italic" w:hAnsi="Times New Roman Italic"/>
          <w:color w:val="000000"/>
          <w:sz w:val="20"/>
          <w:lang w:val="en-US"/>
        </w:rPr>
        <w:t>Attualità di William James. Pragmatismo, fenomenologia, psicologia</w:t>
      </w:r>
      <w:r w:rsidRPr="005146FD">
        <w:rPr>
          <w:color w:val="000000"/>
          <w:sz w:val="20"/>
          <w:lang w:val="en-US"/>
        </w:rPr>
        <w:t xml:space="preserve">. </w:t>
      </w:r>
      <w:r w:rsidR="009F50B2" w:rsidRPr="005146FD">
        <w:rPr>
          <w:color w:val="000000"/>
          <w:sz w:val="20"/>
          <w:lang w:val="en-US"/>
        </w:rPr>
        <w:t>Centro Studi Americani, via Caetani 32.</w:t>
      </w:r>
    </w:p>
    <w:p w14:paraId="1AD93612" w14:textId="364B52FC" w:rsidR="00B76B52" w:rsidRPr="00736AFA"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t xml:space="preserve">Link to the </w:t>
      </w:r>
      <w:r w:rsidR="00BA5F88">
        <w:rPr>
          <w:sz w:val="20"/>
        </w:rPr>
        <w:t>programme:</w:t>
      </w:r>
      <w:r>
        <w:rPr>
          <w:sz w:val="20"/>
        </w:rPr>
        <w:t xml:space="preserve"> </w:t>
      </w:r>
      <w:hyperlink r:id="rId131" w:history="1">
        <w:r w:rsidR="00B76B52" w:rsidRPr="00FF3697">
          <w:rPr>
            <w:rStyle w:val="Hyperlink"/>
            <w:sz w:val="20"/>
          </w:rPr>
          <w:t>https://it.groups.yahoo.com/neo/groups/LabOnt/conversations/topics/320</w:t>
        </w:r>
      </w:hyperlink>
    </w:p>
    <w:p w14:paraId="03A18F6A" w14:textId="77777777" w:rsidR="00D8762F" w:rsidRPr="005146FD" w:rsidRDefault="00D8762F" w:rsidP="00B76B52">
      <w:pPr>
        <w:pStyle w:va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Pr>
          <w:color w:val="000000"/>
          <w:sz w:val="20"/>
          <w:lang w:val="en-US"/>
        </w:rPr>
      </w:pPr>
    </w:p>
    <w:p w14:paraId="0B52097D" w14:textId="07065D78" w:rsidR="0041347C" w:rsidRPr="00CA7247" w:rsidRDefault="00055A64" w:rsidP="00413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sz w:val="20"/>
        </w:rPr>
      </w:pPr>
      <w:r w:rsidRPr="00CA7247">
        <w:rPr>
          <w:b/>
          <w:sz w:val="20"/>
        </w:rPr>
        <w:t>Q</w:t>
      </w:r>
      <w:r w:rsidR="00F77244" w:rsidRPr="00CA7247">
        <w:rPr>
          <w:b/>
          <w:sz w:val="20"/>
        </w:rPr>
        <w:t>3</w:t>
      </w:r>
      <w:r w:rsidR="009F50B2" w:rsidRPr="00CA7247">
        <w:rPr>
          <w:b/>
          <w:sz w:val="20"/>
        </w:rPr>
        <w:tab/>
      </w:r>
      <w:r w:rsidR="0041347C" w:rsidRPr="00CA7247">
        <w:rPr>
          <w:rFonts w:ascii="Times New Roman Bold" w:hAnsi="Times New Roman Bold"/>
          <w:b/>
          <w:sz w:val="20"/>
        </w:rPr>
        <w:t>“</w:t>
      </w:r>
      <w:r w:rsidR="00DF5E88" w:rsidRPr="00CA7247">
        <w:rPr>
          <w:rFonts w:ascii="Times New Roman Bold" w:hAnsi="Times New Roman Bold"/>
          <w:b/>
          <w:sz w:val="20"/>
        </w:rPr>
        <w:t>La costruzione cognitiva dello spazio dell’azione. Dalla bio-robotica ai neuroni specchio</w:t>
      </w:r>
      <w:r w:rsidR="0041347C" w:rsidRPr="00CA7247">
        <w:rPr>
          <w:rFonts w:ascii="Times New Roman Bold" w:hAnsi="Times New Roman Bold"/>
          <w:b/>
          <w:sz w:val="20"/>
        </w:rPr>
        <w:t>”</w:t>
      </w:r>
    </w:p>
    <w:p w14:paraId="6542B6CE" w14:textId="77777777" w:rsidR="0041347C" w:rsidRDefault="0041347C" w:rsidP="00413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5146FD">
        <w:rPr>
          <w:sz w:val="20"/>
        </w:rPr>
        <w:lastRenderedPageBreak/>
        <w:tab/>
        <w:t>6-8 June 2007, conference</w:t>
      </w:r>
      <w:r w:rsidRPr="005146FD">
        <w:rPr>
          <w:rFonts w:ascii="Times New Roman Italic" w:hAnsi="Times New Roman Italic"/>
          <w:sz w:val="20"/>
        </w:rPr>
        <w:t xml:space="preserve"> I linguaggi delle scienze cognitive. Primo convegno nazionale dei dottorati in scienze </w:t>
      </w:r>
      <w:r w:rsidRPr="005146FD">
        <w:rPr>
          <w:rFonts w:ascii="Times New Roman Italic" w:hAnsi="Times New Roman Italic"/>
          <w:sz w:val="20"/>
        </w:rPr>
        <w:tab/>
        <w:t>cognitive e in filosofia della mente</w:t>
      </w:r>
      <w:r w:rsidRPr="005146FD">
        <w:rPr>
          <w:sz w:val="20"/>
        </w:rPr>
        <w:t>, Università degli Studi di Messina.</w:t>
      </w:r>
    </w:p>
    <w:p w14:paraId="74608524" w14:textId="2549724D" w:rsidR="003E254F" w:rsidRDefault="003E254F" w:rsidP="00413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t xml:space="preserve">Link to the on-line proceedings: </w:t>
      </w:r>
      <w:hyperlink r:id="rId132" w:history="1">
        <w:r w:rsidRPr="007D7E45">
          <w:rPr>
            <w:rStyle w:val="Hyperlink"/>
            <w:sz w:val="20"/>
          </w:rPr>
          <w:t>http://www.coriscoedizioni.it/wp-content/uploads/2012/01/AttiCodisco20073.pdf</w:t>
        </w:r>
      </w:hyperlink>
    </w:p>
    <w:p w14:paraId="1601FF2B" w14:textId="77777777" w:rsidR="00EB2EF1" w:rsidRDefault="00EB2EF1"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p>
    <w:p w14:paraId="47A0FAE5" w14:textId="48483096" w:rsidR="00EB2EF1" w:rsidRPr="005146FD" w:rsidRDefault="00055A64"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caps/>
          <w:sz w:val="20"/>
        </w:rPr>
      </w:pPr>
      <w:r>
        <w:rPr>
          <w:b/>
          <w:sz w:val="20"/>
        </w:rPr>
        <w:t>Q</w:t>
      </w:r>
      <w:r w:rsidR="00F77244">
        <w:rPr>
          <w:b/>
          <w:sz w:val="20"/>
        </w:rPr>
        <w:t>2</w:t>
      </w:r>
      <w:r w:rsidR="00EB2EF1" w:rsidRPr="005146FD">
        <w:rPr>
          <w:b/>
          <w:sz w:val="20"/>
        </w:rPr>
        <w:tab/>
      </w:r>
      <w:r w:rsidR="00EB2EF1" w:rsidRPr="00D1202E">
        <w:rPr>
          <w:rFonts w:ascii="Times New Roman Bold" w:hAnsi="Times New Roman Bold"/>
          <w:b/>
          <w:bCs/>
          <w:sz w:val="20"/>
        </w:rPr>
        <w:t xml:space="preserve">“Monadismo e alterologia in Enzo Paci. Dalle entropatie alla costruzione intersoggettiva della verità </w:t>
      </w:r>
      <w:r w:rsidR="00EB2EF1" w:rsidRPr="00D1202E">
        <w:rPr>
          <w:rFonts w:ascii="Times New Roman Bold" w:hAnsi="Times New Roman Bold"/>
          <w:b/>
          <w:bCs/>
          <w:sz w:val="20"/>
        </w:rPr>
        <w:tab/>
        <w:t>scientifica”</w:t>
      </w:r>
    </w:p>
    <w:p w14:paraId="05C5F2D8" w14:textId="77777777" w:rsidR="00EB2EF1" w:rsidRPr="005146FD" w:rsidRDefault="00EB2EF1" w:rsidP="00EB2E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5146FD">
        <w:rPr>
          <w:rFonts w:ascii="Times New Roman Bold" w:hAnsi="Times New Roman Bold"/>
          <w:caps/>
          <w:sz w:val="20"/>
        </w:rPr>
        <w:tab/>
      </w:r>
      <w:r w:rsidRPr="005146FD">
        <w:rPr>
          <w:sz w:val="20"/>
        </w:rPr>
        <w:t xml:space="preserve">18-19 December 2006, congress </w:t>
      </w:r>
      <w:r w:rsidRPr="005146FD">
        <w:rPr>
          <w:rFonts w:ascii="Times New Roman Italic" w:hAnsi="Times New Roman Italic"/>
          <w:sz w:val="20"/>
        </w:rPr>
        <w:t>In ricordo di un Maestro. Enzo Paci a trent'anni dalla morte. 1976 – 2006</w:t>
      </w:r>
      <w:r w:rsidRPr="005146FD">
        <w:rPr>
          <w:sz w:val="20"/>
        </w:rPr>
        <w:t xml:space="preserve">, at </w:t>
      </w:r>
      <w:r w:rsidRPr="005146FD">
        <w:rPr>
          <w:sz w:val="20"/>
        </w:rPr>
        <w:tab/>
        <w:t>Università di Napoli “Federico II” e Università di Salerno-Fisciano.</w:t>
      </w:r>
    </w:p>
    <w:p w14:paraId="5B693783" w14:textId="77777777" w:rsidR="00D8762F" w:rsidRPr="005146FD" w:rsidRDefault="00D8762F" w:rsidP="00413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4B6BF818" w14:textId="0F4E7C08" w:rsidR="0041347C" w:rsidRPr="00EA0158" w:rsidRDefault="00055A64" w:rsidP="00413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EA0158">
        <w:rPr>
          <w:rFonts w:ascii="Times New Roman Bold" w:hAnsi="Times New Roman Bold"/>
          <w:b/>
          <w:bCs/>
          <w:sz w:val="20"/>
        </w:rPr>
        <w:t>Q</w:t>
      </w:r>
      <w:r w:rsidR="00F77244" w:rsidRPr="00EA0158">
        <w:rPr>
          <w:rFonts w:ascii="Times New Roman Bold" w:hAnsi="Times New Roman Bold"/>
          <w:b/>
          <w:bCs/>
          <w:sz w:val="20"/>
        </w:rPr>
        <w:t>1</w:t>
      </w:r>
      <w:r w:rsidR="009F50B2" w:rsidRPr="00EA0158">
        <w:rPr>
          <w:rFonts w:ascii="Times New Roman Bold" w:hAnsi="Times New Roman Bold"/>
          <w:b/>
          <w:bCs/>
          <w:sz w:val="20"/>
        </w:rPr>
        <w:tab/>
      </w:r>
      <w:r w:rsidR="0041347C" w:rsidRPr="00EA0158">
        <w:rPr>
          <w:rFonts w:ascii="Times New Roman Bold" w:hAnsi="Times New Roman Bold"/>
          <w:b/>
          <w:bCs/>
          <w:sz w:val="20"/>
        </w:rPr>
        <w:t xml:space="preserve">“Neuroni che sentono. Il problema fenomenologico dell’empatia alla luce dei risultati sperimentali sui </w:t>
      </w:r>
      <w:r w:rsidR="0041347C" w:rsidRPr="00EA0158">
        <w:rPr>
          <w:rFonts w:ascii="Times New Roman Bold" w:hAnsi="Times New Roman Bold"/>
          <w:b/>
          <w:bCs/>
          <w:sz w:val="20"/>
        </w:rPr>
        <w:tab/>
        <w:t>“mirror neurons”</w:t>
      </w:r>
    </w:p>
    <w:p w14:paraId="41685A9E" w14:textId="28AE19D6" w:rsidR="00D8762F" w:rsidRPr="005146FD" w:rsidRDefault="0041347C" w:rsidP="00413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5146FD">
        <w:rPr>
          <w:rFonts w:ascii="Times New Roman Bold" w:hAnsi="Times New Roman Bold"/>
          <w:sz w:val="20"/>
        </w:rPr>
        <w:tab/>
      </w:r>
      <w:r w:rsidRPr="005146FD">
        <w:rPr>
          <w:sz w:val="20"/>
        </w:rPr>
        <w:t xml:space="preserve">12 December 2006, </w:t>
      </w:r>
      <w:r w:rsidRPr="005146FD">
        <w:rPr>
          <w:rFonts w:ascii="Times New Roman Italic" w:hAnsi="Times New Roman Italic"/>
          <w:sz w:val="20"/>
        </w:rPr>
        <w:t>XVII Convegno nazionale dei Dottorandi in Filosofia</w:t>
      </w:r>
      <w:r w:rsidR="009F50B2" w:rsidRPr="005146FD">
        <w:rPr>
          <w:sz w:val="20"/>
        </w:rPr>
        <w:t>, Università di Modena e Reggio Emilia.</w:t>
      </w:r>
    </w:p>
    <w:p w14:paraId="79CF5406" w14:textId="77777777" w:rsidR="00580B2F" w:rsidRPr="005146FD" w:rsidRDefault="00580B2F" w:rsidP="00D76557">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21D7704E" w14:textId="7A54C150" w:rsidR="00580B2F" w:rsidRPr="005146FD" w:rsidRDefault="00055A64" w:rsidP="00D76557">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outlineLvl w:val="0"/>
        <w:rPr>
          <w:b/>
          <w:sz w:val="20"/>
          <w:u w:val="single"/>
          <w:lang w:val="en-US"/>
        </w:rPr>
      </w:pPr>
      <w:r>
        <w:rPr>
          <w:b/>
          <w:sz w:val="20"/>
          <w:u w:val="single"/>
          <w:lang w:val="en-US"/>
        </w:rPr>
        <w:t>R</w:t>
      </w:r>
      <w:r w:rsidR="00EE6061" w:rsidRPr="005146FD">
        <w:rPr>
          <w:b/>
          <w:sz w:val="20"/>
          <w:u w:val="single"/>
          <w:lang w:val="en-US"/>
        </w:rPr>
        <w:tab/>
      </w:r>
      <w:r w:rsidR="00580B2F" w:rsidRPr="005146FD">
        <w:rPr>
          <w:b/>
          <w:sz w:val="20"/>
          <w:u w:val="single"/>
          <w:lang w:val="en-US"/>
        </w:rPr>
        <w:t>Invited papers and other</w:t>
      </w:r>
      <w:r w:rsidR="00144FF0">
        <w:rPr>
          <w:b/>
          <w:sz w:val="20"/>
          <w:u w:val="single"/>
          <w:lang w:val="en-US"/>
        </w:rPr>
        <w:t xml:space="preserve"> public</w:t>
      </w:r>
      <w:r w:rsidR="00580B2F" w:rsidRPr="005146FD">
        <w:rPr>
          <w:b/>
          <w:sz w:val="20"/>
          <w:u w:val="single"/>
          <w:lang w:val="en-US"/>
        </w:rPr>
        <w:t xml:space="preserve"> presentations</w:t>
      </w:r>
    </w:p>
    <w:p w14:paraId="6DF65904" w14:textId="499956A3" w:rsidR="00E850FD" w:rsidRDefault="00E850FD"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p>
    <w:p w14:paraId="1A9D8222" w14:textId="6A7AFF3C" w:rsidR="00CA7247" w:rsidRDefault="00CA7247"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r>
        <w:rPr>
          <w:b/>
          <w:sz w:val="20"/>
          <w:lang w:val="en-US"/>
        </w:rPr>
        <w:t>R58</w:t>
      </w:r>
      <w:r>
        <w:rPr>
          <w:b/>
          <w:sz w:val="20"/>
          <w:lang w:val="en-US"/>
        </w:rPr>
        <w:tab/>
        <w:t>[FORTHCOMING] “Life and Prosperity. A Philosophy for Leaders”</w:t>
      </w:r>
    </w:p>
    <w:p w14:paraId="64BCDB5F" w14:textId="6FB7051A" w:rsidR="00CA7247" w:rsidRPr="00CA7247" w:rsidRDefault="00CA7247"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Cs/>
          <w:sz w:val="20"/>
          <w:lang w:val="en-US"/>
        </w:rPr>
      </w:pPr>
      <w:r>
        <w:rPr>
          <w:b/>
          <w:sz w:val="20"/>
          <w:lang w:val="en-US"/>
        </w:rPr>
        <w:tab/>
      </w:r>
      <w:r w:rsidRPr="00CA7247">
        <w:rPr>
          <w:bCs/>
          <w:sz w:val="20"/>
          <w:lang w:val="en-US"/>
        </w:rPr>
        <w:t>5 May 2018, Young Presidents Organization - YPO, Dubai</w:t>
      </w:r>
    </w:p>
    <w:p w14:paraId="5DA675F8" w14:textId="77777777" w:rsidR="00CA7247" w:rsidRDefault="00CA7247"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p>
    <w:p w14:paraId="7FBED3F4" w14:textId="1BC1F987" w:rsidR="00D1202E" w:rsidRPr="00D1202E" w:rsidRDefault="00D1202E" w:rsidP="00D1202E">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r>
        <w:rPr>
          <w:b/>
          <w:sz w:val="20"/>
          <w:lang w:val="en-US"/>
        </w:rPr>
        <w:t>R57</w:t>
      </w:r>
      <w:r>
        <w:rPr>
          <w:b/>
          <w:sz w:val="20"/>
          <w:lang w:val="en-US"/>
        </w:rPr>
        <w:tab/>
        <w:t>“</w:t>
      </w:r>
      <w:r w:rsidRPr="00D1202E">
        <w:rPr>
          <w:b/>
          <w:sz w:val="20"/>
          <w:lang w:val="en-US"/>
        </w:rPr>
        <w:t>What makes robots “social”? Reciprocity and recognition in HRI</w:t>
      </w:r>
      <w:r>
        <w:rPr>
          <w:b/>
          <w:sz w:val="20"/>
          <w:lang w:val="en-US"/>
        </w:rPr>
        <w:t>”</w:t>
      </w:r>
    </w:p>
    <w:p w14:paraId="1EC1D88E" w14:textId="0BD875BE" w:rsidR="00E850FD" w:rsidRPr="00D1202E" w:rsidRDefault="00D1202E" w:rsidP="00D1202E">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Cs/>
          <w:sz w:val="20"/>
          <w:lang w:val="en-US"/>
        </w:rPr>
      </w:pPr>
      <w:r w:rsidRPr="00D1202E">
        <w:rPr>
          <w:bCs/>
          <w:sz w:val="20"/>
          <w:lang w:val="en-US"/>
        </w:rPr>
        <w:tab/>
      </w:r>
      <w:r>
        <w:rPr>
          <w:bCs/>
          <w:sz w:val="20"/>
          <w:lang w:val="en-US"/>
        </w:rPr>
        <w:t xml:space="preserve">7 August 2017, </w:t>
      </w:r>
      <w:r w:rsidRPr="00D1202E">
        <w:rPr>
          <w:bCs/>
          <w:sz w:val="20"/>
          <w:lang w:val="en-US"/>
        </w:rPr>
        <w:t>University of Western Sydney (invited by Dr. Omar Mubin</w:t>
      </w:r>
      <w:r>
        <w:rPr>
          <w:bCs/>
          <w:sz w:val="20"/>
          <w:lang w:val="en-US"/>
        </w:rPr>
        <w:t>, The MARCS Institute</w:t>
      </w:r>
      <w:r w:rsidRPr="00D1202E">
        <w:rPr>
          <w:bCs/>
          <w:sz w:val="20"/>
          <w:lang w:val="en-US"/>
        </w:rPr>
        <w:t>)</w:t>
      </w:r>
      <w:r>
        <w:rPr>
          <w:bCs/>
          <w:sz w:val="20"/>
          <w:lang w:val="en-US"/>
        </w:rPr>
        <w:t xml:space="preserve">, </w:t>
      </w:r>
    </w:p>
    <w:p w14:paraId="4CF1C696" w14:textId="77777777" w:rsidR="00D1202E" w:rsidRDefault="00D1202E"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p>
    <w:p w14:paraId="13F2D978" w14:textId="0F0C0E09" w:rsidR="00D46C7E" w:rsidRDefault="00D46C7E" w:rsidP="00D46C7E">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0" w:hanging="700"/>
        <w:jc w:val="both"/>
        <w:rPr>
          <w:b/>
          <w:sz w:val="20"/>
          <w:lang w:val="en-US"/>
        </w:rPr>
      </w:pPr>
      <w:r>
        <w:rPr>
          <w:b/>
          <w:sz w:val="20"/>
          <w:lang w:val="en-US"/>
        </w:rPr>
        <w:t>R56</w:t>
      </w:r>
      <w:r>
        <w:rPr>
          <w:b/>
          <w:sz w:val="20"/>
          <w:lang w:val="en-US"/>
        </w:rPr>
        <w:tab/>
        <w:t>“</w:t>
      </w:r>
      <w:r w:rsidRPr="00EA0158">
        <w:rPr>
          <w:b/>
          <w:sz w:val="20"/>
          <w:lang w:val="en-US"/>
        </w:rPr>
        <w:t>Can robots be social companions?</w:t>
      </w:r>
      <w:r>
        <w:rPr>
          <w:b/>
          <w:sz w:val="20"/>
          <w:lang w:val="en-US"/>
        </w:rPr>
        <w:t xml:space="preserve"> </w:t>
      </w:r>
      <w:r w:rsidRPr="00EA0158">
        <w:rPr>
          <w:b/>
          <w:sz w:val="20"/>
          <w:lang w:val="en-US"/>
        </w:rPr>
        <w:t>Anthropomorphism, Reciprocity, and Recognition in Human-Machine Interaction</w:t>
      </w:r>
      <w:r>
        <w:rPr>
          <w:b/>
          <w:sz w:val="20"/>
          <w:lang w:val="en-US"/>
        </w:rPr>
        <w:t>”</w:t>
      </w:r>
    </w:p>
    <w:p w14:paraId="668D9899" w14:textId="403DDF0C" w:rsidR="00D46C7E" w:rsidRDefault="00D46C7E" w:rsidP="00D46C7E">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Cs/>
          <w:sz w:val="20"/>
          <w:lang w:val="en-US"/>
        </w:rPr>
      </w:pPr>
      <w:r>
        <w:rPr>
          <w:b/>
          <w:sz w:val="20"/>
          <w:lang w:val="en-US"/>
        </w:rPr>
        <w:tab/>
      </w:r>
      <w:r w:rsidRPr="00B01D5E">
        <w:rPr>
          <w:bCs/>
          <w:sz w:val="20"/>
          <w:lang w:val="en-US"/>
        </w:rPr>
        <w:t>4 August 2017,</w:t>
      </w:r>
      <w:r>
        <w:rPr>
          <w:b/>
          <w:sz w:val="20"/>
          <w:lang w:val="en-US"/>
        </w:rPr>
        <w:t xml:space="preserve"> </w:t>
      </w:r>
      <w:r w:rsidRPr="00E850FD">
        <w:rPr>
          <w:bCs/>
          <w:sz w:val="20"/>
          <w:lang w:val="en-US"/>
        </w:rPr>
        <w:t>University of New South Wales (invited by Dr. Markos Valaris, Philosophy Department)</w:t>
      </w:r>
    </w:p>
    <w:p w14:paraId="20A2B783" w14:textId="77777777" w:rsidR="00D46C7E" w:rsidRPr="00E850FD" w:rsidRDefault="00D46C7E" w:rsidP="00D46C7E">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Cs/>
          <w:sz w:val="20"/>
          <w:lang w:val="en-US"/>
        </w:rPr>
      </w:pPr>
    </w:p>
    <w:p w14:paraId="32CC31DB" w14:textId="3114A5D0" w:rsidR="00E850FD" w:rsidRPr="00E850FD" w:rsidRDefault="00E850FD" w:rsidP="00E850FD">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r>
        <w:rPr>
          <w:b/>
          <w:sz w:val="20"/>
          <w:lang w:val="en-US"/>
        </w:rPr>
        <w:t>R5</w:t>
      </w:r>
      <w:r w:rsidR="00D46C7E">
        <w:rPr>
          <w:b/>
          <w:sz w:val="20"/>
          <w:lang w:val="en-US"/>
        </w:rPr>
        <w:t>5</w:t>
      </w:r>
      <w:r>
        <w:rPr>
          <w:b/>
          <w:sz w:val="20"/>
          <w:lang w:val="en-US"/>
        </w:rPr>
        <w:tab/>
        <w:t>“</w:t>
      </w:r>
      <w:r w:rsidRPr="00E850FD">
        <w:rPr>
          <w:b/>
          <w:sz w:val="20"/>
          <w:lang w:val="en-US"/>
        </w:rPr>
        <w:t>What makes robots “social”? World, Reciprocity, and Participatory Sense-Making</w:t>
      </w:r>
      <w:r>
        <w:rPr>
          <w:b/>
          <w:sz w:val="20"/>
          <w:lang w:val="en-US"/>
        </w:rPr>
        <w:t>”</w:t>
      </w:r>
    </w:p>
    <w:p w14:paraId="6467A24D" w14:textId="1B77712A" w:rsidR="00E850FD" w:rsidRPr="00E850FD" w:rsidRDefault="00E850FD" w:rsidP="00E850FD">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Cs/>
          <w:sz w:val="20"/>
          <w:lang w:val="en-US"/>
        </w:rPr>
      </w:pPr>
      <w:r>
        <w:rPr>
          <w:bCs/>
          <w:sz w:val="20"/>
          <w:lang w:val="en-US"/>
        </w:rPr>
        <w:tab/>
      </w:r>
      <w:r w:rsidR="00B01D5E" w:rsidRPr="00B01D5E">
        <w:rPr>
          <w:bCs/>
          <w:sz w:val="20"/>
          <w:lang w:val="en-US"/>
        </w:rPr>
        <w:t>20 July 2017,</w:t>
      </w:r>
      <w:r w:rsidR="00B01D5E">
        <w:rPr>
          <w:b/>
          <w:sz w:val="20"/>
          <w:lang w:val="en-US"/>
        </w:rPr>
        <w:t xml:space="preserve"> </w:t>
      </w:r>
      <w:r w:rsidRPr="00E850FD">
        <w:rPr>
          <w:bCs/>
          <w:sz w:val="20"/>
          <w:lang w:val="en-US"/>
        </w:rPr>
        <w:t>University of Wollongong (invited by Dr. Michael Kirkhhoff</w:t>
      </w:r>
      <w:r w:rsidR="00B01D5E">
        <w:rPr>
          <w:bCs/>
          <w:sz w:val="20"/>
          <w:lang w:val="en-US"/>
        </w:rPr>
        <w:t>, Philosophy Department</w:t>
      </w:r>
      <w:r w:rsidRPr="00E850FD">
        <w:rPr>
          <w:bCs/>
          <w:sz w:val="20"/>
          <w:lang w:val="en-US"/>
        </w:rPr>
        <w:t>)</w:t>
      </w:r>
    </w:p>
    <w:p w14:paraId="7B315375" w14:textId="24EA1BA4" w:rsidR="00EA0158" w:rsidRDefault="00EA0158" w:rsidP="00EA015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p>
    <w:p w14:paraId="32850D02" w14:textId="5AD428A2" w:rsidR="00E850FD" w:rsidRDefault="00E850FD" w:rsidP="00D1202E">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r>
        <w:rPr>
          <w:b/>
          <w:sz w:val="20"/>
          <w:lang w:val="en-US"/>
        </w:rPr>
        <w:t xml:space="preserve">R55 </w:t>
      </w:r>
      <w:r>
        <w:rPr>
          <w:b/>
          <w:sz w:val="20"/>
          <w:lang w:val="en-US"/>
        </w:rPr>
        <w:tab/>
        <w:t>“There is no such</w:t>
      </w:r>
      <w:r w:rsidR="00D1202E">
        <w:rPr>
          <w:b/>
          <w:sz w:val="20"/>
          <w:lang w:val="en-US"/>
        </w:rPr>
        <w:t xml:space="preserve"> thing</w:t>
      </w:r>
      <w:r>
        <w:rPr>
          <w:b/>
          <w:sz w:val="20"/>
          <w:lang w:val="en-US"/>
        </w:rPr>
        <w:t xml:space="preserve"> as social robotics. </w:t>
      </w:r>
      <w:r w:rsidR="00D1202E">
        <w:rPr>
          <w:b/>
          <w:sz w:val="20"/>
          <w:lang w:val="en-US"/>
        </w:rPr>
        <w:t>L</w:t>
      </w:r>
      <w:r>
        <w:rPr>
          <w:b/>
          <w:sz w:val="20"/>
          <w:lang w:val="en-US"/>
        </w:rPr>
        <w:t>ong</w:t>
      </w:r>
      <w:r w:rsidR="00D1202E">
        <w:rPr>
          <w:b/>
          <w:sz w:val="20"/>
          <w:lang w:val="en-US"/>
        </w:rPr>
        <w:t xml:space="preserve"> live</w:t>
      </w:r>
      <w:r>
        <w:rPr>
          <w:b/>
          <w:sz w:val="20"/>
          <w:lang w:val="en-US"/>
        </w:rPr>
        <w:t xml:space="preserve"> social robotics!”</w:t>
      </w:r>
    </w:p>
    <w:p w14:paraId="48E990E7" w14:textId="5A2165A0" w:rsidR="00E850FD" w:rsidRDefault="00B01D5E" w:rsidP="00B01D5E">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bCs/>
          <w:sz w:val="20"/>
          <w:lang w:val="en-US"/>
        </w:rPr>
      </w:pPr>
      <w:r>
        <w:rPr>
          <w:bCs/>
          <w:sz w:val="20"/>
          <w:lang w:val="en-US"/>
        </w:rPr>
        <w:t xml:space="preserve">11 April 2017, “Social Robotics and Human Experience” Workshop, </w:t>
      </w:r>
      <w:r w:rsidR="00D1202E" w:rsidRPr="00E850FD">
        <w:rPr>
          <w:bCs/>
          <w:sz w:val="20"/>
          <w:lang w:val="en-US"/>
        </w:rPr>
        <w:t xml:space="preserve">University of </w:t>
      </w:r>
      <w:r w:rsidR="00D1202E">
        <w:rPr>
          <w:bCs/>
          <w:sz w:val="20"/>
          <w:lang w:val="en-US"/>
        </w:rPr>
        <w:t>Sussex</w:t>
      </w:r>
      <w:r w:rsidR="00D1202E" w:rsidRPr="00E850FD">
        <w:rPr>
          <w:bCs/>
          <w:sz w:val="20"/>
          <w:lang w:val="en-US"/>
        </w:rPr>
        <w:t xml:space="preserve"> (invited by </w:t>
      </w:r>
      <w:r w:rsidR="00D1202E">
        <w:rPr>
          <w:bCs/>
          <w:sz w:val="20"/>
          <w:lang w:val="en-US"/>
        </w:rPr>
        <w:t>Prof. Steve Torrance</w:t>
      </w:r>
      <w:r w:rsidR="00D1202E" w:rsidRPr="00E850FD">
        <w:rPr>
          <w:bCs/>
          <w:sz w:val="20"/>
          <w:lang w:val="en-US"/>
        </w:rPr>
        <w:t>, Philosophy Department)</w:t>
      </w:r>
    </w:p>
    <w:p w14:paraId="7B5A8603" w14:textId="77777777" w:rsidR="00D1202E" w:rsidRDefault="00D1202E" w:rsidP="00D1202E">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p>
    <w:p w14:paraId="748D564B" w14:textId="490BC3B5" w:rsidR="005B352F" w:rsidRDefault="00104C5F" w:rsidP="005B352F">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hanging="708"/>
        <w:jc w:val="both"/>
        <w:rPr>
          <w:b/>
          <w:sz w:val="20"/>
          <w:lang w:val="en-US"/>
        </w:rPr>
      </w:pPr>
      <w:r>
        <w:rPr>
          <w:b/>
          <w:sz w:val="20"/>
          <w:lang w:val="en-US"/>
        </w:rPr>
        <w:t>R54</w:t>
      </w:r>
      <w:r>
        <w:rPr>
          <w:b/>
          <w:sz w:val="20"/>
          <w:lang w:val="en-US"/>
        </w:rPr>
        <w:tab/>
        <w:t xml:space="preserve"> </w:t>
      </w:r>
      <w:r w:rsidR="005B352F">
        <w:rPr>
          <w:b/>
          <w:sz w:val="20"/>
          <w:lang w:val="en-US"/>
        </w:rPr>
        <w:t>“Attention and working memory in skillful performance”</w:t>
      </w:r>
    </w:p>
    <w:p w14:paraId="3326A967" w14:textId="635FC281" w:rsidR="00104C5F" w:rsidRPr="005B352F" w:rsidRDefault="005B352F" w:rsidP="005B352F">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hanging="708"/>
        <w:jc w:val="both"/>
        <w:rPr>
          <w:sz w:val="20"/>
          <w:lang w:val="en-US"/>
        </w:rPr>
      </w:pPr>
      <w:r>
        <w:rPr>
          <w:b/>
          <w:sz w:val="20"/>
          <w:lang w:val="en-US"/>
        </w:rPr>
        <w:tab/>
      </w:r>
      <w:r w:rsidRPr="005B352F">
        <w:rPr>
          <w:sz w:val="20"/>
          <w:lang w:val="en-US"/>
        </w:rPr>
        <w:t>15 February 2017,</w:t>
      </w:r>
      <w:r>
        <w:rPr>
          <w:b/>
          <w:sz w:val="20"/>
          <w:lang w:val="en-US"/>
        </w:rPr>
        <w:t xml:space="preserve"> </w:t>
      </w:r>
      <w:r w:rsidRPr="005B352F">
        <w:rPr>
          <w:sz w:val="20"/>
          <w:lang w:val="en-US"/>
        </w:rPr>
        <w:t>Seminar “</w:t>
      </w:r>
      <w:r w:rsidR="00104C5F" w:rsidRPr="005B352F">
        <w:rPr>
          <w:sz w:val="20"/>
          <w:lang w:val="en-US"/>
        </w:rPr>
        <w:t>Topics in Theoretical Philosophy: the Nature of Attention</w:t>
      </w:r>
      <w:r w:rsidRPr="005B352F">
        <w:rPr>
          <w:sz w:val="20"/>
          <w:lang w:val="en-US"/>
        </w:rPr>
        <w:t>”</w:t>
      </w:r>
      <w:r w:rsidR="00104C5F" w:rsidRPr="005B352F">
        <w:rPr>
          <w:sz w:val="20"/>
          <w:lang w:val="en-US"/>
        </w:rPr>
        <w:t>, NYU Abu Dhabi, Sadiyaat Island Abu Dhbai (invited by Prof. Jonardon Ganeri)</w:t>
      </w:r>
    </w:p>
    <w:p w14:paraId="185D9BAC" w14:textId="77777777" w:rsidR="00104C5F" w:rsidRDefault="00104C5F"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p>
    <w:p w14:paraId="197966D4" w14:textId="59D68072" w:rsidR="00727201" w:rsidRDefault="00727201"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r>
        <w:rPr>
          <w:b/>
          <w:sz w:val="20"/>
          <w:lang w:val="en-US"/>
        </w:rPr>
        <w:t>R53</w:t>
      </w:r>
      <w:r>
        <w:rPr>
          <w:b/>
          <w:sz w:val="20"/>
          <w:lang w:val="en-US"/>
        </w:rPr>
        <w:tab/>
        <w:t>“What are skills, and what does disrupt skillful performances?”</w:t>
      </w:r>
    </w:p>
    <w:p w14:paraId="788DAEF9" w14:textId="2A84A8BB" w:rsidR="00727201" w:rsidRPr="00727201" w:rsidRDefault="00727201" w:rsidP="00727201">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sz w:val="20"/>
          <w:lang w:val="en-US"/>
        </w:rPr>
      </w:pPr>
      <w:r w:rsidRPr="00727201">
        <w:rPr>
          <w:sz w:val="20"/>
          <w:lang w:val="en-US"/>
        </w:rPr>
        <w:t xml:space="preserve">31 March 2016, </w:t>
      </w:r>
      <w:r w:rsidRPr="00727201">
        <w:rPr>
          <w:i/>
          <w:sz w:val="20"/>
          <w:lang w:val="en-US"/>
        </w:rPr>
        <w:t>Neurophilosophy Research Group Seminar</w:t>
      </w:r>
      <w:r w:rsidRPr="00727201">
        <w:rPr>
          <w:sz w:val="20"/>
          <w:lang w:val="en-US"/>
        </w:rPr>
        <w:t>, Department of Philosophy, State University of Milan (invited by Dr. Sara Parmigiani).</w:t>
      </w:r>
    </w:p>
    <w:p w14:paraId="150A898E" w14:textId="2E93F8BC" w:rsidR="00727201" w:rsidRDefault="00727201" w:rsidP="00727201">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sz w:val="20"/>
          <w:lang w:val="en-US"/>
        </w:rPr>
      </w:pPr>
      <w:r w:rsidRPr="00727201">
        <w:rPr>
          <w:sz w:val="20"/>
          <w:lang w:val="en-US"/>
        </w:rPr>
        <w:t xml:space="preserve">Link to the programme: </w:t>
      </w:r>
      <w:hyperlink r:id="rId133" w:history="1">
        <w:r w:rsidRPr="0076186C">
          <w:rPr>
            <w:rStyle w:val="Hyperlink"/>
            <w:sz w:val="20"/>
            <w:lang w:val="en-US"/>
          </w:rPr>
          <w:t>http://www.dipafilo.unimi.it/ecm/home/aggiornamenti-e-archivi/tutte-le-notizie/content/31-marzo-2016-m-cappuccio-what-are-skills-and-what-does-disrupt-skillful-performance.0000.UNIMIDIRE-45187</w:t>
        </w:r>
      </w:hyperlink>
    </w:p>
    <w:p w14:paraId="3E49C8FB" w14:textId="77777777" w:rsidR="00727201" w:rsidRDefault="00727201"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p>
    <w:p w14:paraId="64141C67" w14:textId="77777777" w:rsidR="00727201" w:rsidRPr="00727201" w:rsidRDefault="00727201" w:rsidP="00727201">
      <w:pPr>
        <w:rPr>
          <w:sz w:val="20"/>
        </w:rPr>
      </w:pPr>
      <w:r w:rsidRPr="00727201">
        <w:rPr>
          <w:b/>
          <w:sz w:val="20"/>
        </w:rPr>
        <w:t xml:space="preserve">R52 </w:t>
      </w:r>
      <w:r w:rsidRPr="00727201">
        <w:rPr>
          <w:b/>
          <w:sz w:val="20"/>
        </w:rPr>
        <w:tab/>
      </w:r>
      <w:r w:rsidRPr="00727201">
        <w:rPr>
          <w:sz w:val="20"/>
        </w:rPr>
        <w:t>“</w:t>
      </w:r>
      <w:r w:rsidRPr="00727201">
        <w:rPr>
          <w:b/>
          <w:bCs/>
          <w:iCs/>
          <w:sz w:val="20"/>
        </w:rPr>
        <w:t>Transcendence and Incarnation: Mind-Upload vs Embodied Cognition Theory</w:t>
      </w:r>
      <w:r w:rsidRPr="00727201">
        <w:rPr>
          <w:sz w:val="20"/>
        </w:rPr>
        <w:t>”</w:t>
      </w:r>
    </w:p>
    <w:p w14:paraId="335B4BAF" w14:textId="7B6C54C1" w:rsidR="00321D1A" w:rsidRDefault="00727201" w:rsidP="00321D1A">
      <w:pPr>
        <w:ind w:left="720"/>
        <w:rPr>
          <w:sz w:val="20"/>
        </w:rPr>
      </w:pPr>
      <w:r>
        <w:rPr>
          <w:sz w:val="20"/>
        </w:rPr>
        <w:t>25 February 2016,</w:t>
      </w:r>
      <w:r w:rsidR="00321D1A" w:rsidRPr="005146FD">
        <w:rPr>
          <w:sz w:val="20"/>
        </w:rPr>
        <w:t xml:space="preserve"> </w:t>
      </w:r>
      <w:r w:rsidR="00321D1A" w:rsidRPr="005146FD">
        <w:rPr>
          <w:rFonts w:ascii="Times New Roman Italic" w:hAnsi="Times New Roman Italic"/>
          <w:sz w:val="20"/>
        </w:rPr>
        <w:t>Science and Philosophy Reading Circle,</w:t>
      </w:r>
      <w:r w:rsidR="00321D1A" w:rsidRPr="005146FD">
        <w:rPr>
          <w:sz w:val="20"/>
        </w:rPr>
        <w:t xml:space="preserve"> Petroleum Institute, Abu Dhabi</w:t>
      </w:r>
      <w:r w:rsidR="00321D1A">
        <w:rPr>
          <w:sz w:val="20"/>
        </w:rPr>
        <w:t xml:space="preserve"> (invited by Prof. Mashhad Al Allaf).</w:t>
      </w:r>
    </w:p>
    <w:p w14:paraId="154B1FE6" w14:textId="7E13645C" w:rsidR="00321D1A" w:rsidRDefault="00321D1A"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p>
    <w:p w14:paraId="60FC1934" w14:textId="42CAB197" w:rsidR="001670C4" w:rsidRPr="001670C4" w:rsidRDefault="00055A64"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r>
        <w:rPr>
          <w:b/>
          <w:sz w:val="20"/>
          <w:lang w:val="en-US"/>
        </w:rPr>
        <w:t>R</w:t>
      </w:r>
      <w:r w:rsidR="00425AC0">
        <w:rPr>
          <w:b/>
          <w:sz w:val="20"/>
          <w:lang w:val="en-US"/>
        </w:rPr>
        <w:t>51</w:t>
      </w:r>
      <w:r w:rsidR="001670C4" w:rsidRPr="001670C4">
        <w:rPr>
          <w:b/>
          <w:sz w:val="20"/>
          <w:lang w:val="en-US"/>
        </w:rPr>
        <w:tab/>
        <w:t>“Mind Upload”</w:t>
      </w:r>
    </w:p>
    <w:p w14:paraId="425FDAEC" w14:textId="3F4553CA" w:rsidR="00D76557" w:rsidRDefault="001670C4"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outlineLvl w:val="0"/>
        <w:rPr>
          <w:sz w:val="20"/>
          <w:lang w:val="en-US"/>
        </w:rPr>
      </w:pPr>
      <w:r w:rsidRPr="001670C4">
        <w:rPr>
          <w:sz w:val="20"/>
          <w:lang w:val="en-US"/>
        </w:rPr>
        <w:t xml:space="preserve">Presentation at </w:t>
      </w:r>
      <w:r w:rsidR="000D26A7" w:rsidRPr="000D26A7">
        <w:rPr>
          <w:i/>
          <w:sz w:val="20"/>
          <w:lang w:val="en-US"/>
        </w:rPr>
        <w:t>The Philosopher’s Zone</w:t>
      </w:r>
      <w:r>
        <w:rPr>
          <w:sz w:val="20"/>
          <w:lang w:val="en-US"/>
        </w:rPr>
        <w:t xml:space="preserve"> - </w:t>
      </w:r>
      <w:r w:rsidRPr="001670C4">
        <w:rPr>
          <w:sz w:val="20"/>
          <w:lang w:val="en-US"/>
        </w:rPr>
        <w:t>ABC radio</w:t>
      </w:r>
      <w:r>
        <w:rPr>
          <w:sz w:val="20"/>
          <w:lang w:val="en-US"/>
        </w:rPr>
        <w:t>, recorded on 6 August 2015, aired on 16 August 2015 (invited by Mr. Joe Gelonesi)</w:t>
      </w:r>
    </w:p>
    <w:p w14:paraId="3991677D" w14:textId="07A4573A" w:rsidR="00F66197" w:rsidRPr="00736AFA" w:rsidRDefault="00736AFA" w:rsidP="003C4C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w:t>
      </w:r>
      <w:r w:rsidR="00BA5F88">
        <w:rPr>
          <w:sz w:val="20"/>
        </w:rPr>
        <w:t>programme:</w:t>
      </w:r>
      <w:r>
        <w:rPr>
          <w:sz w:val="20"/>
        </w:rPr>
        <w:t xml:space="preserve"> </w:t>
      </w:r>
      <w:hyperlink r:id="rId134" w:history="1">
        <w:r w:rsidR="00F66197" w:rsidRPr="00FF3697">
          <w:rPr>
            <w:rStyle w:val="Hyperlink"/>
            <w:sz w:val="20"/>
          </w:rPr>
          <w:t>http://www.abc.net.au/radionational/programs/philosopherszone/mind-upload/6686648</w:t>
        </w:r>
      </w:hyperlink>
    </w:p>
    <w:p w14:paraId="094DF662" w14:textId="77777777" w:rsidR="00F66197" w:rsidRPr="001670C4" w:rsidRDefault="00F66197" w:rsidP="001670C4">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outlineLvl w:val="0"/>
        <w:rPr>
          <w:sz w:val="20"/>
          <w:lang w:val="en-US"/>
        </w:rPr>
      </w:pPr>
    </w:p>
    <w:p w14:paraId="725E7350" w14:textId="1936D49B" w:rsidR="00FC5598" w:rsidRPr="005146FD" w:rsidRDefault="00055A64" w:rsidP="00460355">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r>
        <w:rPr>
          <w:b/>
          <w:sz w:val="20"/>
          <w:lang w:val="en-US"/>
        </w:rPr>
        <w:t>R</w:t>
      </w:r>
      <w:r w:rsidR="00425AC0">
        <w:rPr>
          <w:b/>
          <w:sz w:val="20"/>
          <w:lang w:val="en-US"/>
        </w:rPr>
        <w:t>50</w:t>
      </w:r>
      <w:r w:rsidR="009F50B2" w:rsidRPr="005146FD">
        <w:rPr>
          <w:b/>
          <w:sz w:val="20"/>
          <w:lang w:val="en-US"/>
        </w:rPr>
        <w:tab/>
      </w:r>
      <w:r w:rsidR="00460355" w:rsidRPr="005146FD">
        <w:rPr>
          <w:b/>
          <w:sz w:val="20"/>
          <w:lang w:val="en-US"/>
        </w:rPr>
        <w:t xml:space="preserve">“The Harbinger of Dread. For a Phenomenology of Choking” </w:t>
      </w:r>
    </w:p>
    <w:p w14:paraId="2C7AAD43" w14:textId="77777777" w:rsidR="00460355" w:rsidRDefault="00460355" w:rsidP="0041347C">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sz w:val="20"/>
          <w:lang w:val="en-US"/>
        </w:rPr>
      </w:pPr>
      <w:r w:rsidRPr="005146FD">
        <w:rPr>
          <w:sz w:val="20"/>
          <w:lang w:val="en-US"/>
        </w:rPr>
        <w:t>12 August</w:t>
      </w:r>
      <w:r w:rsidR="00AB54F7" w:rsidRPr="005146FD">
        <w:rPr>
          <w:sz w:val="20"/>
          <w:lang w:val="en-US"/>
        </w:rPr>
        <w:t xml:space="preserve"> 2015</w:t>
      </w:r>
      <w:r w:rsidRPr="005146FD">
        <w:rPr>
          <w:sz w:val="20"/>
          <w:lang w:val="en-US"/>
        </w:rPr>
        <w:t xml:space="preserve">, </w:t>
      </w:r>
      <w:r w:rsidRPr="005146FD">
        <w:rPr>
          <w:i/>
          <w:sz w:val="20"/>
          <w:lang w:val="en-US"/>
        </w:rPr>
        <w:t>Research Seminar Series</w:t>
      </w:r>
      <w:r w:rsidRPr="005146FD">
        <w:rPr>
          <w:sz w:val="20"/>
          <w:lang w:val="en-US"/>
        </w:rPr>
        <w:t>, Philosophy Department, Macquarie University</w:t>
      </w:r>
      <w:r w:rsidR="0041347C" w:rsidRPr="005146FD">
        <w:rPr>
          <w:sz w:val="20"/>
          <w:lang w:val="en-US"/>
        </w:rPr>
        <w:t xml:space="preserve"> (invited by Prof. Richard Menary)</w:t>
      </w:r>
    </w:p>
    <w:p w14:paraId="65AEF02D" w14:textId="5D655B42" w:rsidR="00F66197" w:rsidRPr="00736AFA"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t xml:space="preserve">Link to the </w:t>
      </w:r>
      <w:r w:rsidR="00BA5F88">
        <w:rPr>
          <w:sz w:val="20"/>
        </w:rPr>
        <w:t>programme:</w:t>
      </w:r>
      <w:r>
        <w:rPr>
          <w:sz w:val="20"/>
        </w:rPr>
        <w:t xml:space="preserve"> </w:t>
      </w:r>
      <w:hyperlink r:id="rId135" w:history="1">
        <w:r w:rsidR="00F66197" w:rsidRPr="00FF3697">
          <w:rPr>
            <w:rStyle w:val="Hyperlink"/>
            <w:sz w:val="20"/>
          </w:rPr>
          <w:t>https://www.mail-archive.com/sydphil@arts.usyd.edu.au/msg02872.html</w:t>
        </w:r>
      </w:hyperlink>
    </w:p>
    <w:p w14:paraId="6B1D16D8" w14:textId="77777777" w:rsidR="00F66197" w:rsidRDefault="00F66197" w:rsidP="0041347C">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sz w:val="20"/>
          <w:lang w:val="en-US"/>
        </w:rPr>
      </w:pPr>
    </w:p>
    <w:p w14:paraId="7955BE13" w14:textId="13597400" w:rsidR="00FC5598" w:rsidRPr="005146FD" w:rsidRDefault="00425AC0" w:rsidP="00460355">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r>
        <w:rPr>
          <w:b/>
          <w:sz w:val="20"/>
          <w:lang w:val="en-US"/>
        </w:rPr>
        <w:t>R49</w:t>
      </w:r>
      <w:r w:rsidR="009F50B2" w:rsidRPr="005146FD">
        <w:rPr>
          <w:b/>
          <w:sz w:val="20"/>
          <w:lang w:val="en-US"/>
        </w:rPr>
        <w:tab/>
      </w:r>
      <w:r w:rsidR="00460355" w:rsidRPr="005146FD">
        <w:rPr>
          <w:b/>
          <w:sz w:val="20"/>
          <w:lang w:val="en-US"/>
        </w:rPr>
        <w:t>“Would you Upload your Mind on a Computer? Machine Functionalism and the Hard Problem of Content”</w:t>
      </w:r>
    </w:p>
    <w:p w14:paraId="6969DDD4" w14:textId="77777777" w:rsidR="00485944" w:rsidRDefault="00460355" w:rsidP="00FC559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r w:rsidRPr="005146FD">
        <w:rPr>
          <w:sz w:val="20"/>
          <w:lang w:val="en-US"/>
        </w:rPr>
        <w:tab/>
      </w:r>
      <w:r w:rsidR="00FC5598" w:rsidRPr="005146FD">
        <w:rPr>
          <w:sz w:val="20"/>
          <w:lang w:val="en-US"/>
        </w:rPr>
        <w:t>5 August</w:t>
      </w:r>
      <w:r w:rsidR="00AB54F7" w:rsidRPr="005146FD">
        <w:rPr>
          <w:sz w:val="20"/>
          <w:lang w:val="en-US"/>
        </w:rPr>
        <w:t xml:space="preserve"> 2015</w:t>
      </w:r>
      <w:r w:rsidR="00FC5598" w:rsidRPr="005146FD">
        <w:rPr>
          <w:sz w:val="20"/>
          <w:lang w:val="en-US"/>
        </w:rPr>
        <w:t xml:space="preserve">, </w:t>
      </w:r>
      <w:r w:rsidR="00FC5598" w:rsidRPr="005146FD">
        <w:rPr>
          <w:i/>
          <w:sz w:val="20"/>
          <w:lang w:val="en-US"/>
        </w:rPr>
        <w:t>Philosophy</w:t>
      </w:r>
      <w:r w:rsidR="00AB54F7" w:rsidRPr="005146FD">
        <w:rPr>
          <w:i/>
          <w:sz w:val="20"/>
          <w:lang w:val="en-US"/>
        </w:rPr>
        <w:t xml:space="preserve"> Association</w:t>
      </w:r>
      <w:r w:rsidR="00FC5598" w:rsidRPr="005146FD">
        <w:rPr>
          <w:i/>
          <w:sz w:val="20"/>
          <w:lang w:val="en-US"/>
        </w:rPr>
        <w:t xml:space="preserve"> Seminar</w:t>
      </w:r>
      <w:r w:rsidR="00FC5598" w:rsidRPr="005146FD">
        <w:rPr>
          <w:sz w:val="20"/>
          <w:lang w:val="en-US"/>
        </w:rPr>
        <w:t>, Wollongong University</w:t>
      </w:r>
      <w:r w:rsidR="0041347C" w:rsidRPr="005146FD">
        <w:rPr>
          <w:sz w:val="20"/>
          <w:lang w:val="en-US"/>
        </w:rPr>
        <w:t xml:space="preserve"> (invited by Prof. Dan Hutto)</w:t>
      </w:r>
    </w:p>
    <w:p w14:paraId="5D34E26F" w14:textId="63903972" w:rsidR="00F66197" w:rsidRDefault="00F66197"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rStyle w:val="Hyperlink"/>
          <w:sz w:val="20"/>
        </w:rPr>
      </w:pPr>
      <w:r>
        <w:rPr>
          <w:sz w:val="20"/>
        </w:rPr>
        <w:tab/>
      </w:r>
      <w:r w:rsidR="00736AFA">
        <w:rPr>
          <w:sz w:val="20"/>
        </w:rPr>
        <w:t xml:space="preserve">Link to the </w:t>
      </w:r>
      <w:r w:rsidR="00BA5F88">
        <w:rPr>
          <w:sz w:val="20"/>
        </w:rPr>
        <w:t>programme:</w:t>
      </w:r>
      <w:r w:rsidR="00736AFA">
        <w:rPr>
          <w:sz w:val="20"/>
        </w:rPr>
        <w:t xml:space="preserve"> </w:t>
      </w:r>
      <w:hyperlink r:id="rId136" w:history="1">
        <w:r w:rsidRPr="00FF3697">
          <w:rPr>
            <w:rStyle w:val="Hyperlink"/>
            <w:sz w:val="20"/>
          </w:rPr>
          <w:t>https://www.mail-archive.com/sydphil@arts.usyd.edu.au/msg02853.html</w:t>
        </w:r>
      </w:hyperlink>
    </w:p>
    <w:p w14:paraId="21655E2C" w14:textId="77777777" w:rsidR="00BC76D8" w:rsidRPr="005146FD" w:rsidRDefault="00BC76D8" w:rsidP="00FC559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1D7002D5" w14:textId="387920A0" w:rsidR="009C3979" w:rsidRPr="005146FD" w:rsidRDefault="00055A64" w:rsidP="00FC559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sz w:val="20"/>
          <w:lang w:val="en-US"/>
        </w:rPr>
      </w:pPr>
      <w:r>
        <w:rPr>
          <w:b/>
          <w:sz w:val="20"/>
          <w:lang w:val="en-US"/>
        </w:rPr>
        <w:t>R</w:t>
      </w:r>
      <w:r w:rsidR="00425AC0">
        <w:rPr>
          <w:b/>
          <w:sz w:val="20"/>
          <w:lang w:val="en-US"/>
        </w:rPr>
        <w:t>48</w:t>
      </w:r>
      <w:r w:rsidR="00F96BBE" w:rsidRPr="005146FD">
        <w:rPr>
          <w:b/>
          <w:sz w:val="20"/>
          <w:lang w:val="en-US"/>
        </w:rPr>
        <w:tab/>
      </w:r>
      <w:r w:rsidR="00EF35CD">
        <w:rPr>
          <w:b/>
          <w:sz w:val="20"/>
          <w:lang w:val="en-US"/>
        </w:rPr>
        <w:t>“What if Dreyfus is Right about Skills? Choking Effect and Absorbed C</w:t>
      </w:r>
      <w:r w:rsidR="00FC5598" w:rsidRPr="005146FD">
        <w:rPr>
          <w:b/>
          <w:sz w:val="20"/>
          <w:lang w:val="en-US"/>
        </w:rPr>
        <w:t>oping”</w:t>
      </w:r>
    </w:p>
    <w:p w14:paraId="6D295FAC" w14:textId="77777777" w:rsidR="00FC5598" w:rsidRDefault="00460355" w:rsidP="00FC559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r w:rsidRPr="005146FD">
        <w:rPr>
          <w:sz w:val="20"/>
          <w:lang w:val="en-US"/>
        </w:rPr>
        <w:tab/>
      </w:r>
      <w:r w:rsidR="00FC5598" w:rsidRPr="005146FD">
        <w:rPr>
          <w:sz w:val="20"/>
          <w:lang w:val="en-US"/>
        </w:rPr>
        <w:t>29 July</w:t>
      </w:r>
      <w:r w:rsidR="00AB54F7" w:rsidRPr="005146FD">
        <w:rPr>
          <w:sz w:val="20"/>
          <w:lang w:val="en-US"/>
        </w:rPr>
        <w:t xml:space="preserve"> 2015</w:t>
      </w:r>
      <w:r w:rsidR="00FC5598" w:rsidRPr="005146FD">
        <w:rPr>
          <w:sz w:val="20"/>
          <w:lang w:val="en-US"/>
        </w:rPr>
        <w:t xml:space="preserve">, </w:t>
      </w:r>
      <w:r w:rsidR="00FC5598" w:rsidRPr="005146FD">
        <w:rPr>
          <w:i/>
          <w:sz w:val="20"/>
          <w:lang w:val="en-US"/>
        </w:rPr>
        <w:t>Philosophy</w:t>
      </w:r>
      <w:r w:rsidR="00AB54F7" w:rsidRPr="005146FD">
        <w:rPr>
          <w:i/>
          <w:sz w:val="20"/>
          <w:lang w:val="en-US"/>
        </w:rPr>
        <w:t xml:space="preserve"> Association</w:t>
      </w:r>
      <w:r w:rsidR="00FC5598" w:rsidRPr="005146FD">
        <w:rPr>
          <w:i/>
          <w:sz w:val="20"/>
          <w:lang w:val="en-US"/>
        </w:rPr>
        <w:t xml:space="preserve"> Seminar</w:t>
      </w:r>
      <w:r w:rsidR="00FC5598" w:rsidRPr="005146FD">
        <w:rPr>
          <w:sz w:val="20"/>
          <w:lang w:val="en-US"/>
        </w:rPr>
        <w:t>, Wollongong University</w:t>
      </w:r>
      <w:r w:rsidR="0041347C" w:rsidRPr="005146FD">
        <w:rPr>
          <w:sz w:val="20"/>
          <w:lang w:val="en-US"/>
        </w:rPr>
        <w:t xml:space="preserve"> (invited by Prof. Dan Hutto)</w:t>
      </w:r>
    </w:p>
    <w:p w14:paraId="3EF02EB3" w14:textId="1579EF80" w:rsidR="00F66197" w:rsidRPr="00736AFA" w:rsidRDefault="00F66197"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r>
      <w:r w:rsidR="00736AFA">
        <w:rPr>
          <w:sz w:val="20"/>
        </w:rPr>
        <w:t xml:space="preserve">Link to the </w:t>
      </w:r>
      <w:r w:rsidR="00BA5F88">
        <w:rPr>
          <w:sz w:val="20"/>
        </w:rPr>
        <w:t>programme:</w:t>
      </w:r>
      <w:r w:rsidR="00736AFA">
        <w:rPr>
          <w:sz w:val="20"/>
        </w:rPr>
        <w:t xml:space="preserve"> </w:t>
      </w:r>
      <w:hyperlink r:id="rId137" w:history="1">
        <w:r w:rsidRPr="00FF3697">
          <w:rPr>
            <w:rStyle w:val="Hyperlink"/>
            <w:sz w:val="20"/>
          </w:rPr>
          <w:t>https://mailman.sydney.edu.au/pipermail/sydphil/Week-of-Mon-20150803/001534.html</w:t>
        </w:r>
      </w:hyperlink>
    </w:p>
    <w:p w14:paraId="38145742" w14:textId="77777777" w:rsidR="00F66197" w:rsidRPr="005146FD" w:rsidRDefault="00F66197" w:rsidP="00FC559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767F312B" w14:textId="0F0C675D" w:rsidR="00AB54F7" w:rsidRPr="005146FD" w:rsidRDefault="00055A64" w:rsidP="00AB54F7">
      <w:pPr>
        <w:rPr>
          <w:b/>
          <w:sz w:val="20"/>
        </w:rPr>
      </w:pPr>
      <w:r>
        <w:rPr>
          <w:b/>
          <w:sz w:val="20"/>
        </w:rPr>
        <w:t>R</w:t>
      </w:r>
      <w:r w:rsidR="00425AC0">
        <w:rPr>
          <w:b/>
          <w:sz w:val="20"/>
        </w:rPr>
        <w:t>47</w:t>
      </w:r>
      <w:r w:rsidR="009F50B2" w:rsidRPr="005146FD">
        <w:rPr>
          <w:b/>
          <w:sz w:val="20"/>
        </w:rPr>
        <w:tab/>
      </w:r>
      <w:r w:rsidR="001670C4">
        <w:rPr>
          <w:b/>
          <w:sz w:val="20"/>
        </w:rPr>
        <w:t>“Mirror N</w:t>
      </w:r>
      <w:r w:rsidR="00AB54F7" w:rsidRPr="005146FD">
        <w:rPr>
          <w:b/>
          <w:sz w:val="20"/>
        </w:rPr>
        <w:t>euro</w:t>
      </w:r>
      <w:r w:rsidR="001670C4">
        <w:rPr>
          <w:b/>
          <w:sz w:val="20"/>
        </w:rPr>
        <w:t>ns and the Biological Roots of E</w:t>
      </w:r>
      <w:r w:rsidR="00AB54F7" w:rsidRPr="005146FD">
        <w:rPr>
          <w:b/>
          <w:sz w:val="20"/>
        </w:rPr>
        <w:t>mpathy”</w:t>
      </w:r>
    </w:p>
    <w:p w14:paraId="088E2E1E" w14:textId="77777777" w:rsidR="00AB54F7" w:rsidRDefault="00AB54F7" w:rsidP="00AB54F7">
      <w:pPr>
        <w:ind w:firstLine="720"/>
        <w:rPr>
          <w:sz w:val="20"/>
        </w:rPr>
      </w:pPr>
      <w:r w:rsidRPr="005146FD">
        <w:rPr>
          <w:sz w:val="20"/>
        </w:rPr>
        <w:t xml:space="preserve">12 May 2014, </w:t>
      </w:r>
      <w:r w:rsidRPr="005146FD">
        <w:rPr>
          <w:i/>
          <w:sz w:val="20"/>
        </w:rPr>
        <w:t xml:space="preserve">Biology Club Research series, </w:t>
      </w:r>
      <w:r w:rsidRPr="005146FD">
        <w:rPr>
          <w:sz w:val="20"/>
        </w:rPr>
        <w:t>UAE University</w:t>
      </w:r>
      <w:r w:rsidR="00144FF0">
        <w:rPr>
          <w:sz w:val="20"/>
        </w:rPr>
        <w:t xml:space="preserve"> (invited by Biology students association)</w:t>
      </w:r>
    </w:p>
    <w:p w14:paraId="078F5A90" w14:textId="77777777" w:rsidR="007D0BF1" w:rsidRDefault="007D0BF1" w:rsidP="007D0BF1">
      <w:pPr>
        <w:rPr>
          <w:sz w:val="20"/>
        </w:rPr>
      </w:pPr>
    </w:p>
    <w:p w14:paraId="6507AE8F" w14:textId="1DBDCA02" w:rsidR="007D0BF1" w:rsidRPr="007D0BF1" w:rsidRDefault="00055A64" w:rsidP="007D0BF1">
      <w:pPr>
        <w:rPr>
          <w:b/>
          <w:sz w:val="20"/>
        </w:rPr>
      </w:pPr>
      <w:r>
        <w:rPr>
          <w:b/>
          <w:sz w:val="20"/>
        </w:rPr>
        <w:t>R</w:t>
      </w:r>
      <w:r w:rsidR="00425AC0">
        <w:rPr>
          <w:b/>
          <w:sz w:val="20"/>
        </w:rPr>
        <w:t>46</w:t>
      </w:r>
      <w:r w:rsidR="007D0BF1" w:rsidRPr="007D0BF1">
        <w:rPr>
          <w:b/>
          <w:sz w:val="20"/>
        </w:rPr>
        <w:tab/>
        <w:t>“Pensare l’Energia”</w:t>
      </w:r>
    </w:p>
    <w:p w14:paraId="141253CE" w14:textId="620A6D7D" w:rsidR="007D0BF1" w:rsidRPr="007D0BF1" w:rsidRDefault="007D0BF1" w:rsidP="007D0BF1">
      <w:pPr>
        <w:ind w:left="720"/>
        <w:rPr>
          <w:sz w:val="20"/>
        </w:rPr>
      </w:pPr>
      <w:r w:rsidRPr="007D0BF1">
        <w:rPr>
          <w:sz w:val="20"/>
        </w:rPr>
        <w:t xml:space="preserve">6 April 2014, </w:t>
      </w:r>
      <w:r w:rsidRPr="007D0BF1">
        <w:rPr>
          <w:i/>
          <w:sz w:val="20"/>
        </w:rPr>
        <w:t>Festa della Filosofia</w:t>
      </w:r>
      <w:r w:rsidRPr="007D0BF1">
        <w:rPr>
          <w:sz w:val="20"/>
        </w:rPr>
        <w:t xml:space="preserve">, </w:t>
      </w:r>
      <w:r>
        <w:rPr>
          <w:sz w:val="20"/>
        </w:rPr>
        <w:t xml:space="preserve">Villa Gianetti - </w:t>
      </w:r>
      <w:r w:rsidRPr="007D0BF1">
        <w:rPr>
          <w:sz w:val="20"/>
        </w:rPr>
        <w:t>Saronno (invited by Dr. Erasmo Silvio Storace; substitutes Prof. Edoardo Boncinelli)</w:t>
      </w:r>
    </w:p>
    <w:p w14:paraId="1E25B199" w14:textId="77777777" w:rsidR="007D0BF1" w:rsidRPr="007D0BF1" w:rsidRDefault="007D0BF1" w:rsidP="007D0BF1">
      <w:pPr>
        <w:ind w:firstLine="720"/>
        <w:rPr>
          <w:sz w:val="20"/>
        </w:rPr>
      </w:pPr>
      <w:r w:rsidRPr="007D0BF1">
        <w:rPr>
          <w:sz w:val="20"/>
        </w:rPr>
        <w:t xml:space="preserve">Link to the programme: </w:t>
      </w:r>
      <w:hyperlink r:id="rId138" w:history="1">
        <w:r w:rsidRPr="007D0BF1">
          <w:rPr>
            <w:rStyle w:val="Hyperlink"/>
            <w:sz w:val="20"/>
          </w:rPr>
          <w:t>https://festadellafilosofia.wordpress.com/edizioni-precedenti/la-festa-della-filosofia-2014/</w:t>
        </w:r>
      </w:hyperlink>
    </w:p>
    <w:p w14:paraId="271AF10F" w14:textId="77777777" w:rsidR="007D0BF1" w:rsidRPr="007D0BF1" w:rsidRDefault="007D0BF1" w:rsidP="007D0BF1">
      <w:pPr>
        <w:ind w:firstLine="720"/>
        <w:rPr>
          <w:sz w:val="20"/>
        </w:rPr>
      </w:pPr>
      <w:r w:rsidRPr="007D0BF1">
        <w:rPr>
          <w:sz w:val="20"/>
        </w:rPr>
        <w:t xml:space="preserve">Review: </w:t>
      </w:r>
      <w:hyperlink r:id="rId139" w:history="1">
        <w:r w:rsidRPr="007D0BF1">
          <w:rPr>
            <w:rStyle w:val="Hyperlink"/>
            <w:sz w:val="20"/>
          </w:rPr>
          <w:t>http://ilsaronno.it/2014/04/08/villa-gianetti-sold-out-per-la-festa-della-filosofia/</w:t>
        </w:r>
      </w:hyperlink>
    </w:p>
    <w:p w14:paraId="4B6514EC" w14:textId="77777777" w:rsidR="00E977B9" w:rsidRPr="005146FD" w:rsidRDefault="00E977B9" w:rsidP="00AB54F7">
      <w:pPr>
        <w:ind w:firstLine="720"/>
        <w:rPr>
          <w:sz w:val="20"/>
        </w:rPr>
      </w:pPr>
    </w:p>
    <w:p w14:paraId="518BF32A" w14:textId="6829A8C3" w:rsidR="009F50B2" w:rsidRPr="00BA05E2" w:rsidRDefault="00055A64" w:rsidP="009F50B2">
      <w:pPr>
        <w:rPr>
          <w:rFonts w:ascii="Times New Roman Bold" w:hAnsi="Times New Roman Bold"/>
          <w:b/>
          <w:bCs/>
          <w:sz w:val="20"/>
        </w:rPr>
      </w:pPr>
      <w:r w:rsidRPr="00BA05E2">
        <w:rPr>
          <w:rFonts w:ascii="Times New Roman Bold" w:hAnsi="Times New Roman Bold"/>
          <w:b/>
          <w:bCs/>
          <w:sz w:val="20"/>
        </w:rPr>
        <w:t>R</w:t>
      </w:r>
      <w:r w:rsidR="00425AC0" w:rsidRPr="00BA05E2">
        <w:rPr>
          <w:rFonts w:ascii="Times New Roman Bold" w:hAnsi="Times New Roman Bold"/>
          <w:b/>
          <w:bCs/>
          <w:sz w:val="20"/>
        </w:rPr>
        <w:t>45</w:t>
      </w:r>
      <w:r w:rsidR="009F50B2" w:rsidRPr="00BA05E2">
        <w:rPr>
          <w:rFonts w:ascii="Times New Roman Bold" w:hAnsi="Times New Roman Bold"/>
          <w:b/>
          <w:bCs/>
          <w:sz w:val="20"/>
        </w:rPr>
        <w:tab/>
        <w:t>“The Frame Problem and the Intrinsic Limitations of Representational AI”</w:t>
      </w:r>
    </w:p>
    <w:p w14:paraId="00FC69EE" w14:textId="37BBF9BB" w:rsidR="009F50B2" w:rsidRDefault="009F50B2" w:rsidP="00144FF0">
      <w:pPr>
        <w:ind w:left="720"/>
        <w:rPr>
          <w:sz w:val="20"/>
        </w:rPr>
      </w:pPr>
      <w:r w:rsidRPr="005146FD">
        <w:rPr>
          <w:sz w:val="20"/>
        </w:rPr>
        <w:t xml:space="preserve">24 October 2013, </w:t>
      </w:r>
      <w:r w:rsidRPr="005146FD">
        <w:rPr>
          <w:rFonts w:ascii="Times New Roman Italic" w:hAnsi="Times New Roman Italic"/>
          <w:sz w:val="20"/>
        </w:rPr>
        <w:t>Science and Philosophy Reading Circle,</w:t>
      </w:r>
      <w:r w:rsidRPr="005146FD">
        <w:rPr>
          <w:sz w:val="20"/>
        </w:rPr>
        <w:t xml:space="preserve"> Petroleum Institute, Abu Dhabi</w:t>
      </w:r>
      <w:r w:rsidR="00144FF0">
        <w:rPr>
          <w:sz w:val="20"/>
        </w:rPr>
        <w:t xml:space="preserve"> (invited by Prof. Mashhad Al Allaf)</w:t>
      </w:r>
      <w:r w:rsidR="00D8762F">
        <w:rPr>
          <w:sz w:val="20"/>
        </w:rPr>
        <w:t>.</w:t>
      </w:r>
    </w:p>
    <w:p w14:paraId="7FE08A41" w14:textId="77777777" w:rsidR="00E977B9" w:rsidRPr="005146FD" w:rsidRDefault="00E977B9" w:rsidP="00144FF0">
      <w:pPr>
        <w:ind w:left="720"/>
        <w:rPr>
          <w:rFonts w:ascii="Times New Roman Bold" w:hAnsi="Times New Roman Bold"/>
          <w:sz w:val="20"/>
        </w:rPr>
      </w:pPr>
    </w:p>
    <w:p w14:paraId="6E787080" w14:textId="5DC024E9"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425AC0" w:rsidRPr="00D1202E">
        <w:rPr>
          <w:rFonts w:ascii="Times New Roman Bold" w:hAnsi="Times New Roman Bold"/>
          <w:b/>
          <w:bCs/>
          <w:sz w:val="20"/>
        </w:rPr>
        <w:t>44</w:t>
      </w:r>
      <w:r w:rsidR="009F50B2" w:rsidRPr="00D1202E">
        <w:rPr>
          <w:rFonts w:ascii="Times New Roman Bold" w:hAnsi="Times New Roman Bold"/>
          <w:b/>
          <w:bCs/>
          <w:sz w:val="20"/>
        </w:rPr>
        <w:tab/>
        <w:t>“Mind in Life”</w:t>
      </w:r>
    </w:p>
    <w:p w14:paraId="3B86ABA1" w14:textId="56FC9142" w:rsidR="00ED5D56" w:rsidRDefault="009F50B2" w:rsidP="00ED5D56">
      <w:pPr>
        <w:ind w:left="720"/>
        <w:rPr>
          <w:sz w:val="20"/>
        </w:rPr>
      </w:pPr>
      <w:r w:rsidRPr="005146FD">
        <w:rPr>
          <w:sz w:val="20"/>
        </w:rPr>
        <w:t>1</w:t>
      </w:r>
      <w:r w:rsidR="00FA0071">
        <w:rPr>
          <w:sz w:val="20"/>
          <w:vertAlign w:val="superscript"/>
        </w:rPr>
        <w:t xml:space="preserve"> </w:t>
      </w:r>
      <w:r w:rsidR="00FA0071">
        <w:rPr>
          <w:sz w:val="20"/>
        </w:rPr>
        <w:t>O</w:t>
      </w:r>
      <w:r w:rsidRPr="005146FD">
        <w:rPr>
          <w:sz w:val="20"/>
        </w:rPr>
        <w:t xml:space="preserve">ctober 2013, </w:t>
      </w:r>
      <w:r w:rsidRPr="005146FD">
        <w:rPr>
          <w:rFonts w:ascii="Times New Roman Italic" w:hAnsi="Times New Roman Italic"/>
          <w:sz w:val="20"/>
        </w:rPr>
        <w:t>The Mentalism Series,</w:t>
      </w:r>
      <w:r w:rsidRPr="005146FD">
        <w:rPr>
          <w:sz w:val="20"/>
        </w:rPr>
        <w:t xml:space="preserve"> Department of Biology, UAEU</w:t>
      </w:r>
      <w:r w:rsidR="001B3761">
        <w:rPr>
          <w:sz w:val="20"/>
        </w:rPr>
        <w:t xml:space="preserve"> (invited by Prof. Khaled Amiri)</w:t>
      </w:r>
      <w:r w:rsidRPr="005146FD">
        <w:rPr>
          <w:sz w:val="20"/>
        </w:rPr>
        <w:t>.</w:t>
      </w:r>
      <w:r w:rsidR="00ED5D56">
        <w:rPr>
          <w:sz w:val="20"/>
        </w:rPr>
        <w:br/>
        <w:t xml:space="preserve">Link to programme: </w:t>
      </w:r>
      <w:hyperlink r:id="rId140" w:history="1">
        <w:r w:rsidR="00ED5D56" w:rsidRPr="007D7E45">
          <w:rPr>
            <w:rStyle w:val="Hyperlink"/>
            <w:sz w:val="20"/>
          </w:rPr>
          <w:t>http://www.cos.uaeu.ac.ae/en/pdf/news/annual_report_2013-2014.pdf</w:t>
        </w:r>
      </w:hyperlink>
    </w:p>
    <w:p w14:paraId="6640CCFF" w14:textId="77777777" w:rsidR="00D8762F" w:rsidRPr="005146FD" w:rsidRDefault="00D8762F" w:rsidP="009F50B2">
      <w:pPr>
        <w:rPr>
          <w:rFonts w:ascii="Times New Roman Bold" w:hAnsi="Times New Roman Bold"/>
          <w:sz w:val="20"/>
        </w:rPr>
      </w:pPr>
    </w:p>
    <w:p w14:paraId="7484D5BF" w14:textId="67FA159F"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425AC0" w:rsidRPr="00D1202E">
        <w:rPr>
          <w:rFonts w:ascii="Times New Roman Bold" w:hAnsi="Times New Roman Bold"/>
          <w:b/>
          <w:bCs/>
          <w:sz w:val="20"/>
        </w:rPr>
        <w:t>43</w:t>
      </w:r>
      <w:r w:rsidR="001670C4" w:rsidRPr="00D1202E">
        <w:rPr>
          <w:rFonts w:ascii="Times New Roman Bold" w:hAnsi="Times New Roman Bold"/>
          <w:b/>
          <w:bCs/>
          <w:sz w:val="20"/>
        </w:rPr>
        <w:tab/>
        <w:t>“Reaching for the Zone. Thinking in Action VS Choking E</w:t>
      </w:r>
      <w:r w:rsidR="009F50B2" w:rsidRPr="00D1202E">
        <w:rPr>
          <w:rFonts w:ascii="Times New Roman Bold" w:hAnsi="Times New Roman Bold"/>
          <w:b/>
          <w:bCs/>
          <w:sz w:val="20"/>
        </w:rPr>
        <w:t>ffect”</w:t>
      </w:r>
    </w:p>
    <w:p w14:paraId="2708E47E" w14:textId="5EE37E1B" w:rsidR="009F50B2" w:rsidRDefault="009F50B2" w:rsidP="009F50B2">
      <w:pPr>
        <w:rPr>
          <w:sz w:val="20"/>
        </w:rPr>
      </w:pPr>
      <w:r w:rsidRPr="005146FD">
        <w:rPr>
          <w:sz w:val="20"/>
        </w:rPr>
        <w:tab/>
        <w:t xml:space="preserve">12 March 2013, </w:t>
      </w:r>
      <w:r w:rsidRPr="005146FD">
        <w:rPr>
          <w:rFonts w:ascii="Times New Roman Italic" w:hAnsi="Times New Roman Italic"/>
          <w:sz w:val="20"/>
        </w:rPr>
        <w:t>Philosophy Research Seminar 2013</w:t>
      </w:r>
      <w:r w:rsidRPr="005146FD">
        <w:rPr>
          <w:sz w:val="20"/>
        </w:rPr>
        <w:t>, UAEU</w:t>
      </w:r>
      <w:r w:rsidR="001B3761">
        <w:rPr>
          <w:sz w:val="20"/>
        </w:rPr>
        <w:t xml:space="preserve"> (invited Dr. Daniele Mezzadri)</w:t>
      </w:r>
      <w:r w:rsidRPr="005146FD">
        <w:rPr>
          <w:sz w:val="20"/>
        </w:rPr>
        <w:t>.</w:t>
      </w:r>
    </w:p>
    <w:p w14:paraId="5F053EE8" w14:textId="77777777" w:rsidR="00D8762F" w:rsidRPr="005146FD" w:rsidRDefault="00D8762F" w:rsidP="009F50B2">
      <w:pPr>
        <w:rPr>
          <w:sz w:val="20"/>
        </w:rPr>
      </w:pPr>
    </w:p>
    <w:p w14:paraId="1B328307" w14:textId="1AF91B3C"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425AC0" w:rsidRPr="00D1202E">
        <w:rPr>
          <w:rFonts w:ascii="Times New Roman Bold" w:hAnsi="Times New Roman Bold"/>
          <w:b/>
          <w:bCs/>
          <w:sz w:val="20"/>
        </w:rPr>
        <w:t>42</w:t>
      </w:r>
      <w:r w:rsidR="001670C4" w:rsidRPr="00D1202E">
        <w:rPr>
          <w:rFonts w:ascii="Times New Roman Bold" w:hAnsi="Times New Roman Bold"/>
          <w:b/>
          <w:bCs/>
          <w:sz w:val="20"/>
        </w:rPr>
        <w:tab/>
        <w:t>“Pointing as an I</w:t>
      </w:r>
      <w:r w:rsidR="009F50B2" w:rsidRPr="00D1202E">
        <w:rPr>
          <w:rFonts w:ascii="Times New Roman Bold" w:hAnsi="Times New Roman Bold"/>
          <w:b/>
          <w:bCs/>
          <w:sz w:val="20"/>
        </w:rPr>
        <w:t>nstrumenta</w:t>
      </w:r>
      <w:r w:rsidR="001670C4" w:rsidRPr="00D1202E">
        <w:rPr>
          <w:rFonts w:ascii="Times New Roman Bold" w:hAnsi="Times New Roman Bold"/>
          <w:b/>
          <w:bCs/>
          <w:sz w:val="20"/>
        </w:rPr>
        <w:t>l Gesture. A Case for Extended C</w:t>
      </w:r>
      <w:r w:rsidR="009F50B2" w:rsidRPr="00D1202E">
        <w:rPr>
          <w:rFonts w:ascii="Times New Roman Bold" w:hAnsi="Times New Roman Bold"/>
          <w:b/>
          <w:bCs/>
          <w:sz w:val="20"/>
        </w:rPr>
        <w:t>ognition”</w:t>
      </w:r>
    </w:p>
    <w:p w14:paraId="7BD9616E" w14:textId="4B6A4BC4" w:rsidR="009F50B2" w:rsidRDefault="009F50B2" w:rsidP="009F50B2">
      <w:pPr>
        <w:rPr>
          <w:sz w:val="20"/>
        </w:rPr>
      </w:pPr>
      <w:r w:rsidRPr="005146FD">
        <w:rPr>
          <w:sz w:val="20"/>
        </w:rPr>
        <w:tab/>
        <w:t xml:space="preserve">7 December 2012, </w:t>
      </w:r>
      <w:r w:rsidRPr="005146FD">
        <w:rPr>
          <w:rFonts w:ascii="Times New Roman Italic" w:hAnsi="Times New Roman Italic"/>
          <w:sz w:val="20"/>
        </w:rPr>
        <w:t>Neuroprimatology Lab seminar</w:t>
      </w:r>
      <w:r w:rsidRPr="005146FD">
        <w:rPr>
          <w:sz w:val="20"/>
        </w:rPr>
        <w:t>, Rockefeller University NY (invited by Dr. Stephen Shepherd)</w:t>
      </w:r>
      <w:r w:rsidR="00D8762F">
        <w:rPr>
          <w:sz w:val="20"/>
        </w:rPr>
        <w:t>.</w:t>
      </w:r>
    </w:p>
    <w:p w14:paraId="674B362D" w14:textId="77777777" w:rsidR="00D8762F" w:rsidRPr="005146FD" w:rsidRDefault="00D8762F" w:rsidP="009F50B2">
      <w:pPr>
        <w:rPr>
          <w:sz w:val="20"/>
        </w:rPr>
      </w:pPr>
    </w:p>
    <w:p w14:paraId="5D7BBA83" w14:textId="135BF80F"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425AC0" w:rsidRPr="00D1202E">
        <w:rPr>
          <w:rFonts w:ascii="Times New Roman Bold" w:hAnsi="Times New Roman Bold"/>
          <w:b/>
          <w:bCs/>
          <w:sz w:val="20"/>
        </w:rPr>
        <w:t>41</w:t>
      </w:r>
      <w:r w:rsidR="001670C4" w:rsidRPr="00D1202E">
        <w:rPr>
          <w:rFonts w:ascii="Times New Roman Bold" w:hAnsi="Times New Roman Bold"/>
          <w:b/>
          <w:bCs/>
          <w:sz w:val="20"/>
        </w:rPr>
        <w:tab/>
        <w:t>“Peaking P</w:t>
      </w:r>
      <w:r w:rsidR="009F50B2" w:rsidRPr="00D1202E">
        <w:rPr>
          <w:rFonts w:ascii="Times New Roman Bold" w:hAnsi="Times New Roman Bold"/>
          <w:b/>
          <w:bCs/>
          <w:sz w:val="20"/>
        </w:rPr>
        <w:t>erformances. U</w:t>
      </w:r>
      <w:r w:rsidR="001670C4" w:rsidRPr="00D1202E">
        <w:rPr>
          <w:rFonts w:ascii="Times New Roman Bold" w:hAnsi="Times New Roman Bold"/>
          <w:b/>
          <w:bCs/>
          <w:sz w:val="20"/>
        </w:rPr>
        <w:t xml:space="preserve">nreflective Action and </w:t>
      </w:r>
      <w:r w:rsidR="00BA05E2">
        <w:rPr>
          <w:rFonts w:ascii="Times New Roman Bold" w:hAnsi="Times New Roman Bold"/>
          <w:b/>
          <w:bCs/>
          <w:sz w:val="20"/>
        </w:rPr>
        <w:t xml:space="preserve">the </w:t>
      </w:r>
      <w:r w:rsidR="001670C4" w:rsidRPr="00D1202E">
        <w:rPr>
          <w:rFonts w:ascii="Times New Roman Bold" w:hAnsi="Times New Roman Bold"/>
          <w:b/>
          <w:bCs/>
          <w:sz w:val="20"/>
        </w:rPr>
        <w:t>Choking E</w:t>
      </w:r>
      <w:r w:rsidR="009F50B2" w:rsidRPr="00D1202E">
        <w:rPr>
          <w:rFonts w:ascii="Times New Roman Bold" w:hAnsi="Times New Roman Bold"/>
          <w:b/>
          <w:bCs/>
          <w:sz w:val="20"/>
        </w:rPr>
        <w:t>ffect”</w:t>
      </w:r>
    </w:p>
    <w:p w14:paraId="6EAF0FAD" w14:textId="77777777" w:rsidR="009F50B2" w:rsidRDefault="009F50B2" w:rsidP="009F50B2">
      <w:pPr>
        <w:rPr>
          <w:sz w:val="20"/>
        </w:rPr>
      </w:pPr>
      <w:r w:rsidRPr="005146FD">
        <w:rPr>
          <w:sz w:val="20"/>
        </w:rPr>
        <w:tab/>
        <w:t xml:space="preserve">30 November 2012, </w:t>
      </w:r>
      <w:r w:rsidRPr="005146FD">
        <w:rPr>
          <w:rFonts w:ascii="Times New Roman Italic" w:hAnsi="Times New Roman Italic"/>
          <w:sz w:val="20"/>
        </w:rPr>
        <w:t>Philosophy Research Series</w:t>
      </w:r>
      <w:r w:rsidRPr="005146FD">
        <w:rPr>
          <w:sz w:val="20"/>
        </w:rPr>
        <w:t xml:space="preserve">, University of Memphis (invited by Prof. Shaun Gallagher) </w:t>
      </w:r>
    </w:p>
    <w:p w14:paraId="690004EF" w14:textId="77777777" w:rsidR="00D8762F" w:rsidRPr="005146FD" w:rsidRDefault="00D8762F" w:rsidP="009F50B2">
      <w:pPr>
        <w:rPr>
          <w:sz w:val="20"/>
        </w:rPr>
      </w:pPr>
    </w:p>
    <w:p w14:paraId="4CF942C1" w14:textId="5D49F942"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425AC0" w:rsidRPr="00D1202E">
        <w:rPr>
          <w:rFonts w:ascii="Times New Roman Bold" w:hAnsi="Times New Roman Bold"/>
          <w:b/>
          <w:bCs/>
          <w:sz w:val="20"/>
        </w:rPr>
        <w:t>40</w:t>
      </w:r>
      <w:r w:rsidR="009F50B2" w:rsidRPr="00D1202E">
        <w:rPr>
          <w:rFonts w:ascii="Times New Roman Bold" w:hAnsi="Times New Roman Bold"/>
          <w:b/>
          <w:bCs/>
          <w:sz w:val="20"/>
        </w:rPr>
        <w:tab/>
      </w:r>
      <w:r w:rsidR="001670C4" w:rsidRPr="00D1202E">
        <w:rPr>
          <w:rFonts w:ascii="Times New Roman Bold" w:hAnsi="Times New Roman Bold"/>
          <w:b/>
          <w:bCs/>
          <w:sz w:val="20"/>
        </w:rPr>
        <w:t>“Instrumental gestures and the Extended Mind. A Challenge to R</w:t>
      </w:r>
      <w:r w:rsidR="009F50B2" w:rsidRPr="00D1202E">
        <w:rPr>
          <w:rFonts w:ascii="Times New Roman Bold" w:hAnsi="Times New Roman Bold"/>
          <w:b/>
          <w:bCs/>
          <w:sz w:val="20"/>
        </w:rPr>
        <w:t>eductionism”</w:t>
      </w:r>
    </w:p>
    <w:p w14:paraId="1182B6F7" w14:textId="77777777" w:rsidR="009F50B2" w:rsidRDefault="009F50B2" w:rsidP="009F50B2">
      <w:pPr>
        <w:rPr>
          <w:sz w:val="20"/>
        </w:rPr>
      </w:pPr>
      <w:r w:rsidRPr="005146FD">
        <w:rPr>
          <w:sz w:val="20"/>
        </w:rPr>
        <w:tab/>
        <w:t xml:space="preserve">9 November 2012, </w:t>
      </w:r>
      <w:r w:rsidRPr="005146FD">
        <w:rPr>
          <w:rFonts w:ascii="Times New Roman Italic" w:hAnsi="Times New Roman Italic"/>
          <w:sz w:val="20"/>
        </w:rPr>
        <w:t>Philosophy seminar</w:t>
      </w:r>
      <w:r w:rsidRPr="005146FD">
        <w:rPr>
          <w:sz w:val="20"/>
        </w:rPr>
        <w:t>, University of Mississippi (invited by Prof. John Bickle)</w:t>
      </w:r>
    </w:p>
    <w:p w14:paraId="33817F6B" w14:textId="77777777" w:rsidR="00D8762F" w:rsidRPr="005146FD" w:rsidRDefault="00D8762F" w:rsidP="009F50B2">
      <w:pPr>
        <w:rPr>
          <w:sz w:val="20"/>
        </w:rPr>
      </w:pPr>
    </w:p>
    <w:p w14:paraId="5EB1D4D4" w14:textId="4FCECF90"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425AC0" w:rsidRPr="00D1202E">
        <w:rPr>
          <w:rFonts w:ascii="Times New Roman Bold" w:hAnsi="Times New Roman Bold"/>
          <w:b/>
          <w:bCs/>
          <w:sz w:val="20"/>
        </w:rPr>
        <w:t>39</w:t>
      </w:r>
      <w:r w:rsidR="009F50B2" w:rsidRPr="00D1202E">
        <w:rPr>
          <w:rFonts w:ascii="Times New Roman Bold" w:hAnsi="Times New Roman Bold"/>
          <w:b/>
          <w:bCs/>
          <w:sz w:val="20"/>
        </w:rPr>
        <w:tab/>
        <w:t xml:space="preserve">“Hermeneutics and Post-Modernism in Gianni Vattimo’s </w:t>
      </w:r>
      <w:r w:rsidR="00174C3E" w:rsidRPr="00D1202E">
        <w:rPr>
          <w:rFonts w:ascii="Times New Roman Bold" w:hAnsi="Times New Roman Bold"/>
          <w:b/>
          <w:bCs/>
          <w:sz w:val="20"/>
        </w:rPr>
        <w:t>T</w:t>
      </w:r>
      <w:r w:rsidR="009F50B2" w:rsidRPr="00D1202E">
        <w:rPr>
          <w:rFonts w:ascii="Times New Roman Bold" w:hAnsi="Times New Roman Bold"/>
          <w:b/>
          <w:bCs/>
          <w:sz w:val="20"/>
        </w:rPr>
        <w:t>hought”</w:t>
      </w:r>
    </w:p>
    <w:p w14:paraId="673EC492" w14:textId="77777777" w:rsidR="009F50B2" w:rsidRDefault="009F50B2" w:rsidP="009F50B2">
      <w:pPr>
        <w:rPr>
          <w:sz w:val="20"/>
        </w:rPr>
      </w:pPr>
      <w:r w:rsidRPr="005146FD">
        <w:rPr>
          <w:sz w:val="20"/>
        </w:rPr>
        <w:tab/>
        <w:t xml:space="preserve">14 November 2012, </w:t>
      </w:r>
      <w:r w:rsidRPr="005146FD">
        <w:rPr>
          <w:rFonts w:ascii="Times New Roman Italic" w:hAnsi="Times New Roman Italic"/>
          <w:sz w:val="20"/>
        </w:rPr>
        <w:t>Hermeneutics seminar</w:t>
      </w:r>
      <w:r w:rsidRPr="005146FD">
        <w:rPr>
          <w:sz w:val="20"/>
        </w:rPr>
        <w:t>, University of Memphis (invited by Prof. Shaun Gallagher)</w:t>
      </w:r>
    </w:p>
    <w:p w14:paraId="0A01F933" w14:textId="77777777" w:rsidR="00D8762F" w:rsidRPr="005146FD" w:rsidRDefault="00D8762F" w:rsidP="009F50B2">
      <w:pPr>
        <w:rPr>
          <w:sz w:val="20"/>
        </w:rPr>
      </w:pPr>
    </w:p>
    <w:p w14:paraId="6E080308" w14:textId="37BF7145"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425AC0" w:rsidRPr="00D1202E">
        <w:rPr>
          <w:rFonts w:ascii="Times New Roman Bold" w:hAnsi="Times New Roman Bold"/>
          <w:b/>
          <w:bCs/>
          <w:sz w:val="20"/>
        </w:rPr>
        <w:t>38</w:t>
      </w:r>
      <w:r w:rsidR="009F50B2" w:rsidRPr="00D1202E">
        <w:rPr>
          <w:rFonts w:ascii="Times New Roman Bold" w:hAnsi="Times New Roman Bold"/>
          <w:b/>
          <w:bCs/>
          <w:sz w:val="20"/>
        </w:rPr>
        <w:tab/>
      </w:r>
      <w:r w:rsidR="001670C4" w:rsidRPr="00D1202E">
        <w:rPr>
          <w:rFonts w:ascii="Times New Roman Bold" w:hAnsi="Times New Roman Bold"/>
          <w:b/>
          <w:bCs/>
          <w:sz w:val="20"/>
        </w:rPr>
        <w:t>“Learning Systems and Embodied M</w:t>
      </w:r>
      <w:r w:rsidR="009F50B2" w:rsidRPr="00D1202E">
        <w:rPr>
          <w:rFonts w:ascii="Times New Roman Bold" w:hAnsi="Times New Roman Bold"/>
          <w:b/>
          <w:bCs/>
          <w:sz w:val="20"/>
        </w:rPr>
        <w:t>achinery”</w:t>
      </w:r>
    </w:p>
    <w:p w14:paraId="44693C9F" w14:textId="77777777" w:rsidR="009F50B2" w:rsidRDefault="009F50B2" w:rsidP="009F50B2">
      <w:pPr>
        <w:ind w:left="720"/>
        <w:rPr>
          <w:sz w:val="20"/>
        </w:rPr>
      </w:pPr>
      <w:r w:rsidRPr="005146FD">
        <w:rPr>
          <w:sz w:val="20"/>
        </w:rPr>
        <w:t xml:space="preserve">21 June 2012, </w:t>
      </w:r>
      <w:r w:rsidRPr="005146FD">
        <w:rPr>
          <w:rFonts w:ascii="Times New Roman Italic" w:hAnsi="Times New Roman Italic"/>
          <w:sz w:val="20"/>
        </w:rPr>
        <w:t>First summer school on robotics and intelligent systems</w:t>
      </w:r>
      <w:r w:rsidRPr="005146FD">
        <w:rPr>
          <w:sz w:val="20"/>
        </w:rPr>
        <w:t xml:space="preserve">, NYU Abu Dhabi (invited by </w:t>
      </w:r>
      <w:r w:rsidR="00144FF0">
        <w:rPr>
          <w:sz w:val="20"/>
        </w:rPr>
        <w:t xml:space="preserve">Dr. </w:t>
      </w:r>
      <w:r w:rsidRPr="005146FD">
        <w:rPr>
          <w:sz w:val="20"/>
        </w:rPr>
        <w:t>Nikolaos Mavridis)</w:t>
      </w:r>
    </w:p>
    <w:p w14:paraId="08C1DE64" w14:textId="77777777" w:rsidR="00D8762F" w:rsidRPr="005146FD" w:rsidRDefault="00D8762F" w:rsidP="009F50B2">
      <w:pPr>
        <w:ind w:left="720"/>
        <w:rPr>
          <w:sz w:val="20"/>
        </w:rPr>
      </w:pPr>
    </w:p>
    <w:p w14:paraId="14477D33" w14:textId="7F38875A"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425AC0" w:rsidRPr="00D1202E">
        <w:rPr>
          <w:rFonts w:ascii="Times New Roman Bold" w:hAnsi="Times New Roman Bold"/>
          <w:b/>
          <w:bCs/>
          <w:sz w:val="20"/>
        </w:rPr>
        <w:t>37</w:t>
      </w:r>
      <w:r w:rsidR="009F50B2" w:rsidRPr="00D1202E">
        <w:rPr>
          <w:rFonts w:ascii="Times New Roman Bold" w:hAnsi="Times New Roman Bold"/>
          <w:b/>
          <w:bCs/>
          <w:sz w:val="20"/>
        </w:rPr>
        <w:tab/>
        <w:t>“Evolution and Anthropocentrism. A</w:t>
      </w:r>
      <w:r w:rsidR="001670C4" w:rsidRPr="00D1202E">
        <w:rPr>
          <w:rFonts w:ascii="Times New Roman Bold" w:hAnsi="Times New Roman Bold"/>
          <w:b/>
          <w:bCs/>
          <w:sz w:val="20"/>
        </w:rPr>
        <w:t>re Human Beings just Apes with L</w:t>
      </w:r>
      <w:r w:rsidR="009F50B2" w:rsidRPr="00D1202E">
        <w:rPr>
          <w:rFonts w:ascii="Times New Roman Bold" w:hAnsi="Times New Roman Bold"/>
          <w:b/>
          <w:bCs/>
          <w:sz w:val="20"/>
        </w:rPr>
        <w:t>anguage?”</w:t>
      </w:r>
    </w:p>
    <w:p w14:paraId="159AD46A" w14:textId="32E7364B" w:rsidR="009F50B2" w:rsidRDefault="009F50B2" w:rsidP="009F50B2">
      <w:pPr>
        <w:rPr>
          <w:sz w:val="20"/>
        </w:rPr>
      </w:pPr>
      <w:r w:rsidRPr="005146FD">
        <w:rPr>
          <w:sz w:val="20"/>
        </w:rPr>
        <w:tab/>
        <w:t xml:space="preserve">23 May 2012, </w:t>
      </w:r>
      <w:r w:rsidRPr="005146FD">
        <w:rPr>
          <w:rFonts w:ascii="Times New Roman Italic" w:hAnsi="Times New Roman Italic"/>
          <w:sz w:val="20"/>
        </w:rPr>
        <w:t>Biology Club Seminar</w:t>
      </w:r>
      <w:r w:rsidR="00144FF0">
        <w:rPr>
          <w:sz w:val="20"/>
        </w:rPr>
        <w:t>, UAEU (invited by Biology students association)</w:t>
      </w:r>
      <w:r w:rsidR="00D8762F">
        <w:rPr>
          <w:sz w:val="20"/>
        </w:rPr>
        <w:t>.</w:t>
      </w:r>
    </w:p>
    <w:p w14:paraId="107D5309" w14:textId="77777777" w:rsidR="00D8762F" w:rsidRPr="005146FD" w:rsidRDefault="00D8762F" w:rsidP="009F50B2">
      <w:pPr>
        <w:rPr>
          <w:sz w:val="20"/>
        </w:rPr>
      </w:pPr>
    </w:p>
    <w:p w14:paraId="6FD3938A" w14:textId="35D3A745"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425AC0" w:rsidRPr="00D1202E">
        <w:rPr>
          <w:rFonts w:ascii="Times New Roman Bold" w:hAnsi="Times New Roman Bold"/>
          <w:b/>
          <w:bCs/>
          <w:sz w:val="20"/>
        </w:rPr>
        <w:t>36</w:t>
      </w:r>
      <w:r w:rsidR="009F50B2" w:rsidRPr="00D1202E">
        <w:rPr>
          <w:rFonts w:ascii="Times New Roman Bold" w:hAnsi="Times New Roman Bold"/>
          <w:b/>
          <w:bCs/>
          <w:sz w:val="20"/>
        </w:rPr>
        <w:tab/>
        <w:t>“Belo</w:t>
      </w:r>
      <w:r w:rsidR="001670C4" w:rsidRPr="00D1202E">
        <w:rPr>
          <w:rFonts w:ascii="Times New Roman Bold" w:hAnsi="Times New Roman Bold"/>
          <w:b/>
          <w:bCs/>
          <w:sz w:val="20"/>
        </w:rPr>
        <w:t>w the Narrative Self. How Pre-Performance Speeches Affect Sport P</w:t>
      </w:r>
      <w:r w:rsidR="009F50B2" w:rsidRPr="00D1202E">
        <w:rPr>
          <w:rFonts w:ascii="Times New Roman Bold" w:hAnsi="Times New Roman Bold"/>
          <w:b/>
          <w:bCs/>
          <w:sz w:val="20"/>
        </w:rPr>
        <w:t>erformances”</w:t>
      </w:r>
    </w:p>
    <w:p w14:paraId="22CFF558" w14:textId="46C27C7A" w:rsidR="009F50B2" w:rsidRDefault="009F50B2" w:rsidP="009F50B2">
      <w:pPr>
        <w:rPr>
          <w:sz w:val="20"/>
        </w:rPr>
      </w:pPr>
      <w:r w:rsidRPr="005146FD">
        <w:rPr>
          <w:sz w:val="20"/>
        </w:rPr>
        <w:tab/>
        <w:t xml:space="preserve">1 May 2012, at </w:t>
      </w:r>
      <w:r w:rsidR="005E1606" w:rsidRPr="005146FD">
        <w:rPr>
          <w:rFonts w:ascii="Times New Roman Italic" w:hAnsi="Times New Roman Italic"/>
          <w:sz w:val="20"/>
        </w:rPr>
        <w:t>Narratives in Action</w:t>
      </w:r>
      <w:r w:rsidRPr="005146FD">
        <w:rPr>
          <w:rFonts w:ascii="Times New Roman Italic" w:hAnsi="Times New Roman Italic"/>
          <w:sz w:val="20"/>
        </w:rPr>
        <w:t>. How stories shape our mind</w:t>
      </w:r>
      <w:r w:rsidRPr="005146FD">
        <w:rPr>
          <w:sz w:val="20"/>
        </w:rPr>
        <w:t>, UAEU.</w:t>
      </w:r>
    </w:p>
    <w:p w14:paraId="54148AD3" w14:textId="77777777" w:rsidR="005E1606" w:rsidRDefault="005E1606" w:rsidP="005E1606">
      <w:pPr>
        <w:ind w:firstLine="720"/>
        <w:rPr>
          <w:sz w:val="20"/>
        </w:rPr>
      </w:pPr>
      <w:r>
        <w:rPr>
          <w:sz w:val="20"/>
        </w:rPr>
        <w:t xml:space="preserve">Link to the programme: </w:t>
      </w:r>
      <w:hyperlink r:id="rId141" w:history="1">
        <w:r w:rsidRPr="00221CC6">
          <w:rPr>
            <w:rStyle w:val="Hyperlink"/>
            <w:sz w:val="20"/>
          </w:rPr>
          <w:t>http://philevents.org/event/show/2499</w:t>
        </w:r>
      </w:hyperlink>
    </w:p>
    <w:p w14:paraId="6B1AB3A9" w14:textId="77777777" w:rsidR="00D8762F" w:rsidRDefault="00D8762F" w:rsidP="009F50B2">
      <w:pPr>
        <w:rPr>
          <w:rFonts w:ascii="Times New Roman Bold" w:hAnsi="Times New Roman Bold"/>
          <w:sz w:val="20"/>
        </w:rPr>
      </w:pPr>
    </w:p>
    <w:p w14:paraId="775046F5" w14:textId="0DD0E4FF" w:rsidR="008E7DC6" w:rsidRPr="00AE1571" w:rsidRDefault="008E7DC6" w:rsidP="008E7DC6">
      <w:pPr>
        <w:rPr>
          <w:b/>
          <w:sz w:val="20"/>
        </w:rPr>
      </w:pPr>
      <w:r>
        <w:rPr>
          <w:b/>
          <w:sz w:val="20"/>
        </w:rPr>
        <w:t>R35</w:t>
      </w:r>
      <w:r>
        <w:rPr>
          <w:b/>
          <w:sz w:val="20"/>
        </w:rPr>
        <w:tab/>
      </w:r>
      <w:r w:rsidRPr="00AE1571">
        <w:rPr>
          <w:b/>
          <w:sz w:val="20"/>
        </w:rPr>
        <w:t>“From Speech Production to Speech Recognition: the Embodied Bases of Language”</w:t>
      </w:r>
    </w:p>
    <w:p w14:paraId="5DBF19BE" w14:textId="35653D46" w:rsidR="008E7DC6" w:rsidRDefault="008E7DC6" w:rsidP="008E7DC6">
      <w:pPr>
        <w:ind w:firstLine="720"/>
        <w:rPr>
          <w:sz w:val="20"/>
        </w:rPr>
      </w:pPr>
      <w:r>
        <w:rPr>
          <w:sz w:val="20"/>
        </w:rPr>
        <w:t xml:space="preserve">21 April 2012, </w:t>
      </w:r>
      <w:r w:rsidRPr="00AE1571">
        <w:rPr>
          <w:i/>
          <w:sz w:val="20"/>
        </w:rPr>
        <w:t>Laboratory of Psycholinguistcs</w:t>
      </w:r>
      <w:r>
        <w:rPr>
          <w:i/>
          <w:sz w:val="20"/>
        </w:rPr>
        <w:t xml:space="preserve"> - Official Opening</w:t>
      </w:r>
      <w:r>
        <w:rPr>
          <w:sz w:val="20"/>
        </w:rPr>
        <w:t xml:space="preserve">, NYU Abu Dhabi (invited by </w:t>
      </w:r>
      <w:r w:rsidR="00425AC0">
        <w:rPr>
          <w:sz w:val="20"/>
        </w:rPr>
        <w:t>David Poeppel</w:t>
      </w:r>
      <w:r>
        <w:rPr>
          <w:sz w:val="20"/>
        </w:rPr>
        <w:t xml:space="preserve">). </w:t>
      </w:r>
    </w:p>
    <w:p w14:paraId="074B67DE" w14:textId="77777777" w:rsidR="008E7DC6" w:rsidRPr="008E7DC6" w:rsidRDefault="008E7DC6" w:rsidP="008E7DC6">
      <w:pPr>
        <w:rPr>
          <w:b/>
          <w:sz w:val="20"/>
        </w:rPr>
      </w:pPr>
    </w:p>
    <w:p w14:paraId="72DC5AF4" w14:textId="5AF1EAFD" w:rsidR="008E7DC6" w:rsidRDefault="008E7DC6" w:rsidP="008E7DC6">
      <w:pPr>
        <w:rPr>
          <w:sz w:val="20"/>
        </w:rPr>
      </w:pPr>
      <w:r>
        <w:rPr>
          <w:b/>
          <w:sz w:val="20"/>
        </w:rPr>
        <w:t>R34</w:t>
      </w:r>
      <w:r>
        <w:rPr>
          <w:b/>
          <w:sz w:val="20"/>
        </w:rPr>
        <w:tab/>
      </w:r>
      <w:r w:rsidRPr="008E7DC6">
        <w:rPr>
          <w:b/>
          <w:sz w:val="20"/>
        </w:rPr>
        <w:t>“From Mirror Neurons to Language: the Embodied Bases of Communication”</w:t>
      </w:r>
    </w:p>
    <w:p w14:paraId="07934F82" w14:textId="4D9F5317" w:rsidR="008E7DC6" w:rsidRPr="008E7DC6" w:rsidRDefault="008E7DC6" w:rsidP="008E7DC6">
      <w:pPr>
        <w:ind w:firstLine="720"/>
        <w:rPr>
          <w:sz w:val="20"/>
        </w:rPr>
      </w:pPr>
      <w:r>
        <w:rPr>
          <w:sz w:val="20"/>
        </w:rPr>
        <w:t xml:space="preserve">28 February 2012, </w:t>
      </w:r>
      <w:r w:rsidRPr="00AE1571">
        <w:rPr>
          <w:i/>
          <w:sz w:val="20"/>
        </w:rPr>
        <w:t>Laboratory of Psycholinguistcs</w:t>
      </w:r>
      <w:r>
        <w:rPr>
          <w:sz w:val="20"/>
        </w:rPr>
        <w:t>, UAEU (invited by Ali Idrissi).</w:t>
      </w:r>
    </w:p>
    <w:p w14:paraId="395DF5C9" w14:textId="77777777" w:rsidR="008E7DC6" w:rsidRPr="005146FD" w:rsidRDefault="008E7DC6" w:rsidP="009F50B2">
      <w:pPr>
        <w:rPr>
          <w:rFonts w:ascii="Times New Roman Bold" w:hAnsi="Times New Roman Bold"/>
          <w:sz w:val="20"/>
        </w:rPr>
      </w:pPr>
    </w:p>
    <w:p w14:paraId="1F03ED23" w14:textId="08E83D38"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074D93" w:rsidRPr="00D1202E">
        <w:rPr>
          <w:rFonts w:ascii="Times New Roman Bold" w:hAnsi="Times New Roman Bold"/>
          <w:b/>
          <w:bCs/>
          <w:sz w:val="20"/>
        </w:rPr>
        <w:t>33</w:t>
      </w:r>
      <w:r w:rsidR="009F50B2" w:rsidRPr="00D1202E">
        <w:rPr>
          <w:rFonts w:ascii="Times New Roman Bold" w:hAnsi="Times New Roman Bold"/>
          <w:b/>
          <w:bCs/>
          <w:sz w:val="20"/>
        </w:rPr>
        <w:tab/>
        <w:t>“Co</w:t>
      </w:r>
      <w:r w:rsidR="001670C4" w:rsidRPr="00D1202E">
        <w:rPr>
          <w:rFonts w:ascii="Times New Roman Bold" w:hAnsi="Times New Roman Bold"/>
          <w:b/>
          <w:bCs/>
          <w:sz w:val="20"/>
        </w:rPr>
        <w:t>mputing Machinery and Embodied I</w:t>
      </w:r>
      <w:r w:rsidR="009F50B2" w:rsidRPr="00D1202E">
        <w:rPr>
          <w:rFonts w:ascii="Times New Roman Bold" w:hAnsi="Times New Roman Bold"/>
          <w:b/>
          <w:bCs/>
          <w:sz w:val="20"/>
        </w:rPr>
        <w:t>ntelligence”</w:t>
      </w:r>
    </w:p>
    <w:p w14:paraId="74AD2C15" w14:textId="77777777" w:rsidR="009F50B2" w:rsidRDefault="009F50B2" w:rsidP="009F50B2">
      <w:pPr>
        <w:rPr>
          <w:sz w:val="20"/>
        </w:rPr>
      </w:pPr>
      <w:r w:rsidRPr="005146FD">
        <w:rPr>
          <w:sz w:val="20"/>
        </w:rPr>
        <w:tab/>
        <w:t xml:space="preserve">27 February 2012, at </w:t>
      </w:r>
      <w:r w:rsidRPr="005146FD">
        <w:rPr>
          <w:rFonts w:ascii="Times New Roman Italic" w:hAnsi="Times New Roman Italic"/>
          <w:sz w:val="20"/>
        </w:rPr>
        <w:t>The Legacy of a Genius: Alan Turing, the father of Artificial Intelligence</w:t>
      </w:r>
      <w:r w:rsidRPr="005146FD">
        <w:rPr>
          <w:sz w:val="20"/>
        </w:rPr>
        <w:t>, UAEU.</w:t>
      </w:r>
    </w:p>
    <w:p w14:paraId="38367172" w14:textId="1BAAEEEB" w:rsidR="005E1606" w:rsidRDefault="005E1606" w:rsidP="009F50B2">
      <w:pPr>
        <w:rPr>
          <w:sz w:val="20"/>
        </w:rPr>
      </w:pPr>
      <w:r>
        <w:rPr>
          <w:sz w:val="20"/>
        </w:rPr>
        <w:tab/>
        <w:t xml:space="preserve">Link to the programme: </w:t>
      </w:r>
      <w:hyperlink r:id="rId142" w:history="1">
        <w:r w:rsidRPr="00221CC6">
          <w:rPr>
            <w:rStyle w:val="Hyperlink"/>
            <w:sz w:val="20"/>
          </w:rPr>
          <w:t>http://www.frontiersinai.com/?q=february27</w:t>
        </w:r>
      </w:hyperlink>
    </w:p>
    <w:p w14:paraId="42F258AD" w14:textId="77777777" w:rsidR="00D8762F" w:rsidRPr="005146FD" w:rsidRDefault="00D8762F" w:rsidP="009F50B2">
      <w:pPr>
        <w:rPr>
          <w:sz w:val="20"/>
        </w:rPr>
      </w:pPr>
    </w:p>
    <w:p w14:paraId="32810FB3" w14:textId="08E2D280"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074D93" w:rsidRPr="00D1202E">
        <w:rPr>
          <w:rFonts w:ascii="Times New Roman Bold" w:hAnsi="Times New Roman Bold"/>
          <w:b/>
          <w:bCs/>
          <w:sz w:val="20"/>
        </w:rPr>
        <w:t>32</w:t>
      </w:r>
      <w:r w:rsidR="009F50B2" w:rsidRPr="00D1202E">
        <w:rPr>
          <w:rFonts w:ascii="Times New Roman Bold" w:hAnsi="Times New Roman Bold"/>
          <w:b/>
          <w:bCs/>
          <w:sz w:val="20"/>
        </w:rPr>
        <w:tab/>
        <w:t xml:space="preserve">“Pointing </w:t>
      </w:r>
      <w:r w:rsidR="001670C4" w:rsidRPr="00D1202E">
        <w:rPr>
          <w:rFonts w:ascii="Times New Roman Bold" w:hAnsi="Times New Roman Bold"/>
          <w:b/>
          <w:bCs/>
          <w:sz w:val="20"/>
        </w:rPr>
        <w:t>Gesture and Spatiality of Position. At the Edge of Enactive C</w:t>
      </w:r>
      <w:r w:rsidR="009F50B2" w:rsidRPr="00D1202E">
        <w:rPr>
          <w:rFonts w:ascii="Times New Roman Bold" w:hAnsi="Times New Roman Bold"/>
          <w:b/>
          <w:bCs/>
          <w:sz w:val="20"/>
        </w:rPr>
        <w:t>ognition”</w:t>
      </w:r>
    </w:p>
    <w:p w14:paraId="1C44196D" w14:textId="77777777" w:rsidR="009F50B2" w:rsidRDefault="009F50B2" w:rsidP="00144FF0">
      <w:pPr>
        <w:ind w:left="720"/>
        <w:rPr>
          <w:sz w:val="20"/>
        </w:rPr>
      </w:pPr>
      <w:r w:rsidRPr="005146FD">
        <w:rPr>
          <w:sz w:val="20"/>
        </w:rPr>
        <w:t xml:space="preserve">19 December 2011, </w:t>
      </w:r>
      <w:r w:rsidRPr="005146FD">
        <w:rPr>
          <w:rFonts w:ascii="Times New Roman Italic" w:hAnsi="Times New Roman Italic"/>
          <w:sz w:val="20"/>
        </w:rPr>
        <w:t>Neurophilosophy Lab Seminar</w:t>
      </w:r>
      <w:r w:rsidRPr="005146FD">
        <w:rPr>
          <w:sz w:val="20"/>
        </w:rPr>
        <w:t xml:space="preserve">, </w:t>
      </w:r>
      <w:r w:rsidR="00B94745" w:rsidRPr="005146FD">
        <w:rPr>
          <w:sz w:val="20"/>
        </w:rPr>
        <w:t xml:space="preserve">Università Università </w:t>
      </w:r>
      <w:r w:rsidRPr="005146FD">
        <w:rPr>
          <w:sz w:val="20"/>
        </w:rPr>
        <w:t>degli Studi di Milano</w:t>
      </w:r>
      <w:r w:rsidR="00144FF0">
        <w:rPr>
          <w:sz w:val="20"/>
        </w:rPr>
        <w:t xml:space="preserve"> (invited by Dr. Silvano Zipoli).</w:t>
      </w:r>
    </w:p>
    <w:p w14:paraId="5E5D78DB" w14:textId="77777777" w:rsidR="00D8762F" w:rsidRPr="005146FD" w:rsidRDefault="00D8762F" w:rsidP="00144FF0">
      <w:pPr>
        <w:ind w:left="720"/>
        <w:rPr>
          <w:sz w:val="20"/>
        </w:rPr>
      </w:pPr>
    </w:p>
    <w:p w14:paraId="7B902470" w14:textId="4EC0E252"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074D93" w:rsidRPr="00D1202E">
        <w:rPr>
          <w:rFonts w:ascii="Times New Roman Bold" w:hAnsi="Times New Roman Bold"/>
          <w:b/>
          <w:bCs/>
          <w:sz w:val="20"/>
        </w:rPr>
        <w:t>31</w:t>
      </w:r>
      <w:r w:rsidR="001670C4" w:rsidRPr="00D1202E">
        <w:rPr>
          <w:rFonts w:ascii="Times New Roman Bold" w:hAnsi="Times New Roman Bold"/>
          <w:b/>
          <w:bCs/>
          <w:sz w:val="20"/>
        </w:rPr>
        <w:tab/>
        <w:t>“Early Writing Systems and the Birth of Number Concepts: a Grammatological E</w:t>
      </w:r>
      <w:r w:rsidR="009F50B2" w:rsidRPr="00D1202E">
        <w:rPr>
          <w:rFonts w:ascii="Times New Roman Bold" w:hAnsi="Times New Roman Bold"/>
          <w:b/>
          <w:bCs/>
          <w:sz w:val="20"/>
        </w:rPr>
        <w:t>nquiry”</w:t>
      </w:r>
    </w:p>
    <w:p w14:paraId="63D2E594" w14:textId="77777777" w:rsidR="009F50B2" w:rsidRDefault="009F50B2" w:rsidP="009F50B2">
      <w:pPr>
        <w:rPr>
          <w:sz w:val="20"/>
        </w:rPr>
      </w:pPr>
      <w:r w:rsidRPr="005146FD">
        <w:rPr>
          <w:sz w:val="20"/>
        </w:rPr>
        <w:tab/>
        <w:t xml:space="preserve">23 November 2011, </w:t>
      </w:r>
      <w:r w:rsidRPr="005146FD">
        <w:rPr>
          <w:rFonts w:ascii="Times New Roman Italic" w:hAnsi="Times New Roman Italic"/>
          <w:sz w:val="20"/>
        </w:rPr>
        <w:t>Graduate Students Seminar</w:t>
      </w:r>
      <w:r w:rsidRPr="005146FD">
        <w:rPr>
          <w:sz w:val="20"/>
        </w:rPr>
        <w:t>, UAEU</w:t>
      </w:r>
      <w:r w:rsidR="00144FF0">
        <w:rPr>
          <w:sz w:val="20"/>
        </w:rPr>
        <w:t xml:space="preserve"> (invited by Prof. Manfred Malzahn)</w:t>
      </w:r>
      <w:r w:rsidRPr="005146FD">
        <w:rPr>
          <w:sz w:val="20"/>
        </w:rPr>
        <w:t>.</w:t>
      </w:r>
    </w:p>
    <w:p w14:paraId="6C2B90C3" w14:textId="77777777" w:rsidR="00D8762F" w:rsidRPr="005146FD" w:rsidRDefault="00D8762F" w:rsidP="009F50B2">
      <w:pPr>
        <w:rPr>
          <w:sz w:val="20"/>
        </w:rPr>
      </w:pPr>
    </w:p>
    <w:p w14:paraId="2CBE5993" w14:textId="06FDFB10" w:rsidR="009F50B2" w:rsidRPr="00D1202E" w:rsidRDefault="00055A64" w:rsidP="009F50B2">
      <w:pPr>
        <w:rPr>
          <w:rFonts w:ascii="Times New Roman Bold" w:hAnsi="Times New Roman Bold"/>
          <w:b/>
          <w:bCs/>
          <w:sz w:val="20"/>
        </w:rPr>
      </w:pPr>
      <w:r w:rsidRPr="00D1202E">
        <w:rPr>
          <w:rFonts w:ascii="Times New Roman Bold" w:hAnsi="Times New Roman Bold"/>
          <w:b/>
          <w:bCs/>
          <w:sz w:val="20"/>
        </w:rPr>
        <w:t>R</w:t>
      </w:r>
      <w:r w:rsidR="00074D93" w:rsidRPr="00D1202E">
        <w:rPr>
          <w:rFonts w:ascii="Times New Roman Bold" w:hAnsi="Times New Roman Bold"/>
          <w:b/>
          <w:bCs/>
          <w:sz w:val="20"/>
        </w:rPr>
        <w:t>30</w:t>
      </w:r>
      <w:r w:rsidR="009F50B2" w:rsidRPr="00D1202E">
        <w:rPr>
          <w:rFonts w:ascii="Times New Roman Bold" w:hAnsi="Times New Roman Bold"/>
          <w:b/>
          <w:bCs/>
          <w:sz w:val="20"/>
        </w:rPr>
        <w:tab/>
        <w:t>“</w:t>
      </w:r>
      <w:r w:rsidR="001670C4" w:rsidRPr="00D1202E">
        <w:rPr>
          <w:rFonts w:ascii="Times New Roman Bold" w:hAnsi="Times New Roman Bold"/>
          <w:b/>
          <w:bCs/>
          <w:sz w:val="20"/>
        </w:rPr>
        <w:t>Knowledge in the Hands. Direct-Matching H</w:t>
      </w:r>
      <w:r w:rsidR="009F50B2" w:rsidRPr="00D1202E">
        <w:rPr>
          <w:rFonts w:ascii="Times New Roman Bold" w:hAnsi="Times New Roman Bold"/>
          <w:b/>
          <w:bCs/>
          <w:sz w:val="20"/>
        </w:rPr>
        <w:t>ypothesis VS Teleolo</w:t>
      </w:r>
      <w:r w:rsidR="001670C4" w:rsidRPr="00D1202E">
        <w:rPr>
          <w:rFonts w:ascii="Times New Roman Bold" w:hAnsi="Times New Roman Bold"/>
          <w:b/>
          <w:bCs/>
          <w:sz w:val="20"/>
        </w:rPr>
        <w:t>gical Stance H</w:t>
      </w:r>
      <w:r w:rsidR="009F50B2" w:rsidRPr="00D1202E">
        <w:rPr>
          <w:rFonts w:ascii="Times New Roman Bold" w:hAnsi="Times New Roman Bold"/>
          <w:b/>
          <w:bCs/>
          <w:sz w:val="20"/>
        </w:rPr>
        <w:t>ypothesis”</w:t>
      </w:r>
    </w:p>
    <w:p w14:paraId="1D7F2B14" w14:textId="77777777" w:rsidR="009F50B2" w:rsidRDefault="009F50B2" w:rsidP="00144FF0">
      <w:pPr>
        <w:ind w:left="720"/>
        <w:rPr>
          <w:sz w:val="20"/>
        </w:rPr>
      </w:pPr>
      <w:r w:rsidRPr="005146FD">
        <w:rPr>
          <w:sz w:val="20"/>
        </w:rPr>
        <w:lastRenderedPageBreak/>
        <w:t xml:space="preserve">3 November 2011, </w:t>
      </w:r>
      <w:r w:rsidRPr="005146FD">
        <w:rPr>
          <w:rFonts w:ascii="Times New Roman Italic" w:hAnsi="Times New Roman Italic"/>
          <w:sz w:val="20"/>
        </w:rPr>
        <w:t>Research seminar</w:t>
      </w:r>
      <w:r w:rsidRPr="005146FD">
        <w:rPr>
          <w:sz w:val="20"/>
        </w:rPr>
        <w:t>, Center for Subjectivity - University of Copenhagen</w:t>
      </w:r>
      <w:r w:rsidR="00144FF0">
        <w:rPr>
          <w:sz w:val="20"/>
        </w:rPr>
        <w:t xml:space="preserve"> (invited by Prof. Dan Zahavi)</w:t>
      </w:r>
      <w:r w:rsidRPr="005146FD">
        <w:rPr>
          <w:sz w:val="20"/>
        </w:rPr>
        <w:t xml:space="preserve">. </w:t>
      </w:r>
    </w:p>
    <w:p w14:paraId="6DEB04FF" w14:textId="678A27E4" w:rsidR="00D8762F" w:rsidRDefault="00736AFA"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sz w:val="20"/>
        </w:rPr>
      </w:pPr>
      <w:r>
        <w:rPr>
          <w:sz w:val="20"/>
        </w:rPr>
        <w:tab/>
        <w:t xml:space="preserve">Link to the </w:t>
      </w:r>
      <w:r w:rsidR="00BA5F88">
        <w:rPr>
          <w:sz w:val="20"/>
        </w:rPr>
        <w:t>programme:</w:t>
      </w:r>
      <w:r>
        <w:rPr>
          <w:sz w:val="20"/>
        </w:rPr>
        <w:t xml:space="preserve"> </w:t>
      </w:r>
      <w:hyperlink r:id="rId143" w:history="1">
        <w:r w:rsidR="00D8762F" w:rsidRPr="00FF3697">
          <w:rPr>
            <w:rStyle w:val="Hyperlink"/>
            <w:sz w:val="20"/>
          </w:rPr>
          <w:t>http://www.e-pages.dk/ku/657/43</w:t>
        </w:r>
      </w:hyperlink>
    </w:p>
    <w:p w14:paraId="46A7E612" w14:textId="77777777" w:rsidR="00D8762F" w:rsidRPr="005146FD" w:rsidRDefault="00D8762F" w:rsidP="00144FF0">
      <w:pPr>
        <w:ind w:left="720"/>
        <w:rPr>
          <w:sz w:val="20"/>
        </w:rPr>
      </w:pPr>
    </w:p>
    <w:p w14:paraId="32A46D77" w14:textId="618E4531" w:rsidR="00B94745" w:rsidRPr="00D1202E" w:rsidRDefault="00055A64" w:rsidP="00B94745">
      <w:pPr>
        <w:rPr>
          <w:rFonts w:ascii="Times New Roman Bold" w:hAnsi="Times New Roman Bold"/>
          <w:b/>
          <w:bCs/>
          <w:sz w:val="20"/>
        </w:rPr>
      </w:pPr>
      <w:r w:rsidRPr="00D1202E">
        <w:rPr>
          <w:rFonts w:ascii="Times New Roman Bold" w:hAnsi="Times New Roman Bold"/>
          <w:b/>
          <w:bCs/>
          <w:sz w:val="20"/>
        </w:rPr>
        <w:t>R</w:t>
      </w:r>
      <w:r w:rsidR="00F96BBE" w:rsidRPr="00D1202E">
        <w:rPr>
          <w:rFonts w:ascii="Times New Roman Bold" w:hAnsi="Times New Roman Bold"/>
          <w:b/>
          <w:bCs/>
          <w:sz w:val="20"/>
        </w:rPr>
        <w:t>2</w:t>
      </w:r>
      <w:r w:rsidR="00074D93" w:rsidRPr="00D1202E">
        <w:rPr>
          <w:rFonts w:ascii="Times New Roman Bold" w:hAnsi="Times New Roman Bold"/>
          <w:b/>
          <w:bCs/>
          <w:sz w:val="20"/>
        </w:rPr>
        <w:t>9</w:t>
      </w:r>
      <w:r w:rsidR="001670C4" w:rsidRPr="00D1202E">
        <w:rPr>
          <w:rFonts w:ascii="Times New Roman Bold" w:hAnsi="Times New Roman Bold"/>
          <w:b/>
          <w:bCs/>
          <w:sz w:val="20"/>
        </w:rPr>
        <w:tab/>
        <w:t>“</w:t>
      </w:r>
      <w:r w:rsidR="005718E2" w:rsidRPr="00D1202E">
        <w:rPr>
          <w:rFonts w:ascii="Times New Roman Bold" w:hAnsi="Times New Roman Bold"/>
          <w:b/>
          <w:bCs/>
          <w:sz w:val="20"/>
        </w:rPr>
        <w:t>Knowledge in the Hands. Direct-Matching Hypothesis VS Teleological Stance Hypothesis</w:t>
      </w:r>
      <w:r w:rsidR="00B94745" w:rsidRPr="00D1202E">
        <w:rPr>
          <w:rFonts w:ascii="Times New Roman Bold" w:hAnsi="Times New Roman Bold"/>
          <w:b/>
          <w:bCs/>
          <w:sz w:val="20"/>
        </w:rPr>
        <w:t>”</w:t>
      </w:r>
    </w:p>
    <w:p w14:paraId="690847D8" w14:textId="77777777" w:rsidR="00B94745" w:rsidRDefault="00B94745" w:rsidP="009F50B2">
      <w:pPr>
        <w:rPr>
          <w:sz w:val="20"/>
        </w:rPr>
      </w:pPr>
      <w:r w:rsidRPr="005146FD">
        <w:rPr>
          <w:sz w:val="20"/>
        </w:rPr>
        <w:tab/>
        <w:t xml:space="preserve">27 September 2011, </w:t>
      </w:r>
      <w:r w:rsidRPr="005146FD">
        <w:rPr>
          <w:rFonts w:ascii="Times New Roman Italic" w:hAnsi="Times New Roman Italic"/>
          <w:sz w:val="20"/>
        </w:rPr>
        <w:t>Philosophy Research Seminar 2011</w:t>
      </w:r>
      <w:r w:rsidRPr="005146FD">
        <w:rPr>
          <w:sz w:val="20"/>
        </w:rPr>
        <w:t>, UAEU</w:t>
      </w:r>
      <w:r w:rsidR="00144FF0">
        <w:rPr>
          <w:sz w:val="20"/>
        </w:rPr>
        <w:t xml:space="preserve"> (invited by Prof. Ann Scholl)</w:t>
      </w:r>
      <w:r w:rsidRPr="005146FD">
        <w:rPr>
          <w:sz w:val="20"/>
        </w:rPr>
        <w:t>.</w:t>
      </w:r>
    </w:p>
    <w:p w14:paraId="673DD12D" w14:textId="77777777" w:rsidR="00D8762F" w:rsidRPr="005146FD" w:rsidRDefault="00D8762F" w:rsidP="009F50B2">
      <w:pPr>
        <w:rPr>
          <w:sz w:val="20"/>
        </w:rPr>
      </w:pPr>
    </w:p>
    <w:p w14:paraId="7DB90C98" w14:textId="1BB3AB72" w:rsidR="009F50B2" w:rsidRPr="00D1202E" w:rsidRDefault="00055A64" w:rsidP="009F5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2E">
        <w:rPr>
          <w:rFonts w:ascii="Times New Roman Bold" w:hAnsi="Times New Roman Bold"/>
          <w:b/>
          <w:bCs/>
          <w:sz w:val="20"/>
        </w:rPr>
        <w:t>R</w:t>
      </w:r>
      <w:r w:rsidR="00074D93" w:rsidRPr="00D1202E">
        <w:rPr>
          <w:rFonts w:ascii="Times New Roman Bold" w:hAnsi="Times New Roman Bold"/>
          <w:b/>
          <w:bCs/>
          <w:sz w:val="20"/>
        </w:rPr>
        <w:t>28</w:t>
      </w:r>
      <w:r w:rsidR="009F50B2" w:rsidRPr="00D1202E">
        <w:rPr>
          <w:rFonts w:ascii="Times New Roman Bold" w:hAnsi="Times New Roman Bold"/>
          <w:b/>
          <w:bCs/>
          <w:sz w:val="20"/>
        </w:rPr>
        <w:tab/>
        <w:t xml:space="preserve">“Symbolic Gestures and Joint Attention. Declarative Pointing </w:t>
      </w:r>
      <w:r w:rsidR="001670C4" w:rsidRPr="00D1202E">
        <w:rPr>
          <w:rFonts w:ascii="Times New Roman Bold" w:hAnsi="Times New Roman Bold"/>
          <w:b/>
          <w:bCs/>
          <w:sz w:val="20"/>
        </w:rPr>
        <w:t>W</w:t>
      </w:r>
      <w:r w:rsidR="009F50B2" w:rsidRPr="00D1202E">
        <w:rPr>
          <w:rFonts w:ascii="Times New Roman Bold" w:hAnsi="Times New Roman Bold"/>
          <w:b/>
          <w:bCs/>
          <w:sz w:val="20"/>
        </w:rPr>
        <w:t xml:space="preserve">orks like an Embodied Representation” </w:t>
      </w:r>
    </w:p>
    <w:p w14:paraId="3F252F56" w14:textId="77777777" w:rsidR="009F50B2" w:rsidRDefault="009F50B2" w:rsidP="00144FF0">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sz w:val="20"/>
          <w:lang w:val="en-US"/>
        </w:rPr>
      </w:pPr>
      <w:r w:rsidRPr="005146FD">
        <w:rPr>
          <w:sz w:val="20"/>
          <w:lang w:val="en-US"/>
        </w:rPr>
        <w:t xml:space="preserve">18 February 2011, </w:t>
      </w:r>
      <w:r w:rsidRPr="007D0BF1">
        <w:rPr>
          <w:i/>
          <w:sz w:val="20"/>
          <w:lang w:val="en-US"/>
        </w:rPr>
        <w:t>Laboratory of Neurophilosophy</w:t>
      </w:r>
      <w:r w:rsidRPr="005146FD">
        <w:rPr>
          <w:rFonts w:ascii="Times New Roman Italic" w:hAnsi="Times New Roman Italic"/>
          <w:sz w:val="20"/>
          <w:lang w:val="en-US"/>
        </w:rPr>
        <w:t>,</w:t>
      </w:r>
      <w:r w:rsidRPr="005146FD">
        <w:rPr>
          <w:sz w:val="20"/>
          <w:lang w:val="en-US"/>
        </w:rPr>
        <w:t xml:space="preserve"> at </w:t>
      </w:r>
      <w:r w:rsidR="00B94745" w:rsidRPr="005146FD">
        <w:rPr>
          <w:sz w:val="20"/>
          <w:lang w:val="en-US"/>
        </w:rPr>
        <w:t xml:space="preserve">Università </w:t>
      </w:r>
      <w:r w:rsidRPr="005146FD">
        <w:rPr>
          <w:sz w:val="20"/>
          <w:lang w:val="en-US"/>
        </w:rPr>
        <w:t>degli Studi di Milano, Italy</w:t>
      </w:r>
      <w:r w:rsidR="00144FF0">
        <w:rPr>
          <w:sz w:val="20"/>
          <w:lang w:val="en-US"/>
        </w:rPr>
        <w:t xml:space="preserve"> (invited by Dr. Silvano Zipoli)</w:t>
      </w:r>
      <w:r w:rsidRPr="005146FD">
        <w:rPr>
          <w:sz w:val="20"/>
          <w:lang w:val="en-US"/>
        </w:rPr>
        <w:t>.</w:t>
      </w:r>
    </w:p>
    <w:p w14:paraId="639BB363" w14:textId="77777777" w:rsidR="00D8762F" w:rsidRPr="005146FD" w:rsidRDefault="00D8762F" w:rsidP="00144FF0">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sz w:val="20"/>
          <w:lang w:val="en-US"/>
        </w:rPr>
      </w:pPr>
    </w:p>
    <w:p w14:paraId="1095C37F" w14:textId="5EC3DC2D" w:rsidR="009F50B2" w:rsidRPr="00D1202E" w:rsidRDefault="00055A64" w:rsidP="009F50B2">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b/>
          <w:bCs/>
          <w:sz w:val="20"/>
          <w:lang w:val="en-US"/>
        </w:rPr>
      </w:pPr>
      <w:r w:rsidRPr="00D1202E">
        <w:rPr>
          <w:rFonts w:ascii="Times New Roman Bold" w:hAnsi="Times New Roman Bold"/>
          <w:b/>
          <w:bCs/>
          <w:sz w:val="20"/>
          <w:lang w:val="en-US"/>
        </w:rPr>
        <w:t>R</w:t>
      </w:r>
      <w:r w:rsidR="00074D93" w:rsidRPr="00D1202E">
        <w:rPr>
          <w:rFonts w:ascii="Times New Roman Bold" w:hAnsi="Times New Roman Bold"/>
          <w:b/>
          <w:bCs/>
          <w:sz w:val="20"/>
          <w:lang w:val="en-US"/>
        </w:rPr>
        <w:t>27</w:t>
      </w:r>
      <w:r w:rsidR="009F50B2" w:rsidRPr="00D1202E">
        <w:rPr>
          <w:rFonts w:ascii="Times New Roman Bold" w:hAnsi="Times New Roman Bold"/>
          <w:b/>
          <w:bCs/>
          <w:sz w:val="20"/>
          <w:lang w:val="en-US"/>
        </w:rPr>
        <w:tab/>
        <w:t xml:space="preserve">“Developing Motor Intentionality. From Pointing to Symbolic Thought” </w:t>
      </w:r>
    </w:p>
    <w:p w14:paraId="5C799D07" w14:textId="77777777" w:rsidR="009F50B2" w:rsidRDefault="009F50B2" w:rsidP="00144FF0">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sz w:val="20"/>
          <w:lang w:val="en-US"/>
        </w:rPr>
      </w:pPr>
      <w:r w:rsidRPr="005146FD">
        <w:rPr>
          <w:sz w:val="20"/>
          <w:lang w:val="en-US"/>
        </w:rPr>
        <w:t xml:space="preserve">18 October 2010, </w:t>
      </w:r>
      <w:r w:rsidRPr="00D1202E">
        <w:rPr>
          <w:i/>
          <w:iCs/>
          <w:sz w:val="20"/>
          <w:lang w:val="en-US"/>
        </w:rPr>
        <w:t>Laboratory of Neurophilosophy</w:t>
      </w:r>
      <w:r w:rsidRPr="005146FD">
        <w:rPr>
          <w:rFonts w:ascii="Times New Roman Italic" w:hAnsi="Times New Roman Italic"/>
          <w:sz w:val="20"/>
          <w:lang w:val="en-US"/>
        </w:rPr>
        <w:t>,</w:t>
      </w:r>
      <w:r w:rsidRPr="005146FD">
        <w:rPr>
          <w:sz w:val="20"/>
          <w:lang w:val="en-US"/>
        </w:rPr>
        <w:t xml:space="preserve"> at </w:t>
      </w:r>
      <w:r w:rsidR="00B94745" w:rsidRPr="005146FD">
        <w:rPr>
          <w:sz w:val="20"/>
          <w:lang w:val="en-US"/>
        </w:rPr>
        <w:t xml:space="preserve">Università </w:t>
      </w:r>
      <w:r w:rsidRPr="005146FD">
        <w:rPr>
          <w:sz w:val="20"/>
          <w:lang w:val="en-US"/>
        </w:rPr>
        <w:t>degli Studi di Milano, Italy</w:t>
      </w:r>
      <w:r w:rsidR="00144FF0">
        <w:rPr>
          <w:sz w:val="20"/>
          <w:lang w:val="en-US"/>
        </w:rPr>
        <w:t xml:space="preserve"> (invited by Prof. Corrado Sinigaglia)</w:t>
      </w:r>
      <w:r w:rsidRPr="005146FD">
        <w:rPr>
          <w:sz w:val="20"/>
          <w:lang w:val="en-US"/>
        </w:rPr>
        <w:t>.</w:t>
      </w:r>
    </w:p>
    <w:p w14:paraId="0491AAB9" w14:textId="062F3690" w:rsidR="005E1606" w:rsidRDefault="005E1606" w:rsidP="005E1606">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sz w:val="20"/>
          <w:lang w:val="en-US"/>
        </w:rPr>
      </w:pPr>
      <w:r>
        <w:rPr>
          <w:sz w:val="20"/>
          <w:lang w:val="en-US"/>
        </w:rPr>
        <w:t xml:space="preserve">Link to the programme: </w:t>
      </w:r>
      <w:hyperlink r:id="rId144" w:history="1">
        <w:r w:rsidRPr="00221CC6">
          <w:rPr>
            <w:rStyle w:val="Hyperlink"/>
            <w:sz w:val="20"/>
            <w:lang w:val="en-US"/>
          </w:rPr>
          <w:t>http://www.filosofia.unimi.it/filoneuro/Readings.html</w:t>
        </w:r>
      </w:hyperlink>
    </w:p>
    <w:p w14:paraId="533CF35E" w14:textId="77777777" w:rsidR="005E1606" w:rsidRPr="005146FD" w:rsidRDefault="005E1606" w:rsidP="005E1606">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sz w:val="20"/>
          <w:lang w:val="en-US"/>
        </w:rPr>
      </w:pPr>
    </w:p>
    <w:p w14:paraId="4089F0BB" w14:textId="7EF8D6FA" w:rsidR="009F50B2" w:rsidRPr="00D1202E" w:rsidRDefault="00055A64" w:rsidP="009F50B2">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b/>
          <w:bCs/>
          <w:sz w:val="20"/>
          <w:lang w:val="en-US"/>
        </w:rPr>
      </w:pPr>
      <w:r w:rsidRPr="00D1202E">
        <w:rPr>
          <w:rFonts w:ascii="Times New Roman Bold" w:hAnsi="Times New Roman Bold"/>
          <w:b/>
          <w:bCs/>
          <w:sz w:val="20"/>
          <w:lang w:val="en-US"/>
        </w:rPr>
        <w:t>R</w:t>
      </w:r>
      <w:r w:rsidR="00074D93" w:rsidRPr="00D1202E">
        <w:rPr>
          <w:rFonts w:ascii="Times New Roman Bold" w:hAnsi="Times New Roman Bold"/>
          <w:b/>
          <w:bCs/>
          <w:sz w:val="20"/>
          <w:lang w:val="en-US"/>
        </w:rPr>
        <w:t>26</w:t>
      </w:r>
      <w:r w:rsidR="001670C4" w:rsidRPr="00D1202E">
        <w:rPr>
          <w:rFonts w:ascii="Times New Roman Bold" w:hAnsi="Times New Roman Bold"/>
          <w:b/>
          <w:bCs/>
          <w:sz w:val="20"/>
          <w:lang w:val="en-US"/>
        </w:rPr>
        <w:tab/>
        <w:t>“That Intention in Your Eyes. Mirror Neurons, Gaze F</w:t>
      </w:r>
      <w:r w:rsidR="009F50B2" w:rsidRPr="00D1202E">
        <w:rPr>
          <w:rFonts w:ascii="Times New Roman Bold" w:hAnsi="Times New Roman Bold"/>
          <w:b/>
          <w:bCs/>
          <w:sz w:val="20"/>
          <w:lang w:val="en-US"/>
        </w:rPr>
        <w:t>ollowing</w:t>
      </w:r>
      <w:r w:rsidR="001670C4" w:rsidRPr="00D1202E">
        <w:rPr>
          <w:rFonts w:ascii="Times New Roman Bold" w:hAnsi="Times New Roman Bold"/>
          <w:b/>
          <w:bCs/>
          <w:sz w:val="20"/>
          <w:lang w:val="en-US"/>
        </w:rPr>
        <w:t>, and Motor I</w:t>
      </w:r>
      <w:r w:rsidR="009F50B2" w:rsidRPr="00D1202E">
        <w:rPr>
          <w:rFonts w:ascii="Times New Roman Bold" w:hAnsi="Times New Roman Bold"/>
          <w:b/>
          <w:bCs/>
          <w:sz w:val="20"/>
          <w:lang w:val="en-US"/>
        </w:rPr>
        <w:t xml:space="preserve">ntentionality” </w:t>
      </w:r>
    </w:p>
    <w:p w14:paraId="4FDABC83" w14:textId="0FFB8182" w:rsidR="00FF16DD" w:rsidRDefault="009F50B2" w:rsidP="009F50B2">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r w:rsidRPr="005146FD">
        <w:rPr>
          <w:rFonts w:ascii="Times New Roman Bold" w:hAnsi="Times New Roman Bold"/>
          <w:sz w:val="20"/>
          <w:lang w:val="en-US"/>
        </w:rPr>
        <w:tab/>
      </w:r>
      <w:r w:rsidR="005718E2">
        <w:rPr>
          <w:sz w:val="20"/>
          <w:lang w:val="en-US"/>
        </w:rPr>
        <w:t>7</w:t>
      </w:r>
      <w:r w:rsidRPr="005146FD">
        <w:rPr>
          <w:sz w:val="20"/>
          <w:lang w:val="en-US"/>
        </w:rPr>
        <w:t xml:space="preserve"> April 2010, </w:t>
      </w:r>
      <w:r w:rsidRPr="005146FD">
        <w:rPr>
          <w:rFonts w:ascii="Times New Roman Italic" w:hAnsi="Times New Roman Italic"/>
          <w:sz w:val="20"/>
          <w:lang w:val="en-US"/>
        </w:rPr>
        <w:t>Social cognition: developments and perspectives</w:t>
      </w:r>
      <w:r w:rsidRPr="005146FD">
        <w:rPr>
          <w:sz w:val="20"/>
          <w:lang w:val="en-US"/>
        </w:rPr>
        <w:t xml:space="preserve">, Valente Center for Arts and Sciences, Bentley </w:t>
      </w:r>
      <w:r w:rsidRPr="005146FD">
        <w:rPr>
          <w:sz w:val="20"/>
          <w:lang w:val="en-US"/>
        </w:rPr>
        <w:tab/>
        <w:t xml:space="preserve">University, </w:t>
      </w:r>
      <w:r w:rsidR="00EC6A62">
        <w:rPr>
          <w:sz w:val="20"/>
          <w:lang w:val="en-US"/>
        </w:rPr>
        <w:t>Waltham</w:t>
      </w:r>
      <w:r w:rsidRPr="005146FD">
        <w:rPr>
          <w:sz w:val="20"/>
          <w:lang w:val="en-US"/>
        </w:rPr>
        <w:t xml:space="preserve"> MA</w:t>
      </w:r>
      <w:r w:rsidR="00144FF0">
        <w:rPr>
          <w:sz w:val="20"/>
          <w:lang w:val="en-US"/>
        </w:rPr>
        <w:t xml:space="preserve"> (invited by Prof. Axel Seemann)</w:t>
      </w:r>
      <w:r w:rsidRPr="005146FD">
        <w:rPr>
          <w:sz w:val="20"/>
          <w:lang w:val="en-US"/>
        </w:rPr>
        <w:t>.</w:t>
      </w:r>
    </w:p>
    <w:p w14:paraId="6B6B9AAD" w14:textId="77777777" w:rsidR="00E977B9" w:rsidRPr="005146FD" w:rsidRDefault="00E977B9" w:rsidP="009F50B2">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1CEE4CDB" w14:textId="0ABBA0E5" w:rsidR="00B94745" w:rsidRPr="00D1202E" w:rsidRDefault="00055A64" w:rsidP="00B94745">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b/>
          <w:bCs/>
          <w:sz w:val="20"/>
          <w:lang w:val="en-US"/>
        </w:rPr>
      </w:pPr>
      <w:r w:rsidRPr="00D1202E">
        <w:rPr>
          <w:rFonts w:ascii="Times New Roman Bold" w:hAnsi="Times New Roman Bold"/>
          <w:b/>
          <w:bCs/>
          <w:sz w:val="20"/>
          <w:lang w:val="en-US"/>
        </w:rPr>
        <w:t>R</w:t>
      </w:r>
      <w:r w:rsidR="00074D93" w:rsidRPr="00D1202E">
        <w:rPr>
          <w:rFonts w:ascii="Times New Roman Bold" w:hAnsi="Times New Roman Bold"/>
          <w:b/>
          <w:bCs/>
          <w:sz w:val="20"/>
          <w:lang w:val="en-US"/>
        </w:rPr>
        <w:t>25</w:t>
      </w:r>
      <w:r w:rsidR="001670C4" w:rsidRPr="00D1202E">
        <w:rPr>
          <w:rFonts w:ascii="Times New Roman Bold" w:hAnsi="Times New Roman Bold"/>
          <w:b/>
          <w:bCs/>
          <w:sz w:val="20"/>
          <w:lang w:val="en-US"/>
        </w:rPr>
        <w:t xml:space="preserve"> </w:t>
      </w:r>
      <w:r w:rsidR="001670C4" w:rsidRPr="00D1202E">
        <w:rPr>
          <w:rFonts w:ascii="Times New Roman Bold" w:hAnsi="Times New Roman Bold"/>
          <w:b/>
          <w:bCs/>
          <w:sz w:val="20"/>
          <w:lang w:val="en-US"/>
        </w:rPr>
        <w:tab/>
        <w:t>“Mirror neurons, Gaze Following, and Joint A</w:t>
      </w:r>
      <w:r w:rsidR="00B94745" w:rsidRPr="00D1202E">
        <w:rPr>
          <w:rFonts w:ascii="Times New Roman Bold" w:hAnsi="Times New Roman Bold"/>
          <w:b/>
          <w:bCs/>
          <w:sz w:val="20"/>
          <w:lang w:val="en-US"/>
        </w:rPr>
        <w:t xml:space="preserve">ttention” </w:t>
      </w:r>
    </w:p>
    <w:p w14:paraId="5F42B577" w14:textId="0BF6E74A" w:rsidR="00F66197" w:rsidRDefault="00B94745" w:rsidP="00F66197">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jc w:val="both"/>
        <w:rPr>
          <w:sz w:val="20"/>
          <w:lang w:val="en-US"/>
        </w:rPr>
      </w:pPr>
      <w:r w:rsidRPr="005146FD">
        <w:rPr>
          <w:sz w:val="20"/>
          <w:lang w:val="en-US"/>
        </w:rPr>
        <w:t xml:space="preserve">12 February 2010, </w:t>
      </w:r>
      <w:r w:rsidRPr="005146FD">
        <w:rPr>
          <w:rFonts w:ascii="Times New Roman Italic" w:hAnsi="Times New Roman Italic"/>
          <w:sz w:val="20"/>
          <w:lang w:val="en-US"/>
        </w:rPr>
        <w:t>An interdisciplinary workshop on gaze following, joint attention</w:t>
      </w:r>
      <w:r w:rsidR="00C9322F">
        <w:rPr>
          <w:rFonts w:ascii="Times New Roman Italic" w:hAnsi="Times New Roman Italic"/>
          <w:sz w:val="20"/>
          <w:lang w:val="en-US"/>
        </w:rPr>
        <w:t>,</w:t>
      </w:r>
      <w:r w:rsidRPr="005146FD">
        <w:rPr>
          <w:rFonts w:ascii="Times New Roman Italic" w:hAnsi="Times New Roman Italic"/>
          <w:sz w:val="20"/>
          <w:lang w:val="en-US"/>
        </w:rPr>
        <w:t xml:space="preserve"> and mirror neurons</w:t>
      </w:r>
      <w:r w:rsidRPr="005146FD">
        <w:rPr>
          <w:sz w:val="20"/>
          <w:lang w:val="en-US"/>
        </w:rPr>
        <w:t>, Platt’s Lab Faculty of Neurobiology, at Duke University, Durham NC (invited by Prof. Michael Platt).</w:t>
      </w:r>
    </w:p>
    <w:p w14:paraId="563D8037" w14:textId="77777777" w:rsidR="0042363E" w:rsidRPr="005146FD" w:rsidRDefault="0042363E" w:rsidP="00D1202E">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14D0505A" w14:textId="47B6AC21" w:rsidR="009F50B2" w:rsidRPr="00D1202E" w:rsidRDefault="00055A64" w:rsidP="009F5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2E">
        <w:rPr>
          <w:rFonts w:ascii="Times New Roman Bold" w:hAnsi="Times New Roman Bold"/>
          <w:b/>
          <w:bCs/>
          <w:sz w:val="20"/>
        </w:rPr>
        <w:t>R</w:t>
      </w:r>
      <w:r w:rsidR="00074D93" w:rsidRPr="00D1202E">
        <w:rPr>
          <w:rFonts w:ascii="Times New Roman Bold" w:hAnsi="Times New Roman Bold"/>
          <w:b/>
          <w:bCs/>
          <w:sz w:val="20"/>
        </w:rPr>
        <w:t>24</w:t>
      </w:r>
      <w:r w:rsidR="009F50B2" w:rsidRPr="00D1202E">
        <w:rPr>
          <w:rFonts w:ascii="Times New Roman Bold" w:hAnsi="Times New Roman Bold"/>
          <w:b/>
          <w:bCs/>
          <w:sz w:val="20"/>
        </w:rPr>
        <w:tab/>
        <w:t>“Mirror Neurons, Motor Intentionality and Action-Oriented Representations”</w:t>
      </w:r>
    </w:p>
    <w:p w14:paraId="447FFBA8" w14:textId="11D18A5B" w:rsidR="00F66197" w:rsidRDefault="009F50B2" w:rsidP="009F50B2">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r w:rsidRPr="005146FD">
        <w:rPr>
          <w:rFonts w:ascii="Times New Roman Bold" w:hAnsi="Times New Roman Bold"/>
          <w:sz w:val="20"/>
          <w:lang w:val="en-US"/>
        </w:rPr>
        <w:tab/>
      </w:r>
      <w:r w:rsidRPr="005146FD">
        <w:rPr>
          <w:sz w:val="20"/>
          <w:lang w:val="en-US"/>
        </w:rPr>
        <w:t>6 November 2009, Philosophy of Psychology Lab, Harvard University (invited by Prof. Sean Kelly).</w:t>
      </w:r>
    </w:p>
    <w:p w14:paraId="6D5C211F" w14:textId="77777777" w:rsidR="00E977B9" w:rsidRDefault="00E977B9" w:rsidP="009F50B2">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2A9F0F6C" w14:textId="15A13102" w:rsidR="00F66197" w:rsidRPr="00D1202E" w:rsidRDefault="00055A64" w:rsidP="00F66197">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b/>
          <w:bCs/>
          <w:sz w:val="20"/>
          <w:lang w:val="en-US"/>
        </w:rPr>
      </w:pPr>
      <w:r w:rsidRPr="00D1202E">
        <w:rPr>
          <w:rFonts w:ascii="Times New Roman Bold" w:hAnsi="Times New Roman Bold"/>
          <w:b/>
          <w:bCs/>
          <w:sz w:val="20"/>
          <w:lang w:val="en-US"/>
        </w:rPr>
        <w:t>R</w:t>
      </w:r>
      <w:r w:rsidR="00074D93" w:rsidRPr="00D1202E">
        <w:rPr>
          <w:rFonts w:ascii="Times New Roman Bold" w:hAnsi="Times New Roman Bold"/>
          <w:b/>
          <w:bCs/>
          <w:sz w:val="20"/>
          <w:lang w:val="en-US"/>
        </w:rPr>
        <w:t>23</w:t>
      </w:r>
      <w:r w:rsidR="00F66197" w:rsidRPr="00D1202E">
        <w:rPr>
          <w:rFonts w:ascii="Times New Roman Bold" w:hAnsi="Times New Roman Bold"/>
          <w:b/>
          <w:bCs/>
          <w:sz w:val="20"/>
          <w:lang w:val="en-US"/>
        </w:rPr>
        <w:tab/>
        <w:t>“Mirror Neurons: from Action Recognition to the Embodied Simulation Theory”</w:t>
      </w:r>
    </w:p>
    <w:p w14:paraId="331F672B" w14:textId="3E9305B5" w:rsidR="00F66197" w:rsidRDefault="00F66197" w:rsidP="00F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rFonts w:ascii="Times New Roman Bold" w:hAnsi="Times New Roman Bold"/>
          <w:sz w:val="20"/>
        </w:rPr>
        <w:tab/>
      </w:r>
      <w:r w:rsidRPr="005146FD">
        <w:rPr>
          <w:sz w:val="20"/>
        </w:rPr>
        <w:t xml:space="preserve">1 June 2009, </w:t>
      </w:r>
      <w:r w:rsidRPr="005146FD">
        <w:rPr>
          <w:rFonts w:ascii="Times New Roman Italic" w:hAnsi="Times New Roman Italic"/>
          <w:sz w:val="20"/>
        </w:rPr>
        <w:t>PhD Psychology Seminar</w:t>
      </w:r>
      <w:r w:rsidRPr="005146FD">
        <w:rPr>
          <w:sz w:val="20"/>
        </w:rPr>
        <w:t xml:space="preserve"> at Department of Psychology, University of Stirling (invited by Prof. </w:t>
      </w:r>
      <w:r w:rsidRPr="005146FD">
        <w:rPr>
          <w:sz w:val="20"/>
        </w:rPr>
        <w:tab/>
        <w:t>David Donaldson)</w:t>
      </w:r>
    </w:p>
    <w:p w14:paraId="09B17C9A" w14:textId="77777777" w:rsidR="00E977B9" w:rsidRPr="005146FD" w:rsidRDefault="00E977B9" w:rsidP="00F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6C5BAA8" w14:textId="694AACE5" w:rsidR="00F66197" w:rsidRPr="00D1202E" w:rsidRDefault="00055A64" w:rsidP="00F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2E">
        <w:rPr>
          <w:rFonts w:ascii="Times New Roman Bold" w:hAnsi="Times New Roman Bold"/>
          <w:b/>
          <w:bCs/>
          <w:sz w:val="20"/>
        </w:rPr>
        <w:t>R</w:t>
      </w:r>
      <w:r w:rsidR="00074D93" w:rsidRPr="00D1202E">
        <w:rPr>
          <w:rFonts w:ascii="Times New Roman Bold" w:hAnsi="Times New Roman Bold"/>
          <w:b/>
          <w:bCs/>
          <w:sz w:val="20"/>
        </w:rPr>
        <w:t>22</w:t>
      </w:r>
      <w:r w:rsidR="00F66197" w:rsidRPr="00D1202E">
        <w:rPr>
          <w:rFonts w:ascii="Times New Roman Bold" w:hAnsi="Times New Roman Bold"/>
          <w:b/>
          <w:bCs/>
          <w:sz w:val="20"/>
        </w:rPr>
        <w:tab/>
        <w:t>“Representing Motor Goals: Mirror Neurons and Action-Oriented Representations”</w:t>
      </w:r>
    </w:p>
    <w:p w14:paraId="7A96974B" w14:textId="459BFAF2" w:rsidR="00F66197" w:rsidRDefault="00F66197"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sz w:val="20"/>
        </w:rPr>
        <w:t xml:space="preserve">27 May 2009, </w:t>
      </w:r>
      <w:r w:rsidR="00C9322F">
        <w:rPr>
          <w:i/>
          <w:sz w:val="20"/>
        </w:rPr>
        <w:t>PPIG S</w:t>
      </w:r>
      <w:r w:rsidRPr="00C9322F">
        <w:rPr>
          <w:i/>
          <w:sz w:val="20"/>
        </w:rPr>
        <w:t>eminar</w:t>
      </w:r>
      <w:r w:rsidR="00C9322F">
        <w:rPr>
          <w:sz w:val="20"/>
        </w:rPr>
        <w:t xml:space="preserve"> </w:t>
      </w:r>
      <w:r w:rsidRPr="005146FD">
        <w:rPr>
          <w:sz w:val="20"/>
        </w:rPr>
        <w:t xml:space="preserve">at University of Edinburgh mentioned above (invited by Prof. Andy Clark) </w:t>
      </w:r>
      <w:r w:rsidR="00E977B9">
        <w:rPr>
          <w:sz w:val="20"/>
        </w:rPr>
        <w:br/>
      </w:r>
      <w:r w:rsidR="00736AFA">
        <w:rPr>
          <w:sz w:val="20"/>
        </w:rPr>
        <w:t xml:space="preserve">Link to the </w:t>
      </w:r>
      <w:r w:rsidR="00BA5F88">
        <w:rPr>
          <w:sz w:val="20"/>
        </w:rPr>
        <w:t>programme:</w:t>
      </w:r>
      <w:r w:rsidR="00736AFA">
        <w:rPr>
          <w:sz w:val="20"/>
        </w:rPr>
        <w:t xml:space="preserve"> </w:t>
      </w:r>
      <w:hyperlink r:id="rId145" w:history="1">
        <w:r w:rsidR="00E977B9" w:rsidRPr="00FF3697">
          <w:rPr>
            <w:rStyle w:val="Hyperlink"/>
            <w:sz w:val="20"/>
          </w:rPr>
          <w:t>http://www.ppls.ed.ac.uk/ppig/ppig_texts.php</w:t>
        </w:r>
      </w:hyperlink>
    </w:p>
    <w:p w14:paraId="336EF380" w14:textId="77777777" w:rsidR="00E977B9" w:rsidRPr="005146FD" w:rsidRDefault="00E977B9" w:rsidP="00F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E371765" w14:textId="20BBDB34" w:rsidR="00F66197" w:rsidRPr="00D1202E" w:rsidRDefault="00055A64" w:rsidP="00F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2E">
        <w:rPr>
          <w:rFonts w:ascii="Times New Roman Bold" w:hAnsi="Times New Roman Bold"/>
          <w:b/>
          <w:bCs/>
          <w:sz w:val="20"/>
        </w:rPr>
        <w:t>R</w:t>
      </w:r>
      <w:r w:rsidR="00074D93" w:rsidRPr="00D1202E">
        <w:rPr>
          <w:rFonts w:ascii="Times New Roman Bold" w:hAnsi="Times New Roman Bold"/>
          <w:b/>
          <w:bCs/>
          <w:sz w:val="20"/>
        </w:rPr>
        <w:t>21</w:t>
      </w:r>
      <w:r w:rsidR="00F66197" w:rsidRPr="00D1202E">
        <w:rPr>
          <w:rFonts w:ascii="Times New Roman Bold" w:hAnsi="Times New Roman Bold"/>
          <w:b/>
          <w:bCs/>
          <w:sz w:val="20"/>
        </w:rPr>
        <w:tab/>
        <w:t xml:space="preserve">“Enacting Motor Goals: Mirror Neurons, Motor Intentionality and the Frame Problem”, </w:t>
      </w:r>
    </w:p>
    <w:p w14:paraId="24859684" w14:textId="13550B69" w:rsidR="00F66197" w:rsidRDefault="00F66197" w:rsidP="0073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sz w:val="20"/>
        </w:rPr>
        <w:t xml:space="preserve">20 May 2009, </w:t>
      </w:r>
      <w:r w:rsidRPr="005146FD">
        <w:rPr>
          <w:rFonts w:ascii="Times New Roman Italic" w:hAnsi="Times New Roman Italic"/>
          <w:sz w:val="20"/>
        </w:rPr>
        <w:t>Life and Mind Seminar</w:t>
      </w:r>
      <w:r w:rsidRPr="005146FD">
        <w:rPr>
          <w:sz w:val="20"/>
        </w:rPr>
        <w:t xml:space="preserve"> - Centre for Computational Neuroscience and Robotics at Sussex </w:t>
      </w:r>
      <w:r w:rsidR="00E977B9">
        <w:rPr>
          <w:sz w:val="20"/>
        </w:rPr>
        <w:t xml:space="preserve">University </w:t>
      </w:r>
      <w:r w:rsidRPr="005146FD">
        <w:rPr>
          <w:sz w:val="20"/>
        </w:rPr>
        <w:t xml:space="preserve">(invited by Prof. Ezequiel di Paolo) </w:t>
      </w:r>
      <w:r w:rsidR="00E977B9">
        <w:rPr>
          <w:sz w:val="20"/>
        </w:rPr>
        <w:br/>
      </w:r>
      <w:r w:rsidR="00736AFA">
        <w:rPr>
          <w:sz w:val="20"/>
        </w:rPr>
        <w:t xml:space="preserve">Link to the </w:t>
      </w:r>
      <w:r w:rsidR="00BA5F88">
        <w:rPr>
          <w:sz w:val="20"/>
        </w:rPr>
        <w:t>programme:</w:t>
      </w:r>
      <w:r w:rsidR="00736AFA">
        <w:rPr>
          <w:sz w:val="20"/>
        </w:rPr>
        <w:t xml:space="preserve"> </w:t>
      </w:r>
      <w:hyperlink r:id="rId146" w:history="1">
        <w:r w:rsidR="00E977B9" w:rsidRPr="00FF3697">
          <w:rPr>
            <w:rStyle w:val="Hyperlink"/>
            <w:sz w:val="20"/>
          </w:rPr>
          <w:t>https://lifeandmind.wordpress.com/2009/05/15/seminar-52-enacting-motor-goals/</w:t>
        </w:r>
      </w:hyperlink>
    </w:p>
    <w:p w14:paraId="487AA139" w14:textId="77777777" w:rsidR="00E977B9" w:rsidRPr="00F66197" w:rsidRDefault="00E977B9" w:rsidP="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p>
    <w:p w14:paraId="292D6B78" w14:textId="483780BF"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2E">
        <w:rPr>
          <w:rFonts w:ascii="Times New Roman Bold" w:hAnsi="Times New Roman Bold"/>
          <w:b/>
          <w:bCs/>
          <w:sz w:val="20"/>
        </w:rPr>
        <w:t>R</w:t>
      </w:r>
      <w:r w:rsidR="00F96BBE" w:rsidRPr="00D1202E">
        <w:rPr>
          <w:rFonts w:ascii="Times New Roman Bold" w:hAnsi="Times New Roman Bold"/>
          <w:b/>
          <w:bCs/>
          <w:sz w:val="20"/>
        </w:rPr>
        <w:t>20</w:t>
      </w:r>
      <w:r w:rsidR="009F50B2" w:rsidRPr="00D1202E">
        <w:rPr>
          <w:rFonts w:ascii="Times New Roman Bold" w:hAnsi="Times New Roman Bold"/>
          <w:b/>
          <w:bCs/>
          <w:sz w:val="20"/>
        </w:rPr>
        <w:tab/>
      </w:r>
      <w:r w:rsidR="001670C4" w:rsidRPr="00D1202E">
        <w:rPr>
          <w:rFonts w:ascii="Times New Roman Bold" w:hAnsi="Times New Roman Bold"/>
          <w:b/>
          <w:bCs/>
          <w:sz w:val="20"/>
        </w:rPr>
        <w:t>“Coping with L</w:t>
      </w:r>
      <w:r w:rsidR="00780558" w:rsidRPr="00D1202E">
        <w:rPr>
          <w:rFonts w:ascii="Times New Roman Bold" w:hAnsi="Times New Roman Bold"/>
          <w:b/>
          <w:bCs/>
          <w:sz w:val="20"/>
        </w:rPr>
        <w:t xml:space="preserve">ove: Kim Ki-Duk and The Heideggerian Perspective” </w:t>
      </w:r>
    </w:p>
    <w:p w14:paraId="4E80A0F3" w14:textId="36F70BF8"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rFonts w:ascii="Times New Roman Bold" w:hAnsi="Times New Roman Bold"/>
          <w:sz w:val="20"/>
        </w:rPr>
        <w:tab/>
      </w:r>
      <w:r w:rsidRPr="005146FD">
        <w:rPr>
          <w:sz w:val="20"/>
        </w:rPr>
        <w:t>5</w:t>
      </w:r>
      <w:r w:rsidR="00AF6D04">
        <w:rPr>
          <w:sz w:val="20"/>
        </w:rPr>
        <w:t xml:space="preserve"> May 2009, Korean Association,</w:t>
      </w:r>
      <w:r w:rsidRPr="005146FD">
        <w:rPr>
          <w:sz w:val="20"/>
        </w:rPr>
        <w:t xml:space="preserve"> University of Stirling.</w:t>
      </w:r>
    </w:p>
    <w:p w14:paraId="1BC98C98" w14:textId="77777777" w:rsidR="00E977B9" w:rsidRPr="005146FD" w:rsidRDefault="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7AB799F" w14:textId="502FA0B9"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2E">
        <w:rPr>
          <w:rFonts w:ascii="Times New Roman Bold" w:hAnsi="Times New Roman Bold"/>
          <w:b/>
          <w:bCs/>
          <w:sz w:val="20"/>
        </w:rPr>
        <w:t>R</w:t>
      </w:r>
      <w:r w:rsidR="00F96BBE" w:rsidRPr="00D1202E">
        <w:rPr>
          <w:rFonts w:ascii="Times New Roman Bold" w:hAnsi="Times New Roman Bold"/>
          <w:b/>
          <w:bCs/>
          <w:sz w:val="20"/>
        </w:rPr>
        <w:t>19</w:t>
      </w:r>
      <w:r w:rsidR="009F50B2" w:rsidRPr="00D1202E">
        <w:rPr>
          <w:rFonts w:ascii="Times New Roman Bold" w:hAnsi="Times New Roman Bold"/>
          <w:b/>
          <w:bCs/>
          <w:sz w:val="20"/>
        </w:rPr>
        <w:tab/>
      </w:r>
      <w:r w:rsidR="00780558" w:rsidRPr="00D1202E">
        <w:rPr>
          <w:rFonts w:ascii="Times New Roman Bold" w:hAnsi="Times New Roman Bold"/>
          <w:b/>
          <w:bCs/>
          <w:sz w:val="20"/>
        </w:rPr>
        <w:t>“Introducing mirror neurons and motor intentionality”</w:t>
      </w:r>
    </w:p>
    <w:p w14:paraId="48659F74" w14:textId="634CBA41"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rFonts w:ascii="Times New Roman Bold" w:hAnsi="Times New Roman Bold"/>
          <w:sz w:val="20"/>
        </w:rPr>
        <w:tab/>
      </w:r>
      <w:r w:rsidRPr="005146FD">
        <w:rPr>
          <w:sz w:val="20"/>
        </w:rPr>
        <w:t>26 February 2009, Department of Philosophy</w:t>
      </w:r>
      <w:r w:rsidR="00AF6D04">
        <w:rPr>
          <w:sz w:val="20"/>
        </w:rPr>
        <w:t xml:space="preserve">, </w:t>
      </w:r>
      <w:r w:rsidR="0041347C" w:rsidRPr="005146FD">
        <w:rPr>
          <w:sz w:val="20"/>
        </w:rPr>
        <w:t>University of Stirling (invited by Prof. Michael Wheeler)</w:t>
      </w:r>
    </w:p>
    <w:p w14:paraId="1E236502" w14:textId="77777777" w:rsidR="00E977B9" w:rsidRPr="005146FD" w:rsidRDefault="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DA3050C" w14:textId="7C5F2DD2" w:rsidR="00780558" w:rsidRPr="00BA05E2"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sidRPr="00BA05E2">
        <w:rPr>
          <w:b/>
          <w:sz w:val="20"/>
        </w:rPr>
        <w:t>R</w:t>
      </w:r>
      <w:r w:rsidR="00F96BBE" w:rsidRPr="00BA05E2">
        <w:rPr>
          <w:b/>
          <w:sz w:val="20"/>
        </w:rPr>
        <w:t>18</w:t>
      </w:r>
      <w:r w:rsidR="009F50B2" w:rsidRPr="00BA05E2">
        <w:rPr>
          <w:b/>
          <w:sz w:val="20"/>
        </w:rPr>
        <w:tab/>
      </w:r>
      <w:r w:rsidR="00780558" w:rsidRPr="00BA05E2">
        <w:rPr>
          <w:rFonts w:ascii="Times New Roman Bold" w:hAnsi="Times New Roman Bold"/>
          <w:b/>
          <w:sz w:val="20"/>
        </w:rPr>
        <w:t>“Counseling filosofico per la comunicazione d’impresa: filosofia e pubblicità”</w:t>
      </w:r>
    </w:p>
    <w:p w14:paraId="72058A61"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sidRPr="005146FD">
        <w:rPr>
          <w:sz w:val="20"/>
        </w:rPr>
        <w:tab/>
        <w:t xml:space="preserve">7 April 2008 – Università </w:t>
      </w:r>
      <w:r w:rsidR="0041347C" w:rsidRPr="005146FD">
        <w:rPr>
          <w:sz w:val="20"/>
        </w:rPr>
        <w:t>degli Studi di Milano, aula 510 (invited by Prof.</w:t>
      </w:r>
      <w:r w:rsidRPr="005146FD">
        <w:rPr>
          <w:sz w:val="20"/>
        </w:rPr>
        <w:t xml:space="preserve"> Amedeo Vigorelli</w:t>
      </w:r>
      <w:r w:rsidR="0041347C" w:rsidRPr="005146FD">
        <w:rPr>
          <w:sz w:val="20"/>
        </w:rPr>
        <w:t>)</w:t>
      </w:r>
      <w:r w:rsidRPr="005146FD">
        <w:rPr>
          <w:rFonts w:ascii="Times New Roman Bold" w:hAnsi="Times New Roman Bold"/>
          <w:sz w:val="20"/>
        </w:rPr>
        <w:t xml:space="preserve"> </w:t>
      </w:r>
    </w:p>
    <w:p w14:paraId="4B3ED3CE" w14:textId="77777777" w:rsidR="00E977B9" w:rsidRPr="005146FD" w:rsidRDefault="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599A902A" w14:textId="13B9CD20" w:rsidR="00780558" w:rsidRPr="00BA05E2"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sidRPr="00BA05E2">
        <w:rPr>
          <w:b/>
          <w:sz w:val="20"/>
        </w:rPr>
        <w:t>R</w:t>
      </w:r>
      <w:r w:rsidR="00F96BBE" w:rsidRPr="00BA05E2">
        <w:rPr>
          <w:b/>
          <w:sz w:val="20"/>
        </w:rPr>
        <w:t>17</w:t>
      </w:r>
      <w:r w:rsidR="009F50B2" w:rsidRPr="00BA05E2">
        <w:rPr>
          <w:b/>
          <w:sz w:val="20"/>
        </w:rPr>
        <w:tab/>
      </w:r>
      <w:r w:rsidR="00780558" w:rsidRPr="00BA05E2">
        <w:rPr>
          <w:rFonts w:ascii="Times New Roman Bold" w:hAnsi="Times New Roman Bold"/>
          <w:b/>
          <w:sz w:val="20"/>
        </w:rPr>
        <w:t>“Neuroimaging e neurofenomenologia: le basi neurali della coscienza”</w:t>
      </w:r>
    </w:p>
    <w:p w14:paraId="304E6F05" w14:textId="77777777" w:rsidR="00AF591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sz w:val="20"/>
        </w:rPr>
        <w:tab/>
        <w:t xml:space="preserve">29 February 2008, Facoltà di Medicina, Università di Pisa - Polo Fibonacci. </w:t>
      </w:r>
    </w:p>
    <w:p w14:paraId="19998EE0" w14:textId="3379B80B" w:rsidR="00780558" w:rsidRDefault="00AF5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780558" w:rsidRPr="005146FD">
        <w:rPr>
          <w:sz w:val="20"/>
        </w:rPr>
        <w:t>Speakers: Massimiliano Cappucci</w:t>
      </w:r>
      <w:r>
        <w:rPr>
          <w:sz w:val="20"/>
        </w:rPr>
        <w:t xml:space="preserve">o e </w:t>
      </w:r>
      <w:r w:rsidR="0041347C" w:rsidRPr="005146FD">
        <w:rPr>
          <w:sz w:val="20"/>
        </w:rPr>
        <w:t>Emiliano Ricciardi (invited by Prof. Franco Giorgi).</w:t>
      </w:r>
    </w:p>
    <w:p w14:paraId="4450637F" w14:textId="77777777" w:rsidR="00E977B9" w:rsidRPr="005146FD" w:rsidRDefault="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30AE544" w14:textId="25D42B5E"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2E">
        <w:rPr>
          <w:rFonts w:ascii="Times New Roman Bold" w:hAnsi="Times New Roman Bold"/>
          <w:b/>
          <w:bCs/>
          <w:sz w:val="20"/>
        </w:rPr>
        <w:t>R</w:t>
      </w:r>
      <w:r w:rsidR="00F96BBE" w:rsidRPr="00D1202E">
        <w:rPr>
          <w:rFonts w:ascii="Times New Roman Bold" w:hAnsi="Times New Roman Bold"/>
          <w:b/>
          <w:bCs/>
          <w:sz w:val="20"/>
        </w:rPr>
        <w:t>16</w:t>
      </w:r>
      <w:r w:rsidR="009F50B2" w:rsidRPr="00D1202E">
        <w:rPr>
          <w:rFonts w:ascii="Times New Roman Bold" w:hAnsi="Times New Roman Bold"/>
          <w:b/>
          <w:bCs/>
          <w:sz w:val="20"/>
        </w:rPr>
        <w:t xml:space="preserve"> </w:t>
      </w:r>
      <w:r w:rsidR="009F50B2" w:rsidRPr="00D1202E">
        <w:rPr>
          <w:rFonts w:ascii="Times New Roman Bold" w:hAnsi="Times New Roman Bold"/>
          <w:b/>
          <w:bCs/>
          <w:sz w:val="20"/>
        </w:rPr>
        <w:tab/>
      </w:r>
      <w:r w:rsidR="00780558" w:rsidRPr="00D1202E">
        <w:rPr>
          <w:rFonts w:ascii="Times New Roman Bold" w:hAnsi="Times New Roman Bold"/>
          <w:b/>
          <w:bCs/>
          <w:sz w:val="20"/>
        </w:rPr>
        <w:t>“Neurofenomenologia: tra filosofia e neuroscienze”</w:t>
      </w:r>
    </w:p>
    <w:p w14:paraId="440A3CE4" w14:textId="77777777" w:rsidR="00780558" w:rsidRDefault="00780558" w:rsidP="00144F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sz w:val="20"/>
        </w:rPr>
        <w:t xml:space="preserve">16 February 2008, Castiglioncello/Rosignano Marittimo (Livorno), presentation and discussion at the </w:t>
      </w:r>
      <w:r w:rsidR="00144FF0">
        <w:rPr>
          <w:sz w:val="20"/>
        </w:rPr>
        <w:t>panel session</w:t>
      </w:r>
      <w:r w:rsidRPr="005146FD">
        <w:rPr>
          <w:sz w:val="20"/>
        </w:rPr>
        <w:t xml:space="preserve"> </w:t>
      </w:r>
      <w:r w:rsidR="00144FF0" w:rsidRPr="00144FF0">
        <w:rPr>
          <w:sz w:val="20"/>
        </w:rPr>
        <w:t>“</w:t>
      </w:r>
      <w:r w:rsidR="00144FF0">
        <w:rPr>
          <w:rFonts w:ascii="Times New Roman Italic" w:hAnsi="Times New Roman Italic"/>
          <w:sz w:val="20"/>
        </w:rPr>
        <w:t xml:space="preserve">Il </w:t>
      </w:r>
      <w:r w:rsidRPr="00144FF0">
        <w:rPr>
          <w:rFonts w:ascii="Times New Roman Italic" w:hAnsi="Times New Roman Italic"/>
          <w:sz w:val="20"/>
        </w:rPr>
        <w:t>mobile confine tra naturale e</w:t>
      </w:r>
      <w:r w:rsidRPr="00144FF0">
        <w:rPr>
          <w:sz w:val="20"/>
        </w:rPr>
        <w:t xml:space="preserve"> </w:t>
      </w:r>
      <w:r w:rsidRPr="00144FF0">
        <w:rPr>
          <w:rFonts w:ascii="Times New Roman Italic" w:hAnsi="Times New Roman Italic"/>
          <w:sz w:val="20"/>
        </w:rPr>
        <w:t>artificiale</w:t>
      </w:r>
      <w:r w:rsidR="00144FF0" w:rsidRPr="00144FF0">
        <w:rPr>
          <w:rFonts w:ascii="Times New Roman Italic" w:hAnsi="Times New Roman Italic"/>
          <w:sz w:val="20"/>
        </w:rPr>
        <w:t>”</w:t>
      </w:r>
      <w:r w:rsidRPr="00144FF0">
        <w:rPr>
          <w:rFonts w:ascii="Times New Roman Italic" w:hAnsi="Times New Roman Italic"/>
          <w:sz w:val="20"/>
        </w:rPr>
        <w:t>,</w:t>
      </w:r>
      <w:r w:rsidRPr="005146FD">
        <w:rPr>
          <w:sz w:val="20"/>
        </w:rPr>
        <w:t xml:space="preserve"> during the congress </w:t>
      </w:r>
      <w:r w:rsidRPr="005146FD">
        <w:rPr>
          <w:rFonts w:ascii="Times New Roman Italic" w:hAnsi="Times New Roman Italic"/>
          <w:sz w:val="20"/>
        </w:rPr>
        <w:t>Naturale e artificiale</w:t>
      </w:r>
      <w:r w:rsidR="00144FF0">
        <w:rPr>
          <w:rFonts w:ascii="Times New Roman Italic" w:hAnsi="Times New Roman Italic"/>
          <w:sz w:val="20"/>
        </w:rPr>
        <w:t xml:space="preserve">. Gli uomini e le macchine del </w:t>
      </w:r>
      <w:r w:rsidRPr="005146FD">
        <w:rPr>
          <w:rFonts w:ascii="Times New Roman Italic" w:hAnsi="Times New Roman Italic"/>
          <w:sz w:val="20"/>
        </w:rPr>
        <w:t xml:space="preserve">futuro. </w:t>
      </w:r>
      <w:r w:rsidRPr="005146FD">
        <w:rPr>
          <w:sz w:val="20"/>
        </w:rPr>
        <w:t>Speakers: Massimiliano Cappuccio, Danilo De Rossi, Alfonso Maurizio Iacono, Paolo Ross</w:t>
      </w:r>
      <w:r w:rsidR="00144FF0">
        <w:rPr>
          <w:sz w:val="20"/>
        </w:rPr>
        <w:t xml:space="preserve">i Monti, </w:t>
      </w:r>
      <w:r w:rsidR="0041347C" w:rsidRPr="005146FD">
        <w:rPr>
          <w:sz w:val="20"/>
        </w:rPr>
        <w:t>Guglielmo Tamburrini (invited by Dr. Luca Mori)</w:t>
      </w:r>
    </w:p>
    <w:p w14:paraId="0BE6C78A" w14:textId="792FEC04" w:rsidR="00005146" w:rsidRDefault="00005146" w:rsidP="00144F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Link to the programme:</w:t>
      </w:r>
      <w:r w:rsidR="0055148E">
        <w:rPr>
          <w:sz w:val="20"/>
        </w:rPr>
        <w:t xml:space="preserve"> </w:t>
      </w:r>
      <w:hyperlink r:id="rId147" w:anchor=".VdwxCHhECFU" w:history="1">
        <w:r w:rsidRPr="00FF3697">
          <w:rPr>
            <w:rStyle w:val="Hyperlink"/>
            <w:sz w:val="20"/>
          </w:rPr>
          <w:t>http://www.comune.rosignano.livorno.it/site4/pages/home.php?tipop=vis_pagina&amp;visualizza=left&amp;id=8509&amp;idpadre=7001#.VdwxCHhECFU</w:t>
        </w:r>
      </w:hyperlink>
    </w:p>
    <w:p w14:paraId="129BEDC2" w14:textId="12DE6F91" w:rsidR="00E977B9" w:rsidRDefault="00005146" w:rsidP="00005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t xml:space="preserve">Review: </w:t>
      </w:r>
      <w:hyperlink r:id="rId148" w:history="1">
        <w:r w:rsidRPr="00FF3697">
          <w:rPr>
            <w:rStyle w:val="Hyperlink"/>
            <w:sz w:val="20"/>
          </w:rPr>
          <w:t>http://rassegnastampa.unipi.it/rassegna/archivio/2008/02/11SIB1166.PDF</w:t>
        </w:r>
      </w:hyperlink>
    </w:p>
    <w:p w14:paraId="0C3179F9" w14:textId="77777777" w:rsidR="00005146" w:rsidRPr="005146FD" w:rsidRDefault="00005146" w:rsidP="00144F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p>
    <w:p w14:paraId="57CED2D7" w14:textId="5F0F79FD"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sidRPr="00D1202E">
        <w:rPr>
          <w:b/>
          <w:sz w:val="20"/>
        </w:rPr>
        <w:lastRenderedPageBreak/>
        <w:t>R</w:t>
      </w:r>
      <w:r w:rsidR="00F96BBE" w:rsidRPr="00D1202E">
        <w:rPr>
          <w:b/>
          <w:sz w:val="20"/>
        </w:rPr>
        <w:t>15</w:t>
      </w:r>
      <w:r w:rsidR="009F50B2" w:rsidRPr="00D1202E">
        <w:rPr>
          <w:b/>
          <w:sz w:val="20"/>
        </w:rPr>
        <w:t xml:space="preserve"> </w:t>
      </w:r>
      <w:r w:rsidR="009F50B2" w:rsidRPr="00D1202E">
        <w:rPr>
          <w:b/>
          <w:sz w:val="20"/>
        </w:rPr>
        <w:tab/>
      </w:r>
      <w:r w:rsidR="00780558" w:rsidRPr="00D1202E">
        <w:rPr>
          <w:rFonts w:ascii="Times New Roman Bold" w:hAnsi="Times New Roman Bold"/>
          <w:b/>
          <w:sz w:val="20"/>
        </w:rPr>
        <w:t>“Soggettività e intersoggettività. La fenomenologia applicata alla psicologia sperimentale”</w:t>
      </w:r>
    </w:p>
    <w:p w14:paraId="347B5E0B"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sz w:val="20"/>
        </w:rPr>
        <w:tab/>
        <w:t xml:space="preserve">8 November 2007, </w:t>
      </w:r>
      <w:r w:rsidRPr="007D0BF1">
        <w:rPr>
          <w:i/>
          <w:sz w:val="20"/>
        </w:rPr>
        <w:t>Fondazione Campostrini</w:t>
      </w:r>
      <w:r w:rsidRPr="005146FD">
        <w:rPr>
          <w:sz w:val="20"/>
        </w:rPr>
        <w:t xml:space="preserve">, via Santa Maria in Organo 4, Verona. Speakers: Massimiliano </w:t>
      </w:r>
      <w:r w:rsidR="0041347C" w:rsidRPr="005146FD">
        <w:rPr>
          <w:sz w:val="20"/>
        </w:rPr>
        <w:tab/>
        <w:t>Cappuccio, Corrado Sinigaglia (invited by Dr. Davide Assael).</w:t>
      </w:r>
    </w:p>
    <w:p w14:paraId="612E0CFA" w14:textId="06597C83" w:rsidR="007D0BF1" w:rsidRDefault="007D0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t xml:space="preserve">Link to the programme: </w:t>
      </w:r>
      <w:hyperlink r:id="rId149" w:history="1">
        <w:r w:rsidR="00C9322F" w:rsidRPr="00AC04FB">
          <w:rPr>
            <w:rStyle w:val="Hyperlink"/>
            <w:sz w:val="20"/>
          </w:rPr>
          <w:t>www.centrostudicampostrini.it/page.php?sez=2&amp;l1=180&amp;con=208&amp;anno=2007</w:t>
        </w:r>
      </w:hyperlink>
    </w:p>
    <w:p w14:paraId="45F7C6EB" w14:textId="77777777" w:rsidR="00E977B9" w:rsidRPr="005146FD" w:rsidRDefault="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BD3A0F6" w14:textId="5BDC515C" w:rsidR="00780558" w:rsidRPr="00D1202E" w:rsidRDefault="00055A64">
      <w:pPr>
        <w:pStyle w:va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Pr>
          <w:b/>
          <w:color w:val="000000"/>
          <w:sz w:val="20"/>
          <w:lang w:val="en-US"/>
        </w:rPr>
      </w:pPr>
      <w:r w:rsidRPr="00D1202E">
        <w:rPr>
          <w:b/>
          <w:color w:val="000000"/>
          <w:sz w:val="20"/>
          <w:lang w:val="en-US"/>
        </w:rPr>
        <w:t>R</w:t>
      </w:r>
      <w:r w:rsidR="00F96BBE" w:rsidRPr="00D1202E">
        <w:rPr>
          <w:b/>
          <w:color w:val="000000"/>
          <w:sz w:val="20"/>
          <w:lang w:val="en-US"/>
        </w:rPr>
        <w:t>14</w:t>
      </w:r>
      <w:r w:rsidR="009F50B2" w:rsidRPr="00D1202E">
        <w:rPr>
          <w:b/>
          <w:color w:val="000000"/>
          <w:sz w:val="20"/>
          <w:lang w:val="en-US"/>
        </w:rPr>
        <w:tab/>
      </w:r>
      <w:r w:rsidR="00780558" w:rsidRPr="00D1202E">
        <w:rPr>
          <w:rFonts w:ascii="Times New Roman Bold" w:hAnsi="Times New Roman Bold"/>
          <w:b/>
          <w:color w:val="000000"/>
          <w:sz w:val="20"/>
          <w:lang w:val="en-US"/>
        </w:rPr>
        <w:t>“Tra scienze della mente e filosofia: la neurofenomenologia”</w:t>
      </w:r>
    </w:p>
    <w:p w14:paraId="00D2FCD3" w14:textId="77777777" w:rsidR="00CF06AA" w:rsidRPr="005146FD" w:rsidRDefault="00780558">
      <w:pPr>
        <w:pStyle w:va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Pr>
          <w:color w:val="000000"/>
          <w:sz w:val="20"/>
          <w:lang w:val="en-US"/>
        </w:rPr>
      </w:pPr>
      <w:r w:rsidRPr="005146FD">
        <w:rPr>
          <w:color w:val="000000"/>
          <w:sz w:val="20"/>
          <w:lang w:val="en-US"/>
        </w:rPr>
        <w:tab/>
        <w:t xml:space="preserve">27 October 2007, at </w:t>
      </w:r>
      <w:r w:rsidRPr="00CA1D82">
        <w:rPr>
          <w:i/>
          <w:color w:val="000000"/>
          <w:sz w:val="20"/>
          <w:lang w:val="en-US"/>
        </w:rPr>
        <w:t>Essestore</w:t>
      </w:r>
      <w:r w:rsidRPr="005146FD">
        <w:rPr>
          <w:color w:val="000000"/>
          <w:sz w:val="20"/>
          <w:lang w:val="en-US"/>
        </w:rPr>
        <w:t xml:space="preserve">, via dei Monti di Pietralata. </w:t>
      </w:r>
    </w:p>
    <w:p w14:paraId="3939DD14" w14:textId="14152604" w:rsidR="00780558" w:rsidRDefault="00CF06AA">
      <w:pPr>
        <w:pStyle w:va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Pr>
          <w:color w:val="000000"/>
          <w:sz w:val="20"/>
          <w:lang w:val="en-US"/>
        </w:rPr>
      </w:pPr>
      <w:r w:rsidRPr="005146FD">
        <w:rPr>
          <w:color w:val="000000"/>
          <w:sz w:val="20"/>
          <w:lang w:val="en-US"/>
        </w:rPr>
        <w:tab/>
      </w:r>
      <w:r w:rsidR="00780558" w:rsidRPr="005146FD">
        <w:rPr>
          <w:color w:val="000000"/>
          <w:sz w:val="20"/>
          <w:lang w:val="en-US"/>
        </w:rPr>
        <w:t xml:space="preserve">Speakers: Alberto Giovanni </w:t>
      </w:r>
      <w:r w:rsidR="0041347C" w:rsidRPr="005146FD">
        <w:rPr>
          <w:color w:val="000000"/>
          <w:sz w:val="20"/>
          <w:lang w:val="en-US"/>
        </w:rPr>
        <w:t>Biuso e Massimiliano Cappuccio (invited by Dr. Luisa De Paula)</w:t>
      </w:r>
      <w:r w:rsidR="00E977B9">
        <w:rPr>
          <w:color w:val="000000"/>
          <w:sz w:val="20"/>
          <w:lang w:val="en-US"/>
        </w:rPr>
        <w:t>.</w:t>
      </w:r>
    </w:p>
    <w:p w14:paraId="786A5448" w14:textId="5FE6BD4F" w:rsidR="00AF591D" w:rsidRDefault="00AF591D">
      <w:pPr>
        <w:pStyle w:va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Pr>
          <w:color w:val="000000"/>
          <w:sz w:val="20"/>
          <w:lang w:val="en-US"/>
        </w:rPr>
      </w:pPr>
      <w:r>
        <w:rPr>
          <w:sz w:val="20"/>
          <w:lang w:val="en-US"/>
        </w:rPr>
        <w:tab/>
        <w:t>Link to the programme:</w:t>
      </w:r>
      <w:r>
        <w:rPr>
          <w:color w:val="000000"/>
          <w:sz w:val="20"/>
          <w:lang w:val="en-US"/>
        </w:rPr>
        <w:t xml:space="preserve"> </w:t>
      </w:r>
      <w:hyperlink r:id="rId150" w:history="1">
        <w:r w:rsidRPr="00221CC6">
          <w:rPr>
            <w:rStyle w:val="Hyperlink"/>
            <w:sz w:val="20"/>
            <w:lang w:val="en-US"/>
          </w:rPr>
          <w:t>https://it.groups.yahoo.com/neo/groups/dw-filosofia/conversations/messages/979</w:t>
        </w:r>
      </w:hyperlink>
    </w:p>
    <w:p w14:paraId="3929CFC9" w14:textId="77777777" w:rsidR="00E977B9" w:rsidRPr="005146FD" w:rsidRDefault="00E977B9">
      <w:pPr>
        <w:pStyle w:va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Pr>
          <w:color w:val="000000"/>
          <w:sz w:val="20"/>
          <w:lang w:val="en-US"/>
        </w:rPr>
      </w:pPr>
    </w:p>
    <w:p w14:paraId="7BE32B78" w14:textId="2234042E"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sidRPr="00D1202E">
        <w:rPr>
          <w:b/>
          <w:sz w:val="20"/>
        </w:rPr>
        <w:t>R</w:t>
      </w:r>
      <w:r w:rsidR="00F96BBE" w:rsidRPr="00D1202E">
        <w:rPr>
          <w:b/>
          <w:sz w:val="20"/>
        </w:rPr>
        <w:t>13</w:t>
      </w:r>
      <w:r w:rsidR="009F50B2" w:rsidRPr="00D1202E">
        <w:rPr>
          <w:b/>
          <w:sz w:val="20"/>
        </w:rPr>
        <w:t xml:space="preserve"> </w:t>
      </w:r>
      <w:r w:rsidR="009F50B2" w:rsidRPr="00D1202E">
        <w:rPr>
          <w:b/>
          <w:sz w:val="20"/>
        </w:rPr>
        <w:tab/>
      </w:r>
      <w:r w:rsidR="00780558" w:rsidRPr="00D1202E">
        <w:rPr>
          <w:rFonts w:ascii="Times New Roman Bold" w:hAnsi="Times New Roman Bold"/>
          <w:b/>
          <w:sz w:val="20"/>
        </w:rPr>
        <w:t>“I neuroni-specchio, la teoria della simulazione incarnata e la teoria husserliana dell’empatia”</w:t>
      </w:r>
    </w:p>
    <w:p w14:paraId="550792C7"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sz w:val="20"/>
        </w:rPr>
        <w:tab/>
        <w:t>10 October 2007, Università degli Studi di Arezzo, Dipartimento di Filosofia, viale Citta</w:t>
      </w:r>
      <w:r w:rsidR="0041347C" w:rsidRPr="005146FD">
        <w:rPr>
          <w:sz w:val="20"/>
        </w:rPr>
        <w:t xml:space="preserve">dini – Palazzina </w:t>
      </w:r>
      <w:r w:rsidR="0041347C" w:rsidRPr="005146FD">
        <w:rPr>
          <w:sz w:val="20"/>
        </w:rPr>
        <w:tab/>
        <w:t>dell'Orologio</w:t>
      </w:r>
      <w:r w:rsidRPr="005146FD">
        <w:rPr>
          <w:sz w:val="20"/>
        </w:rPr>
        <w:t xml:space="preserve"> </w:t>
      </w:r>
      <w:r w:rsidR="0041347C" w:rsidRPr="005146FD">
        <w:rPr>
          <w:sz w:val="20"/>
        </w:rPr>
        <w:t>(</w:t>
      </w:r>
      <w:r w:rsidRPr="005146FD">
        <w:rPr>
          <w:sz w:val="20"/>
        </w:rPr>
        <w:t xml:space="preserve">invited by Prof. Mariano Bianca and </w:t>
      </w:r>
      <w:r w:rsidR="00EF35CD">
        <w:rPr>
          <w:sz w:val="20"/>
        </w:rPr>
        <w:t>Dr</w:t>
      </w:r>
      <w:r w:rsidRPr="005146FD">
        <w:rPr>
          <w:sz w:val="20"/>
        </w:rPr>
        <w:t>. Simone Zacchini</w:t>
      </w:r>
      <w:r w:rsidR="0041347C" w:rsidRPr="005146FD">
        <w:rPr>
          <w:sz w:val="20"/>
        </w:rPr>
        <w:t>)</w:t>
      </w:r>
      <w:r w:rsidRPr="005146FD">
        <w:rPr>
          <w:sz w:val="20"/>
        </w:rPr>
        <w:t>.</w:t>
      </w:r>
    </w:p>
    <w:p w14:paraId="0A6032AF" w14:textId="77777777" w:rsidR="00E977B9" w:rsidRPr="005146FD" w:rsidRDefault="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1E96C39F" w14:textId="1CBD635D"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sidRPr="00D1202E">
        <w:rPr>
          <w:b/>
          <w:sz w:val="20"/>
        </w:rPr>
        <w:t>R</w:t>
      </w:r>
      <w:r w:rsidR="00F96BBE" w:rsidRPr="00D1202E">
        <w:rPr>
          <w:b/>
          <w:sz w:val="20"/>
        </w:rPr>
        <w:t>12</w:t>
      </w:r>
      <w:r w:rsidR="009F50B2" w:rsidRPr="00D1202E">
        <w:rPr>
          <w:b/>
          <w:sz w:val="20"/>
        </w:rPr>
        <w:t xml:space="preserve"> </w:t>
      </w:r>
      <w:r w:rsidR="009F50B2" w:rsidRPr="00D1202E">
        <w:rPr>
          <w:b/>
          <w:sz w:val="20"/>
        </w:rPr>
        <w:tab/>
      </w:r>
      <w:r w:rsidR="00780558" w:rsidRPr="00D1202E">
        <w:rPr>
          <w:rFonts w:ascii="Times New Roman Bold" w:hAnsi="Times New Roman Bold"/>
          <w:b/>
          <w:sz w:val="20"/>
        </w:rPr>
        <w:t>“Corpi di scrittura. Un’ipotesi sulla genesi pantomimica del linguaggio ideografico”</w:t>
      </w:r>
    </w:p>
    <w:p w14:paraId="18DB70BF" w14:textId="77777777" w:rsidR="009F50B2" w:rsidRDefault="00780558" w:rsidP="009F5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Italic" w:hAnsi="Times New Roman Italic"/>
          <w:sz w:val="20"/>
        </w:rPr>
      </w:pPr>
      <w:r w:rsidRPr="005146FD">
        <w:rPr>
          <w:sz w:val="20"/>
        </w:rPr>
        <w:tab/>
        <w:t xml:space="preserve">7 September 2007, Congress </w:t>
      </w:r>
      <w:r w:rsidRPr="00BA05E2">
        <w:rPr>
          <w:rFonts w:ascii="Times New Roman Italic" w:hAnsi="Times New Roman Italic"/>
          <w:i/>
          <w:iCs/>
          <w:sz w:val="20"/>
        </w:rPr>
        <w:t>Scripta manent? Scrivere oggi: destinazioni, contesti, strumenti, abilità e disabilità</w:t>
      </w:r>
      <w:r w:rsidRPr="005146FD">
        <w:rPr>
          <w:rFonts w:ascii="Times New Roman Italic" w:hAnsi="Times New Roman Italic"/>
          <w:sz w:val="20"/>
        </w:rPr>
        <w:t>,</w:t>
      </w:r>
      <w:r w:rsidRPr="005146FD">
        <w:rPr>
          <w:sz w:val="20"/>
        </w:rPr>
        <w:t xml:space="preserve"> </w:t>
      </w:r>
      <w:r w:rsidRPr="005146FD">
        <w:rPr>
          <w:sz w:val="20"/>
        </w:rPr>
        <w:tab/>
        <w:t>Fondazione Ferrero Onlus, Auditorium Altavilla, Alba (Cuneo)</w:t>
      </w:r>
      <w:r w:rsidRPr="005146FD">
        <w:rPr>
          <w:rFonts w:ascii="Times New Roman Italic" w:hAnsi="Times New Roman Italic"/>
          <w:sz w:val="20"/>
        </w:rPr>
        <w:t xml:space="preserve">. </w:t>
      </w:r>
    </w:p>
    <w:p w14:paraId="27852523" w14:textId="77777777" w:rsidR="00E977B9" w:rsidRPr="005146FD" w:rsidRDefault="00E977B9" w:rsidP="009F5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5811BE4" w14:textId="29D0B638" w:rsidR="00780558" w:rsidRPr="00D1202E" w:rsidRDefault="00055A64" w:rsidP="009F5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sidRPr="00D1202E">
        <w:rPr>
          <w:b/>
          <w:sz w:val="20"/>
        </w:rPr>
        <w:t>R</w:t>
      </w:r>
      <w:r w:rsidR="00F96BBE" w:rsidRPr="00D1202E">
        <w:rPr>
          <w:b/>
          <w:sz w:val="20"/>
        </w:rPr>
        <w:t>11</w:t>
      </w:r>
      <w:r w:rsidR="009F50B2" w:rsidRPr="00D1202E">
        <w:rPr>
          <w:b/>
          <w:sz w:val="20"/>
        </w:rPr>
        <w:tab/>
      </w:r>
      <w:r w:rsidR="00780558" w:rsidRPr="00D1202E">
        <w:rPr>
          <w:rFonts w:ascii="Times New Roman Bold" w:hAnsi="Times New Roman Bold"/>
          <w:b/>
          <w:sz w:val="20"/>
        </w:rPr>
        <w:t>“La neurofenomenologia”</w:t>
      </w:r>
    </w:p>
    <w:p w14:paraId="3517BEC3"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5146FD">
        <w:rPr>
          <w:sz w:val="20"/>
        </w:rPr>
        <w:tab/>
        <w:t xml:space="preserve">3 April 2007, Istituto Italiano per gli Studi Filosofici, Napoli. Speakers: Massimiliano Cappuccio, Rocco Pititto, </w:t>
      </w:r>
      <w:r w:rsidRPr="005146FD">
        <w:rPr>
          <w:sz w:val="20"/>
        </w:rPr>
        <w:tab/>
        <w:t>Guglielmo Tamburrini. Chair: Mauro Maldonato.</w:t>
      </w:r>
    </w:p>
    <w:p w14:paraId="3ECA032F" w14:textId="599D0449" w:rsidR="00C85EB6" w:rsidRDefault="00C85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r>
      <w:r w:rsidR="00AF591D">
        <w:rPr>
          <w:sz w:val="20"/>
        </w:rPr>
        <w:t xml:space="preserve">Link to the programme: </w:t>
      </w:r>
      <w:hyperlink r:id="rId151" w:history="1">
        <w:r w:rsidRPr="00221CC6">
          <w:rPr>
            <w:rStyle w:val="Hyperlink"/>
            <w:sz w:val="20"/>
          </w:rPr>
          <w:t>https://uk.groups.yahoo.com/neo/groups/notizie-filosofiche/conversations/messages/7263</w:t>
        </w:r>
      </w:hyperlink>
    </w:p>
    <w:p w14:paraId="623F4E8C" w14:textId="77777777" w:rsidR="00E118C4" w:rsidRPr="005146FD" w:rsidRDefault="00E118C4" w:rsidP="00E11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1B52947" w14:textId="49C43C38" w:rsidR="00E118C4" w:rsidRPr="00D1202E" w:rsidRDefault="00055A64" w:rsidP="00E11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sidRPr="00D1202E">
        <w:rPr>
          <w:b/>
          <w:sz w:val="20"/>
        </w:rPr>
        <w:t>R</w:t>
      </w:r>
      <w:r w:rsidR="00074D93" w:rsidRPr="00D1202E">
        <w:rPr>
          <w:b/>
          <w:sz w:val="20"/>
        </w:rPr>
        <w:t>10</w:t>
      </w:r>
      <w:r w:rsidR="00E118C4" w:rsidRPr="00D1202E">
        <w:rPr>
          <w:b/>
          <w:sz w:val="20"/>
        </w:rPr>
        <w:tab/>
      </w:r>
      <w:r w:rsidR="00E118C4" w:rsidRPr="00D1202E">
        <w:rPr>
          <w:rFonts w:ascii="Times New Roman Bold" w:hAnsi="Times New Roman Bold"/>
          <w:b/>
          <w:sz w:val="20"/>
        </w:rPr>
        <w:t xml:space="preserve">"La vita pensata - Incontri con la fenomenologia. Presentazione del libro </w:t>
      </w:r>
      <w:r w:rsidR="00E118C4" w:rsidRPr="00D1202E">
        <w:rPr>
          <w:rFonts w:ascii="Times New Roman Bold Italic" w:hAnsi="Times New Roman Bold Italic"/>
          <w:b/>
          <w:sz w:val="20"/>
        </w:rPr>
        <w:t>Neurofenomenologia</w:t>
      </w:r>
      <w:r w:rsidR="00E118C4" w:rsidRPr="00D1202E">
        <w:rPr>
          <w:rFonts w:ascii="Times New Roman Bold" w:hAnsi="Times New Roman Bold"/>
          <w:b/>
          <w:sz w:val="20"/>
        </w:rPr>
        <w:t>"</w:t>
      </w:r>
      <w:r w:rsidR="00E118C4" w:rsidRPr="00D1202E">
        <w:rPr>
          <w:b/>
          <w:sz w:val="20"/>
        </w:rPr>
        <w:t xml:space="preserve"> </w:t>
      </w:r>
    </w:p>
    <w:p w14:paraId="1376E4C0" w14:textId="77777777" w:rsidR="00AF591D" w:rsidRDefault="00E118C4" w:rsidP="00E11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sz w:val="20"/>
        </w:rPr>
        <w:t xml:space="preserve">28 March 2007, </w:t>
      </w:r>
      <w:r w:rsidRPr="00E977B9">
        <w:rPr>
          <w:i/>
          <w:sz w:val="20"/>
        </w:rPr>
        <w:t>La vita pensata. Incontri con la fenomenologia</w:t>
      </w:r>
      <w:r w:rsidRPr="00E977B9">
        <w:rPr>
          <w:sz w:val="20"/>
        </w:rPr>
        <w:t xml:space="preserve">. </w:t>
      </w:r>
      <w:r>
        <w:rPr>
          <w:sz w:val="20"/>
        </w:rPr>
        <w:t xml:space="preserve">At </w:t>
      </w:r>
      <w:r w:rsidRPr="005146FD">
        <w:rPr>
          <w:sz w:val="20"/>
        </w:rPr>
        <w:t xml:space="preserve">Libreria Utopia, via Moscova 52. </w:t>
      </w:r>
    </w:p>
    <w:p w14:paraId="0DFD4929" w14:textId="5332462E" w:rsidR="00E118C4" w:rsidRDefault="00E118C4" w:rsidP="00E11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sz w:val="20"/>
        </w:rPr>
        <w:t>Speakers: Massimiliano Cap</w:t>
      </w:r>
      <w:r>
        <w:rPr>
          <w:sz w:val="20"/>
        </w:rPr>
        <w:t xml:space="preserve">puccio, Roberta De Monticelli. </w:t>
      </w:r>
      <w:r w:rsidRPr="005146FD">
        <w:rPr>
          <w:sz w:val="20"/>
        </w:rPr>
        <w:t>Chair: Federico Leoni.</w:t>
      </w:r>
    </w:p>
    <w:p w14:paraId="704C09A2" w14:textId="4550E009" w:rsidR="00AF591D" w:rsidRDefault="00AF591D" w:rsidP="00E11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programme: </w:t>
      </w:r>
      <w:hyperlink r:id="rId152" w:history="1">
        <w:r w:rsidRPr="00221CC6">
          <w:rPr>
            <w:rStyle w:val="Hyperlink"/>
            <w:sz w:val="20"/>
          </w:rPr>
          <w:t>https://uk.groups.yahoo.com/neo/groups/notizie-filosofiche/conversations/messages/7263</w:t>
        </w:r>
      </w:hyperlink>
    </w:p>
    <w:p w14:paraId="39EE8715" w14:textId="77777777" w:rsidR="00E977B9" w:rsidRPr="005146FD" w:rsidRDefault="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6AFE1CDF" w14:textId="26E30FD2"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sz w:val="20"/>
        </w:rPr>
      </w:pPr>
      <w:r w:rsidRPr="00D1202E">
        <w:rPr>
          <w:b/>
          <w:sz w:val="20"/>
        </w:rPr>
        <w:t>R</w:t>
      </w:r>
      <w:r w:rsidR="00074D93" w:rsidRPr="00D1202E">
        <w:rPr>
          <w:b/>
          <w:sz w:val="20"/>
        </w:rPr>
        <w:t>9</w:t>
      </w:r>
      <w:r w:rsidR="009F50B2" w:rsidRPr="00D1202E">
        <w:rPr>
          <w:b/>
          <w:sz w:val="20"/>
        </w:rPr>
        <w:tab/>
      </w:r>
      <w:r w:rsidR="00780558" w:rsidRPr="00D1202E">
        <w:rPr>
          <w:rFonts w:ascii="Times New Roman Bold" w:hAnsi="Times New Roman Bold"/>
          <w:b/>
          <w:sz w:val="20"/>
        </w:rPr>
        <w:t xml:space="preserve">“Neurofenomenologia: temi e prospettive” </w:t>
      </w:r>
    </w:p>
    <w:p w14:paraId="2714423A" w14:textId="77777777" w:rsidR="00AF591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rFonts w:ascii="Times New Roman Bold" w:hAnsi="Times New Roman Bold"/>
          <w:sz w:val="20"/>
        </w:rPr>
        <w:tab/>
      </w:r>
      <w:r w:rsidRPr="005146FD">
        <w:rPr>
          <w:sz w:val="20"/>
        </w:rPr>
        <w:t>14 March 2007, Università degli Studi di Parma,</w:t>
      </w:r>
      <w:r w:rsidRPr="005146FD">
        <w:rPr>
          <w:rFonts w:ascii="Times New Roman Bold" w:hAnsi="Times New Roman Bold"/>
          <w:sz w:val="20"/>
        </w:rPr>
        <w:t xml:space="preserve"> </w:t>
      </w:r>
      <w:r w:rsidRPr="005146FD">
        <w:rPr>
          <w:sz w:val="20"/>
        </w:rPr>
        <w:t xml:space="preserve">Aula Magna, Borgo Carissimi 10, Parma. </w:t>
      </w:r>
    </w:p>
    <w:p w14:paraId="31A695A4" w14:textId="2643D609" w:rsidR="00780558" w:rsidRDefault="00AF591D" w:rsidP="00AF5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rPr>
          <w:sz w:val="20"/>
        </w:rPr>
      </w:pPr>
      <w:r>
        <w:rPr>
          <w:sz w:val="20"/>
        </w:rPr>
        <w:tab/>
        <w:t xml:space="preserve">Speakers: Clotilde </w:t>
      </w:r>
      <w:r w:rsidR="00780558" w:rsidRPr="005146FD">
        <w:rPr>
          <w:sz w:val="20"/>
        </w:rPr>
        <w:t>Calabi, Massimiliano Cappuccio, Vittorio Gallese, Mauro Maldonato, Franca</w:t>
      </w:r>
      <w:r>
        <w:rPr>
          <w:sz w:val="20"/>
        </w:rPr>
        <w:t xml:space="preserve"> D'Agostini, Wolfgang Huemer, </w:t>
      </w:r>
      <w:r w:rsidR="00780558" w:rsidRPr="005146FD">
        <w:rPr>
          <w:sz w:val="20"/>
        </w:rPr>
        <w:t>Marco Santambrogio, Fiorenza Toccafondi. Chair: Beatrice Centi.</w:t>
      </w:r>
    </w:p>
    <w:p w14:paraId="55C48003" w14:textId="4BB2D7F9" w:rsidR="00AF591D" w:rsidRDefault="00AF5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t xml:space="preserve">Link to the programme: </w:t>
      </w:r>
      <w:hyperlink r:id="rId153" w:history="1">
        <w:r w:rsidRPr="00221CC6">
          <w:rPr>
            <w:rStyle w:val="Hyperlink"/>
            <w:sz w:val="20"/>
          </w:rPr>
          <w:t>https://uk.groups.yahoo.com/neo/groups/notizie-filosofiche/conversations/messages/7263</w:t>
        </w:r>
      </w:hyperlink>
    </w:p>
    <w:p w14:paraId="1D8ABCFA" w14:textId="77777777" w:rsidR="00E977B9" w:rsidRPr="005146FD" w:rsidRDefault="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42306733" w14:textId="160BF6FF"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0"/>
        </w:rPr>
      </w:pPr>
      <w:r>
        <w:rPr>
          <w:b/>
          <w:sz w:val="20"/>
        </w:rPr>
        <w:t>R</w:t>
      </w:r>
      <w:r w:rsidR="00F96BBE" w:rsidRPr="005146FD">
        <w:rPr>
          <w:b/>
          <w:sz w:val="20"/>
        </w:rPr>
        <w:t>8</w:t>
      </w:r>
      <w:r w:rsidR="009F50B2" w:rsidRPr="005146FD">
        <w:rPr>
          <w:b/>
          <w:sz w:val="20"/>
        </w:rPr>
        <w:tab/>
      </w:r>
      <w:r w:rsidR="00BA05E2">
        <w:rPr>
          <w:rFonts w:ascii="Times New Roman Bold" w:hAnsi="Times New Roman Bold"/>
          <w:b/>
          <w:bCs/>
          <w:sz w:val="20"/>
        </w:rPr>
        <w:t>“Nulla e M</w:t>
      </w:r>
      <w:r w:rsidR="00780558" w:rsidRPr="00D1202E">
        <w:rPr>
          <w:rFonts w:ascii="Times New Roman Bold" w:hAnsi="Times New Roman Bold"/>
          <w:b/>
          <w:bCs/>
          <w:sz w:val="20"/>
        </w:rPr>
        <w:t>editerraneo”</w:t>
      </w:r>
    </w:p>
    <w:p w14:paraId="55F3D941" w14:textId="77777777" w:rsidR="00780558" w:rsidRDefault="00780558" w:rsidP="00EF35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 xml:space="preserve">7 October 2006, congress </w:t>
      </w:r>
      <w:r w:rsidRPr="00BA05E2">
        <w:rPr>
          <w:rFonts w:ascii="Times New Roman Italic" w:hAnsi="Times New Roman Italic"/>
          <w:i/>
          <w:iCs/>
          <w:sz w:val="20"/>
        </w:rPr>
        <w:t>Mediterraneo e multiculturalità</w:t>
      </w:r>
      <w:r w:rsidRPr="005146FD">
        <w:rPr>
          <w:sz w:val="20"/>
        </w:rPr>
        <w:t xml:space="preserve"> and cerimony for the prize </w:t>
      </w:r>
      <w:r w:rsidRPr="005146FD">
        <w:rPr>
          <w:rFonts w:ascii="Times New Roman Italic" w:hAnsi="Times New Roman Italic"/>
          <w:sz w:val="20"/>
        </w:rPr>
        <w:t>Viaggio a Siracusa</w:t>
      </w:r>
      <w:r w:rsidRPr="005146FD">
        <w:rPr>
          <w:sz w:val="20"/>
        </w:rPr>
        <w:t xml:space="preserve">, </w:t>
      </w:r>
      <w:r w:rsidR="00EF35CD">
        <w:rPr>
          <w:sz w:val="20"/>
        </w:rPr>
        <w:t xml:space="preserve">Palazzo </w:t>
      </w:r>
      <w:r w:rsidRPr="005146FD">
        <w:rPr>
          <w:sz w:val="20"/>
        </w:rPr>
        <w:t>Impellizzeri - Facoltà di Architettura, Siracusa. Speakers: Salvatore Amato, Pietro Barcellona, Remo Bodei, Massimiliano Cappuccio, Umberto Curi, Roberto Fai, Annamaria L</w:t>
      </w:r>
      <w:r w:rsidR="00EF35CD">
        <w:rPr>
          <w:sz w:val="20"/>
        </w:rPr>
        <w:t xml:space="preserve">ossi, Salvatore Veca, Vincenzo </w:t>
      </w:r>
      <w:r w:rsidRPr="005146FD">
        <w:rPr>
          <w:sz w:val="20"/>
        </w:rPr>
        <w:t>Vitiello.</w:t>
      </w:r>
    </w:p>
    <w:p w14:paraId="53E41F68" w14:textId="2FFF4B11" w:rsidR="005B08F5" w:rsidRDefault="005B08F5" w:rsidP="00EF35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Pr>
          <w:sz w:val="20"/>
        </w:rPr>
        <w:t xml:space="preserve">Review: </w:t>
      </w:r>
      <w:hyperlink r:id="rId154" w:history="1">
        <w:r w:rsidRPr="00221CC6">
          <w:rPr>
            <w:rStyle w:val="Hyperlink"/>
            <w:sz w:val="20"/>
          </w:rPr>
          <w:t>http://www.girodivite.it/spip.php?page=ispip-article&amp;id_article=4674</w:t>
        </w:r>
      </w:hyperlink>
    </w:p>
    <w:p w14:paraId="6E8084AE" w14:textId="77777777" w:rsidR="00E977B9" w:rsidRPr="00D1202E" w:rsidRDefault="00E977B9" w:rsidP="005B08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0"/>
        </w:rPr>
      </w:pPr>
    </w:p>
    <w:p w14:paraId="06E288A1" w14:textId="38D266DE"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sz w:val="20"/>
        </w:rPr>
      </w:pPr>
      <w:r w:rsidRPr="00D1202E">
        <w:rPr>
          <w:b/>
          <w:bCs/>
          <w:sz w:val="20"/>
        </w:rPr>
        <w:t>R</w:t>
      </w:r>
      <w:r w:rsidR="00F96BBE" w:rsidRPr="00D1202E">
        <w:rPr>
          <w:b/>
          <w:bCs/>
          <w:sz w:val="20"/>
        </w:rPr>
        <w:t>7</w:t>
      </w:r>
      <w:r w:rsidR="009F50B2" w:rsidRPr="00D1202E">
        <w:rPr>
          <w:b/>
          <w:bCs/>
          <w:sz w:val="20"/>
        </w:rPr>
        <w:tab/>
      </w:r>
      <w:r w:rsidR="00780558" w:rsidRPr="00D1202E">
        <w:rPr>
          <w:rFonts w:ascii="Times New Roman Bold" w:hAnsi="Times New Roman Bold"/>
          <w:b/>
          <w:bCs/>
          <w:sz w:val="20"/>
        </w:rPr>
        <w:t>“L’opera e l’eredità di Alan Turing”</w:t>
      </w:r>
    </w:p>
    <w:p w14:paraId="3BA03F30" w14:textId="77777777" w:rsidR="00780558" w:rsidRDefault="00780558" w:rsidP="00413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 xml:space="preserve">9 May 2006, </w:t>
      </w:r>
      <w:r w:rsidR="0041347C" w:rsidRPr="005146FD">
        <w:rPr>
          <w:i/>
          <w:sz w:val="20"/>
        </w:rPr>
        <w:t>Workshop on Philosophy of Computation</w:t>
      </w:r>
      <w:r w:rsidR="0041347C" w:rsidRPr="005146FD">
        <w:rPr>
          <w:sz w:val="20"/>
        </w:rPr>
        <w:t xml:space="preserve">, </w:t>
      </w:r>
      <w:r w:rsidRPr="005146FD">
        <w:rPr>
          <w:sz w:val="20"/>
        </w:rPr>
        <w:t>at Università degli Studi di Salerno, Facoltà di Scienze della Comunicazione. Speakers: Massimilia</w:t>
      </w:r>
      <w:r w:rsidR="0041347C" w:rsidRPr="005146FD">
        <w:rPr>
          <w:sz w:val="20"/>
        </w:rPr>
        <w:t xml:space="preserve">no </w:t>
      </w:r>
      <w:r w:rsidRPr="005146FD">
        <w:rPr>
          <w:sz w:val="20"/>
        </w:rPr>
        <w:t>Cappuccio, Luciano Floridi, Marcello Frixione, Teresa Numerico, Giorgio Sandri. Chair: Roberto Cordeschi.</w:t>
      </w:r>
    </w:p>
    <w:p w14:paraId="536EFA73" w14:textId="77777777" w:rsidR="00E977B9" w:rsidRPr="00D1202E" w:rsidRDefault="00E977B9" w:rsidP="004134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b/>
          <w:bCs/>
          <w:sz w:val="20"/>
        </w:rPr>
      </w:pPr>
    </w:p>
    <w:p w14:paraId="0DA4DED8" w14:textId="5E535A69"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D1202E">
        <w:rPr>
          <w:b/>
          <w:bCs/>
          <w:sz w:val="20"/>
        </w:rPr>
        <w:t>R</w:t>
      </w:r>
      <w:r w:rsidR="00F96BBE" w:rsidRPr="00D1202E">
        <w:rPr>
          <w:b/>
          <w:bCs/>
          <w:sz w:val="20"/>
        </w:rPr>
        <w:t>6</w:t>
      </w:r>
      <w:r w:rsidR="009F50B2" w:rsidRPr="00D1202E">
        <w:rPr>
          <w:b/>
          <w:bCs/>
          <w:sz w:val="20"/>
        </w:rPr>
        <w:tab/>
      </w:r>
      <w:r w:rsidR="00780558" w:rsidRPr="00D1202E">
        <w:rPr>
          <w:rFonts w:ascii="Times New Roman Bold" w:hAnsi="Times New Roman Bold"/>
          <w:b/>
          <w:bCs/>
          <w:sz w:val="20"/>
        </w:rPr>
        <w:t>“Arti della memoria e genesi del soggetto di scrittura”</w:t>
      </w:r>
    </w:p>
    <w:p w14:paraId="0905C61C" w14:textId="77777777" w:rsidR="00780558" w:rsidRDefault="00780558" w:rsidP="00EF35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 xml:space="preserve">5 and 6 May 2006, </w:t>
      </w:r>
      <w:r w:rsidR="00EF35CD" w:rsidRPr="00EF35CD">
        <w:rPr>
          <w:i/>
          <w:sz w:val="20"/>
        </w:rPr>
        <w:t>S</w:t>
      </w:r>
      <w:r w:rsidRPr="00EF35CD">
        <w:rPr>
          <w:i/>
          <w:sz w:val="20"/>
        </w:rPr>
        <w:t>eminar of Theoretical Philosophy</w:t>
      </w:r>
      <w:r w:rsidR="00EF35CD">
        <w:rPr>
          <w:sz w:val="20"/>
        </w:rPr>
        <w:t>,</w:t>
      </w:r>
      <w:r w:rsidRPr="005146FD">
        <w:rPr>
          <w:sz w:val="20"/>
        </w:rPr>
        <w:t xml:space="preserve"> </w:t>
      </w:r>
      <w:r w:rsidR="00EF35CD" w:rsidRPr="005146FD">
        <w:rPr>
          <w:sz w:val="20"/>
        </w:rPr>
        <w:t>Università degli St</w:t>
      </w:r>
      <w:r w:rsidR="00EF35CD">
        <w:rPr>
          <w:sz w:val="20"/>
        </w:rPr>
        <w:t xml:space="preserve">udi di Milano </w:t>
      </w:r>
      <w:r w:rsidRPr="005146FD">
        <w:rPr>
          <w:sz w:val="20"/>
        </w:rPr>
        <w:t>(</w:t>
      </w:r>
      <w:r w:rsidR="00EF35CD">
        <w:rPr>
          <w:sz w:val="20"/>
        </w:rPr>
        <w:t xml:space="preserve">invited by </w:t>
      </w:r>
      <w:r w:rsidRPr="005146FD">
        <w:rPr>
          <w:sz w:val="20"/>
        </w:rPr>
        <w:t>Prof. Carlo Sini).</w:t>
      </w:r>
    </w:p>
    <w:p w14:paraId="5A087F2C" w14:textId="77777777" w:rsidR="005B08F5" w:rsidRDefault="005B08F5" w:rsidP="00EF35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p>
    <w:p w14:paraId="3D8DD825" w14:textId="73C9C6DE" w:rsidR="00780558" w:rsidRPr="005146FD"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b/>
          <w:sz w:val="20"/>
        </w:rPr>
        <w:t>R</w:t>
      </w:r>
      <w:r w:rsidR="00F96BBE" w:rsidRPr="005146FD">
        <w:rPr>
          <w:b/>
          <w:sz w:val="20"/>
        </w:rPr>
        <w:t>5</w:t>
      </w:r>
      <w:r w:rsidR="009F50B2" w:rsidRPr="00D1202E">
        <w:rPr>
          <w:b/>
          <w:bCs/>
          <w:sz w:val="20"/>
        </w:rPr>
        <w:tab/>
      </w:r>
      <w:r w:rsidR="00780558" w:rsidRPr="00D1202E">
        <w:rPr>
          <w:rFonts w:ascii="Times New Roman Bold" w:hAnsi="Times New Roman Bold"/>
          <w:b/>
          <w:bCs/>
          <w:sz w:val="20"/>
        </w:rPr>
        <w:t>“Enzo Paci: il filosofo, la vita, la cultura”</w:t>
      </w:r>
    </w:p>
    <w:p w14:paraId="05A9D139"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5146FD">
        <w:rPr>
          <w:sz w:val="20"/>
        </w:rPr>
        <w:tab/>
        <w:t xml:space="preserve">12 December 2005, at La Casa della Cultura, via Borgogna 3, Milano. Speakers: Massimiliano Cappuccio, Alfredo </w:t>
      </w:r>
      <w:r w:rsidRPr="005146FD">
        <w:rPr>
          <w:sz w:val="20"/>
        </w:rPr>
        <w:tab/>
        <w:t>Marini, Emilio Renzi, Pier Aldo Rovatti, Alessandro Sardi, Salvatore Veca, Amedeo Vigorelli. Chair: Fulvio Papi.</w:t>
      </w:r>
    </w:p>
    <w:p w14:paraId="21BEEC07" w14:textId="1E7DC170" w:rsidR="00AB6AEE" w:rsidRDefault="00AB6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t xml:space="preserve">Link to programme: </w:t>
      </w:r>
      <w:hyperlink r:id="rId155" w:history="1">
        <w:r w:rsidRPr="00221CC6">
          <w:rPr>
            <w:rStyle w:val="Hyperlink"/>
            <w:sz w:val="20"/>
          </w:rPr>
          <w:t>http://www.enzopaci.it/a-trentanni-dalla-scomparsa-di-enzo-paci/</w:t>
        </w:r>
      </w:hyperlink>
    </w:p>
    <w:p w14:paraId="6500D1C1" w14:textId="77777777" w:rsidR="00E977B9" w:rsidRPr="005146FD" w:rsidRDefault="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5ECC19A6" w14:textId="734CEB56" w:rsidR="00780558" w:rsidRPr="005146FD"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sz w:val="20"/>
        </w:rPr>
      </w:pPr>
      <w:r w:rsidRPr="00D1202E">
        <w:rPr>
          <w:rFonts w:ascii="Times New Roman Bold" w:hAnsi="Times New Roman Bold"/>
          <w:b/>
          <w:bCs/>
          <w:sz w:val="20"/>
        </w:rPr>
        <w:t>R</w:t>
      </w:r>
      <w:r w:rsidR="00F96BBE" w:rsidRPr="00D1202E">
        <w:rPr>
          <w:rFonts w:ascii="Times New Roman Bold" w:hAnsi="Times New Roman Bold"/>
          <w:b/>
          <w:bCs/>
          <w:sz w:val="20"/>
        </w:rPr>
        <w:t>4</w:t>
      </w:r>
      <w:r w:rsidR="009F50B2" w:rsidRPr="005146FD">
        <w:rPr>
          <w:rFonts w:ascii="Times New Roman Bold" w:hAnsi="Times New Roman Bold"/>
          <w:sz w:val="20"/>
        </w:rPr>
        <w:tab/>
      </w:r>
      <w:r w:rsidR="00780558" w:rsidRPr="00D1202E">
        <w:rPr>
          <w:rFonts w:ascii="Times New Roman Bold" w:hAnsi="Times New Roman Bold"/>
          <w:b/>
          <w:bCs/>
          <w:sz w:val="20"/>
        </w:rPr>
        <w:t>“Tra Husserl e Derrida: ripetizione e identità a partire dalle idealiterabilità geometriche”</w:t>
      </w:r>
    </w:p>
    <w:p w14:paraId="5700DA02" w14:textId="081C17CF"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5146FD">
        <w:rPr>
          <w:rFonts w:ascii="Times New Roman Bold" w:hAnsi="Times New Roman Bold"/>
          <w:sz w:val="20"/>
        </w:rPr>
        <w:tab/>
      </w:r>
      <w:r w:rsidRPr="005146FD">
        <w:rPr>
          <w:sz w:val="20"/>
        </w:rPr>
        <w:t xml:space="preserve">30 May 2005, </w:t>
      </w:r>
      <w:r w:rsidR="0041347C" w:rsidRPr="005146FD">
        <w:rPr>
          <w:i/>
          <w:sz w:val="20"/>
        </w:rPr>
        <w:t>Seminar</w:t>
      </w:r>
      <w:r w:rsidR="00EF35CD">
        <w:rPr>
          <w:i/>
          <w:sz w:val="20"/>
        </w:rPr>
        <w:t>io</w:t>
      </w:r>
      <w:r w:rsidR="0041347C" w:rsidRPr="005146FD">
        <w:rPr>
          <w:i/>
          <w:sz w:val="20"/>
        </w:rPr>
        <w:t xml:space="preserve"> di Filosofia dell’evento</w:t>
      </w:r>
      <w:r w:rsidR="00EF35CD">
        <w:rPr>
          <w:sz w:val="20"/>
        </w:rPr>
        <w:t xml:space="preserve">, </w:t>
      </w:r>
      <w:r w:rsidRPr="005146FD">
        <w:rPr>
          <w:sz w:val="20"/>
        </w:rPr>
        <w:t>U</w:t>
      </w:r>
      <w:r w:rsidR="0041347C" w:rsidRPr="005146FD">
        <w:rPr>
          <w:sz w:val="20"/>
        </w:rPr>
        <w:t xml:space="preserve">niversità degli </w:t>
      </w:r>
      <w:r w:rsidR="00EF35CD">
        <w:rPr>
          <w:sz w:val="20"/>
        </w:rPr>
        <w:t xml:space="preserve">Studi di Pavia </w:t>
      </w:r>
      <w:r w:rsidR="00EF35CD" w:rsidRPr="005146FD">
        <w:rPr>
          <w:sz w:val="20"/>
        </w:rPr>
        <w:t>(</w:t>
      </w:r>
      <w:r w:rsidR="00EF35CD">
        <w:rPr>
          <w:sz w:val="20"/>
        </w:rPr>
        <w:t xml:space="preserve">invited by </w:t>
      </w:r>
      <w:r w:rsidR="00EF35CD" w:rsidRPr="005146FD">
        <w:rPr>
          <w:sz w:val="20"/>
        </w:rPr>
        <w:t>Prof. Luca Vanzago)</w:t>
      </w:r>
      <w:r w:rsidR="00E977B9">
        <w:rPr>
          <w:sz w:val="20"/>
        </w:rPr>
        <w:t>.</w:t>
      </w:r>
    </w:p>
    <w:p w14:paraId="6B7BD15F" w14:textId="77777777" w:rsidR="00E977B9" w:rsidRPr="005146FD" w:rsidRDefault="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56B85D5C" w14:textId="70154CDA" w:rsidR="00780558" w:rsidRPr="00D1202E"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D1202E">
        <w:rPr>
          <w:rFonts w:ascii="Times New Roman Bold" w:hAnsi="Times New Roman Bold"/>
          <w:b/>
          <w:bCs/>
          <w:sz w:val="20"/>
        </w:rPr>
        <w:t>R</w:t>
      </w:r>
      <w:r w:rsidR="00F96BBE" w:rsidRPr="00D1202E">
        <w:rPr>
          <w:rFonts w:ascii="Times New Roman Bold" w:hAnsi="Times New Roman Bold"/>
          <w:b/>
          <w:bCs/>
          <w:sz w:val="20"/>
        </w:rPr>
        <w:t>3</w:t>
      </w:r>
      <w:r w:rsidR="009F50B2" w:rsidRPr="00D1202E">
        <w:rPr>
          <w:rFonts w:ascii="Times New Roman Bold" w:hAnsi="Times New Roman Bold"/>
          <w:b/>
          <w:bCs/>
          <w:sz w:val="20"/>
        </w:rPr>
        <w:tab/>
      </w:r>
      <w:r w:rsidR="00780558" w:rsidRPr="00D1202E">
        <w:rPr>
          <w:rFonts w:ascii="Times New Roman Bold" w:hAnsi="Times New Roman Bold"/>
          <w:b/>
          <w:bCs/>
          <w:sz w:val="20"/>
        </w:rPr>
        <w:t>“Intersoggettività e scrittura: Edmund Husserl sulle origini della geometria”</w:t>
      </w:r>
    </w:p>
    <w:p w14:paraId="79E27C11" w14:textId="77777777" w:rsidR="00780558" w:rsidRDefault="00780558" w:rsidP="00EF35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 xml:space="preserve">27 May 2005, invited lecture for the </w:t>
      </w:r>
      <w:r w:rsidR="0041347C" w:rsidRPr="005146FD">
        <w:rPr>
          <w:sz w:val="20"/>
        </w:rPr>
        <w:t xml:space="preserve">course </w:t>
      </w:r>
      <w:r w:rsidR="0041347C" w:rsidRPr="005146FD">
        <w:rPr>
          <w:i/>
          <w:sz w:val="20"/>
        </w:rPr>
        <w:t>Propedeutica filosofica</w:t>
      </w:r>
      <w:r w:rsidRPr="005146FD">
        <w:rPr>
          <w:sz w:val="20"/>
        </w:rPr>
        <w:t xml:space="preserve"> (</w:t>
      </w:r>
      <w:r w:rsidR="00EF35CD">
        <w:rPr>
          <w:sz w:val="20"/>
        </w:rPr>
        <w:t>invited by Dr</w:t>
      </w:r>
      <w:r w:rsidRPr="005146FD">
        <w:rPr>
          <w:sz w:val="20"/>
        </w:rPr>
        <w:t>. Carmine Di Martino) at Università</w:t>
      </w:r>
      <w:r w:rsidR="00EF35CD">
        <w:rPr>
          <w:sz w:val="20"/>
        </w:rPr>
        <w:t xml:space="preserve"> </w:t>
      </w:r>
      <w:r w:rsidRPr="005146FD">
        <w:rPr>
          <w:sz w:val="20"/>
        </w:rPr>
        <w:t>degli Studi di Milano.</w:t>
      </w:r>
    </w:p>
    <w:p w14:paraId="38CA2210" w14:textId="77777777" w:rsidR="00E977B9" w:rsidRPr="005146FD" w:rsidRDefault="00E977B9" w:rsidP="00EF35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p>
    <w:p w14:paraId="00BE9CBA" w14:textId="2E8E1587" w:rsidR="00780558" w:rsidRPr="005146FD" w:rsidRDefault="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b/>
          <w:sz w:val="20"/>
        </w:rPr>
        <w:t>R</w:t>
      </w:r>
      <w:r w:rsidR="00F96BBE" w:rsidRPr="005146FD">
        <w:rPr>
          <w:b/>
          <w:sz w:val="20"/>
        </w:rPr>
        <w:t>2</w:t>
      </w:r>
      <w:r w:rsidR="009F50B2" w:rsidRPr="005146FD">
        <w:rPr>
          <w:b/>
          <w:sz w:val="20"/>
        </w:rPr>
        <w:tab/>
      </w:r>
      <w:r w:rsidR="00780558" w:rsidRPr="00D1202E">
        <w:rPr>
          <w:rFonts w:ascii="Times New Roman Bold" w:hAnsi="Times New Roman Bold"/>
          <w:b/>
          <w:bCs/>
          <w:sz w:val="20"/>
        </w:rPr>
        <w:t>“Fuori dallo scaffale: Matrix e la filosofia della realtà virtuale”</w:t>
      </w:r>
    </w:p>
    <w:p w14:paraId="3D898CB0" w14:textId="47FA80C8" w:rsidR="00E977B9" w:rsidRDefault="00780558" w:rsidP="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sz w:val="20"/>
        </w:rPr>
      </w:pPr>
      <w:r w:rsidRPr="005146FD">
        <w:rPr>
          <w:sz w:val="20"/>
        </w:rPr>
        <w:tab/>
        <w:t>9 February 2005, Biblioteca Civica "C. Sabbadino", Campo Marconi 108,</w:t>
      </w:r>
      <w:r w:rsidR="00EF35CD">
        <w:rPr>
          <w:sz w:val="20"/>
        </w:rPr>
        <w:t xml:space="preserve"> Chioggia (VE) (invited by </w:t>
      </w:r>
      <w:r w:rsidR="0041347C" w:rsidRPr="005146FD">
        <w:rPr>
          <w:sz w:val="20"/>
        </w:rPr>
        <w:t xml:space="preserve">Stefano </w:t>
      </w:r>
      <w:r w:rsidRPr="005146FD">
        <w:rPr>
          <w:sz w:val="20"/>
        </w:rPr>
        <w:t>Spagnolo</w:t>
      </w:r>
      <w:r w:rsidR="00EF35CD">
        <w:rPr>
          <w:sz w:val="20"/>
        </w:rPr>
        <w:t>)</w:t>
      </w:r>
      <w:r w:rsidRPr="005146FD">
        <w:rPr>
          <w:sz w:val="20"/>
        </w:rPr>
        <w:t>.</w:t>
      </w:r>
    </w:p>
    <w:p w14:paraId="702B6633" w14:textId="77777777" w:rsidR="00E977B9" w:rsidRPr="005146FD" w:rsidRDefault="00E977B9" w:rsidP="00E97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sz w:val="20"/>
        </w:rPr>
      </w:pPr>
    </w:p>
    <w:p w14:paraId="334FAB91" w14:textId="79801BB5" w:rsidR="00780558" w:rsidRPr="005146FD" w:rsidRDefault="00055A64" w:rsidP="009F5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sz w:val="20"/>
        </w:rPr>
      </w:pPr>
      <w:r>
        <w:rPr>
          <w:b/>
          <w:sz w:val="20"/>
        </w:rPr>
        <w:t>R</w:t>
      </w:r>
      <w:r w:rsidR="00F96BBE" w:rsidRPr="005146FD">
        <w:rPr>
          <w:b/>
          <w:sz w:val="20"/>
        </w:rPr>
        <w:t>1</w:t>
      </w:r>
      <w:r w:rsidR="009F50B2" w:rsidRPr="00D1202E">
        <w:rPr>
          <w:b/>
          <w:bCs/>
          <w:sz w:val="20"/>
        </w:rPr>
        <w:tab/>
      </w:r>
      <w:r w:rsidR="00780558" w:rsidRPr="00D1202E">
        <w:rPr>
          <w:rFonts w:ascii="Times New Roman Bold" w:hAnsi="Times New Roman Bold"/>
          <w:b/>
          <w:bCs/>
          <w:sz w:val="20"/>
        </w:rPr>
        <w:t>“L’enigma delle bolle elamite”</w:t>
      </w:r>
    </w:p>
    <w:p w14:paraId="12759EA6" w14:textId="77777777" w:rsidR="00780558" w:rsidRPr="005146FD" w:rsidRDefault="00780558">
      <w:pPr>
        <w:tabs>
          <w:tab w:val="left" w:pos="73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7"/>
        <w:jc w:val="both"/>
        <w:rPr>
          <w:sz w:val="20"/>
        </w:rPr>
      </w:pPr>
      <w:r w:rsidRPr="005146FD">
        <w:rPr>
          <w:sz w:val="20"/>
        </w:rPr>
        <w:t xml:space="preserve">5 March 2004, </w:t>
      </w:r>
      <w:r w:rsidR="00EF35CD">
        <w:rPr>
          <w:sz w:val="20"/>
        </w:rPr>
        <w:t xml:space="preserve">invited lecture for the course </w:t>
      </w:r>
      <w:r w:rsidRPr="00EF35CD">
        <w:rPr>
          <w:i/>
          <w:sz w:val="20"/>
        </w:rPr>
        <w:t>E</w:t>
      </w:r>
      <w:r w:rsidR="00EF35CD" w:rsidRPr="00EF35CD">
        <w:rPr>
          <w:i/>
          <w:sz w:val="20"/>
        </w:rPr>
        <w:t>rmeneutica filosofica</w:t>
      </w:r>
      <w:r w:rsidR="00EF35CD">
        <w:rPr>
          <w:sz w:val="20"/>
        </w:rPr>
        <w:t xml:space="preserve"> (invited by Prof.</w:t>
      </w:r>
      <w:r w:rsidRPr="005146FD">
        <w:rPr>
          <w:sz w:val="20"/>
        </w:rPr>
        <w:t xml:space="preserve"> Rossella Fabbrichesi Leo), Università degli Studi di Milano.</w:t>
      </w:r>
    </w:p>
    <w:p w14:paraId="45A8C0F7" w14:textId="77777777" w:rsidR="00D76557" w:rsidRPr="005146FD" w:rsidRDefault="00D76557" w:rsidP="007E6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5FF9CBE" w14:textId="77777777" w:rsidR="00CF06AA" w:rsidRPr="005146FD" w:rsidRDefault="00CF06AA" w:rsidP="007222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6A2D1D22" w14:textId="09E355C6" w:rsidR="00780558" w:rsidRPr="002404E8" w:rsidRDefault="00055A64"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2404E8">
        <w:rPr>
          <w:rFonts w:ascii="Times New Roman Bold" w:hAnsi="Times New Roman Bold"/>
          <w:b/>
          <w:bCs/>
          <w:sz w:val="20"/>
        </w:rPr>
        <w:t>S)</w:t>
      </w:r>
      <w:r w:rsidR="00CF06AA" w:rsidRPr="002404E8">
        <w:rPr>
          <w:rFonts w:ascii="Times New Roman Bold" w:hAnsi="Times New Roman Bold"/>
          <w:b/>
          <w:bCs/>
          <w:sz w:val="20"/>
        </w:rPr>
        <w:t xml:space="preserve"> </w:t>
      </w:r>
      <w:r w:rsidR="00C06284" w:rsidRPr="002404E8">
        <w:rPr>
          <w:rFonts w:ascii="Times New Roman Bold" w:hAnsi="Times New Roman Bold"/>
          <w:b/>
          <w:bCs/>
          <w:sz w:val="20"/>
        </w:rPr>
        <w:t xml:space="preserve">Conferences, </w:t>
      </w:r>
      <w:r w:rsidR="00442B19" w:rsidRPr="002404E8">
        <w:rPr>
          <w:rFonts w:ascii="Times New Roman Bold" w:hAnsi="Times New Roman Bold"/>
          <w:b/>
          <w:bCs/>
          <w:sz w:val="20"/>
        </w:rPr>
        <w:t>workshops</w:t>
      </w:r>
      <w:r w:rsidR="00C06284" w:rsidRPr="002404E8">
        <w:rPr>
          <w:rFonts w:ascii="Times New Roman Bold" w:hAnsi="Times New Roman Bold"/>
          <w:b/>
          <w:bCs/>
          <w:sz w:val="20"/>
        </w:rPr>
        <w:t>, and seminars</w:t>
      </w:r>
      <w:r w:rsidR="00442B19" w:rsidRPr="002404E8">
        <w:rPr>
          <w:rFonts w:ascii="Times New Roman Bold" w:hAnsi="Times New Roman Bold"/>
          <w:b/>
          <w:bCs/>
          <w:sz w:val="20"/>
        </w:rPr>
        <w:t xml:space="preserve"> </w:t>
      </w:r>
      <w:r w:rsidR="00780558" w:rsidRPr="002404E8">
        <w:rPr>
          <w:rFonts w:ascii="Times New Roman Bold" w:hAnsi="Times New Roman Bold"/>
          <w:b/>
          <w:bCs/>
          <w:sz w:val="20"/>
        </w:rPr>
        <w:t>organized</w:t>
      </w:r>
      <w:r w:rsidR="00615C02" w:rsidRPr="002404E8">
        <w:rPr>
          <w:rFonts w:ascii="Times New Roman Bold" w:hAnsi="Times New Roman Bold"/>
          <w:b/>
          <w:bCs/>
          <w:sz w:val="20"/>
        </w:rPr>
        <w:t>, hosted,</w:t>
      </w:r>
      <w:r w:rsidR="00442B19" w:rsidRPr="002404E8">
        <w:rPr>
          <w:rFonts w:ascii="Times New Roman Bold" w:hAnsi="Times New Roman Bold"/>
          <w:b/>
          <w:bCs/>
          <w:sz w:val="20"/>
        </w:rPr>
        <w:t xml:space="preserve"> and chaired</w:t>
      </w:r>
    </w:p>
    <w:p w14:paraId="5FC381C8" w14:textId="397AB3CC" w:rsidR="00442B19" w:rsidRDefault="00442B19"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3350799E" w14:textId="735CFA5D" w:rsidR="0032260F" w:rsidRPr="0032260F" w:rsidRDefault="0032260F"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32260F">
        <w:rPr>
          <w:rFonts w:ascii="Times New Roman Bold" w:hAnsi="Times New Roman Bold"/>
          <w:b/>
          <w:bCs/>
          <w:sz w:val="20"/>
        </w:rPr>
        <w:t>S33</w:t>
      </w:r>
      <w:r w:rsidRPr="0032260F">
        <w:rPr>
          <w:rFonts w:ascii="Times New Roman Bold" w:hAnsi="Times New Roman Bold"/>
          <w:b/>
          <w:bCs/>
          <w:sz w:val="20"/>
        </w:rPr>
        <w:tab/>
        <w:t>First UAEU Global Philosophy Symposium</w:t>
      </w:r>
      <w:r w:rsidR="0039742B">
        <w:rPr>
          <w:rFonts w:ascii="Times New Roman Bold" w:hAnsi="Times New Roman Bold"/>
          <w:b/>
          <w:bCs/>
          <w:sz w:val="20"/>
        </w:rPr>
        <w:t xml:space="preserve"> (co-organized with William McDonald)</w:t>
      </w:r>
    </w:p>
    <w:p w14:paraId="372F7E1E" w14:textId="5277F859" w:rsidR="0032260F" w:rsidRPr="0039742B" w:rsidRDefault="0032260F"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b/>
      </w:r>
      <w:r w:rsidRPr="0039742B">
        <w:rPr>
          <w:rFonts w:ascii="Times New Roman Bold" w:hAnsi="Times New Roman Bold"/>
          <w:sz w:val="20"/>
        </w:rPr>
        <w:t>8-9 April 2018, UAEU (Sponsor: College of Humanities and Social Sciences)</w:t>
      </w:r>
    </w:p>
    <w:p w14:paraId="32897FB9" w14:textId="20B0E0C0" w:rsidR="0032260F" w:rsidRPr="0039742B" w:rsidRDefault="0032260F" w:rsidP="00BA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rFonts w:ascii="Times New Roman Bold" w:hAnsi="Times New Roman Bold"/>
          <w:sz w:val="20"/>
        </w:rPr>
      </w:pPr>
      <w:r w:rsidRPr="0039742B">
        <w:rPr>
          <w:rFonts w:ascii="Times New Roman Bold" w:hAnsi="Times New Roman Bold"/>
          <w:sz w:val="20"/>
        </w:rPr>
        <w:t>W</w:t>
      </w:r>
      <w:bookmarkStart w:id="6" w:name="_GoBack"/>
      <w:bookmarkEnd w:id="6"/>
      <w:r w:rsidRPr="0039742B">
        <w:rPr>
          <w:rFonts w:ascii="Times New Roman Bold" w:hAnsi="Times New Roman Bold"/>
          <w:sz w:val="20"/>
        </w:rPr>
        <w:t xml:space="preserve">ith Jonardon Ganeri, Jay Hetrick, </w:t>
      </w:r>
      <w:r w:rsidR="00BA2FB8" w:rsidRPr="0039742B">
        <w:rPr>
          <w:rFonts w:ascii="Times New Roman Bold" w:hAnsi="Times New Roman Bold"/>
          <w:sz w:val="20"/>
        </w:rPr>
        <w:t xml:space="preserve">Jiyong Liu, William McDonald, </w:t>
      </w:r>
      <w:r w:rsidRPr="0039742B">
        <w:rPr>
          <w:rFonts w:ascii="Times New Roman Bold" w:hAnsi="Times New Roman Bold"/>
          <w:sz w:val="20"/>
        </w:rPr>
        <w:t>Benhur Oral Sevket, Julian Korab-Karpowicz, Chen Xia</w:t>
      </w:r>
    </w:p>
    <w:p w14:paraId="569FBF13" w14:textId="77777777" w:rsidR="0032260F" w:rsidRDefault="0032260F"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5359BE10" w14:textId="0AEC4832" w:rsidR="002404E8" w:rsidRPr="002404E8" w:rsidRDefault="002404E8"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2404E8">
        <w:rPr>
          <w:rFonts w:ascii="Times New Roman Bold" w:hAnsi="Times New Roman Bold"/>
          <w:b/>
          <w:bCs/>
          <w:sz w:val="20"/>
        </w:rPr>
        <w:t>S32</w:t>
      </w:r>
      <w:r w:rsidRPr="002404E8">
        <w:rPr>
          <w:rFonts w:ascii="Times New Roman Bold" w:hAnsi="Times New Roman Bold"/>
          <w:b/>
          <w:bCs/>
          <w:sz w:val="20"/>
        </w:rPr>
        <w:tab/>
        <w:t xml:space="preserve">Training Workshop “Doing Things with Robots in Education and Research” </w:t>
      </w:r>
    </w:p>
    <w:p w14:paraId="280CB79A" w14:textId="6DA70752" w:rsidR="002404E8" w:rsidRPr="0032260F" w:rsidRDefault="002404E8"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sidRPr="0032260F">
        <w:rPr>
          <w:rFonts w:ascii="Times New Roman Bold" w:hAnsi="Times New Roman Bold"/>
          <w:sz w:val="20"/>
        </w:rPr>
        <w:tab/>
        <w:t>8 February 2018, UAEU (Sponsor: College of Humanities and Social Sciences)</w:t>
      </w:r>
    </w:p>
    <w:p w14:paraId="2C204941" w14:textId="0DB88C9B" w:rsidR="002404E8"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b/>
        <w:t xml:space="preserve">With Ron Chrisley and </w:t>
      </w:r>
      <w:r w:rsidR="002404E8">
        <w:rPr>
          <w:rFonts w:ascii="Times New Roman Bold" w:hAnsi="Times New Roman Bold"/>
          <w:sz w:val="20"/>
        </w:rPr>
        <w:t>Omar Mubin</w:t>
      </w:r>
      <w:r w:rsidR="0032260F">
        <w:rPr>
          <w:rFonts w:ascii="Times New Roman Bold" w:hAnsi="Times New Roman Bold"/>
          <w:sz w:val="20"/>
        </w:rPr>
        <w:t xml:space="preserve">, </w:t>
      </w:r>
      <w:r w:rsidR="0032260F" w:rsidRPr="00D55EB3">
        <w:rPr>
          <w:rFonts w:ascii="Times New Roman Bold" w:hAnsi="Times New Roman Bold"/>
          <w:sz w:val="20"/>
        </w:rPr>
        <w:t>Julian Korab-Karpowicz</w:t>
      </w:r>
    </w:p>
    <w:p w14:paraId="3BD0C448" w14:textId="77777777" w:rsidR="002404E8" w:rsidRDefault="002404E8"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6B441786" w14:textId="22EFC1F1" w:rsidR="002404E8" w:rsidRPr="002404E8" w:rsidRDefault="002404E8" w:rsidP="00240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2404E8">
        <w:rPr>
          <w:rFonts w:ascii="Times New Roman Bold" w:hAnsi="Times New Roman Bold"/>
          <w:b/>
          <w:bCs/>
          <w:sz w:val="20"/>
        </w:rPr>
        <w:t>S31</w:t>
      </w:r>
      <w:r w:rsidRPr="002404E8">
        <w:rPr>
          <w:rFonts w:ascii="Times New Roman Bold" w:hAnsi="Times New Roman Bold"/>
          <w:b/>
          <w:bCs/>
          <w:sz w:val="20"/>
        </w:rPr>
        <w:tab/>
      </w:r>
      <w:r>
        <w:rPr>
          <w:rFonts w:ascii="Times New Roman Bold" w:hAnsi="Times New Roman Bold"/>
          <w:b/>
          <w:bCs/>
          <w:sz w:val="20"/>
        </w:rPr>
        <w:t>Third</w:t>
      </w:r>
      <w:r w:rsidRPr="002404E8">
        <w:rPr>
          <w:rFonts w:ascii="Times New Roman Bold" w:hAnsi="Times New Roman Bold"/>
          <w:b/>
          <w:bCs/>
          <w:sz w:val="20"/>
        </w:rPr>
        <w:t xml:space="preserve"> Joint UAE Symposium on Social Robotics (co-organized with Friederike Eyssel and Mohamad Eid)</w:t>
      </w:r>
    </w:p>
    <w:p w14:paraId="55DA0E7D" w14:textId="4A3710AF" w:rsidR="002404E8" w:rsidRPr="00BA2FB8" w:rsidRDefault="002404E8" w:rsidP="00240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sidRPr="00BA2FB8">
        <w:rPr>
          <w:rFonts w:ascii="Times New Roman Bold" w:hAnsi="Times New Roman Bold"/>
          <w:sz w:val="20"/>
        </w:rPr>
        <w:tab/>
        <w:t>4-7 February 2017, UAEU and NYUAD (Sponsors: UAEU Research Office and NYU Institute).</w:t>
      </w:r>
    </w:p>
    <w:p w14:paraId="7E2F9149" w14:textId="77777777" w:rsidR="002404E8" w:rsidRPr="002404E8" w:rsidRDefault="002404E8"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p>
    <w:p w14:paraId="0E7DDE8F" w14:textId="00564252" w:rsidR="002404E8" w:rsidRPr="002404E8" w:rsidRDefault="002404E8"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2404E8">
        <w:rPr>
          <w:rFonts w:ascii="Times New Roman Bold" w:hAnsi="Times New Roman Bold"/>
          <w:b/>
          <w:bCs/>
          <w:sz w:val="20"/>
        </w:rPr>
        <w:t>S30</w:t>
      </w:r>
      <w:r w:rsidRPr="002404E8">
        <w:rPr>
          <w:rFonts w:ascii="Times New Roman Bold" w:hAnsi="Times New Roman Bold"/>
          <w:b/>
          <w:bCs/>
          <w:sz w:val="20"/>
        </w:rPr>
        <w:tab/>
        <w:t>Future Seminar Series – Academic Year 2017-2018</w:t>
      </w:r>
    </w:p>
    <w:p w14:paraId="083AEDC1" w14:textId="0AABB708" w:rsidR="002404E8" w:rsidRDefault="002404E8"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b/>
      </w:r>
      <w:r w:rsidR="000C7820">
        <w:rPr>
          <w:rFonts w:ascii="Times New Roman Bold" w:hAnsi="Times New Roman Bold"/>
          <w:sz w:val="20"/>
        </w:rPr>
        <w:t xml:space="preserve">Features 11 presentations, from 24 </w:t>
      </w:r>
      <w:r>
        <w:rPr>
          <w:rFonts w:ascii="Times New Roman Bold" w:hAnsi="Times New Roman Bold"/>
          <w:sz w:val="20"/>
        </w:rPr>
        <w:t xml:space="preserve">October 2017 </w:t>
      </w:r>
      <w:r w:rsidR="000C7820">
        <w:rPr>
          <w:rFonts w:ascii="Times New Roman Bold" w:hAnsi="Times New Roman Bold"/>
          <w:sz w:val="20"/>
        </w:rPr>
        <w:t xml:space="preserve">to 2 May </w:t>
      </w:r>
      <w:r>
        <w:rPr>
          <w:rFonts w:ascii="Times New Roman Bold" w:hAnsi="Times New Roman Bold"/>
          <w:sz w:val="20"/>
        </w:rPr>
        <w:t>2018, UAE University – Philosophy Department</w:t>
      </w:r>
    </w:p>
    <w:p w14:paraId="640BE866" w14:textId="77777777" w:rsidR="00D55EB3" w:rsidRPr="00D55EB3" w:rsidRDefault="00D55EB3"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sz w:val="20"/>
        </w:rPr>
      </w:pPr>
    </w:p>
    <w:p w14:paraId="4C7607B8"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Cs/>
          <w:sz w:val="20"/>
        </w:rPr>
      </w:pPr>
      <w:r w:rsidRPr="00D55EB3">
        <w:rPr>
          <w:rFonts w:ascii="Times New Roman Bold" w:hAnsi="Times New Roman Bold"/>
          <w:bCs/>
          <w:sz w:val="20"/>
        </w:rPr>
        <w:t>2nd May 2018 (Monday) 2.00pm – 4.00pm, Innovation Hub (Crescent Building)</w:t>
      </w:r>
    </w:p>
    <w:p w14:paraId="6712F116" w14:textId="69254631"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Cs/>
          <w:sz w:val="20"/>
        </w:rPr>
      </w:pPr>
      <w:r w:rsidRPr="00D55EB3">
        <w:rPr>
          <w:rFonts w:ascii="Times New Roman Bold" w:hAnsi="Times New Roman Bold"/>
          <w:bCs/>
          <w:sz w:val="20"/>
        </w:rPr>
        <w:t>Dr. Simon Langford (UAE University)</w:t>
      </w:r>
      <w:r w:rsidR="00A644FD">
        <w:rPr>
          <w:rFonts w:ascii="Times New Roman Bold" w:hAnsi="Times New Roman Bold"/>
          <w:bCs/>
          <w:sz w:val="20"/>
        </w:rPr>
        <w:t xml:space="preserve">, </w:t>
      </w:r>
      <w:r w:rsidR="00A644FD" w:rsidRPr="00D55EB3">
        <w:rPr>
          <w:rFonts w:ascii="Times New Roman Bold" w:hAnsi="Times New Roman Bold"/>
          <w:sz w:val="20"/>
        </w:rPr>
        <w:t>Innovation Hub (Crescent Building)</w:t>
      </w:r>
    </w:p>
    <w:p w14:paraId="5CB7D1A0"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“Knowledge, Risk, and the Future”</w:t>
      </w:r>
    </w:p>
    <w:p w14:paraId="12F1D1E7"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p>
    <w:p w14:paraId="620E382C"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25</w:t>
      </w:r>
      <w:r w:rsidRPr="00D55EB3">
        <w:rPr>
          <w:rFonts w:ascii="Times New Roman Bold" w:hAnsi="Times New Roman Bold"/>
          <w:sz w:val="20"/>
          <w:vertAlign w:val="superscript"/>
        </w:rPr>
        <w:t>th</w:t>
      </w:r>
      <w:r w:rsidRPr="00D55EB3">
        <w:rPr>
          <w:rFonts w:ascii="Times New Roman Bold" w:hAnsi="Times New Roman Bold"/>
          <w:sz w:val="20"/>
        </w:rPr>
        <w:t xml:space="preserve"> April 2018 (Wednesday)</w:t>
      </w:r>
    </w:p>
    <w:p w14:paraId="568DE519"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Dr. Jay Hetrick (University of Sharjah), Innovation Hub (Crescent Building)</w:t>
      </w:r>
    </w:p>
    <w:p w14:paraId="1C9AC641"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“The Future of Aesthetics: Comparative Aesthetics Today”</w:t>
      </w:r>
    </w:p>
    <w:p w14:paraId="78B45ABD"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p>
    <w:p w14:paraId="3A0A0E87"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8</w:t>
      </w:r>
      <w:r w:rsidRPr="00D55EB3">
        <w:rPr>
          <w:rFonts w:ascii="Times New Roman Bold" w:hAnsi="Times New Roman Bold"/>
          <w:sz w:val="20"/>
          <w:vertAlign w:val="superscript"/>
        </w:rPr>
        <w:t>th</w:t>
      </w:r>
      <w:r w:rsidRPr="00D55EB3">
        <w:rPr>
          <w:rFonts w:ascii="Times New Roman Bold" w:hAnsi="Times New Roman Bold"/>
          <w:sz w:val="20"/>
        </w:rPr>
        <w:t xml:space="preserve"> April 2018 (Sunday) 2.00pm - 4.00pm, Innovation Hub </w:t>
      </w:r>
    </w:p>
    <w:p w14:paraId="50A7E34A" w14:textId="7211C656"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Prof. Jonardon Ganeri (New York University Abu Dhabi)</w:t>
      </w:r>
      <w:r w:rsidR="00A644FD">
        <w:rPr>
          <w:rFonts w:ascii="Times New Roman Bold" w:hAnsi="Times New Roman Bold"/>
          <w:sz w:val="20"/>
        </w:rPr>
        <w:t xml:space="preserve">, </w:t>
      </w:r>
      <w:r w:rsidR="00A644FD" w:rsidRPr="00D55EB3">
        <w:rPr>
          <w:rFonts w:ascii="Times New Roman Bold" w:hAnsi="Times New Roman Bold"/>
          <w:sz w:val="20"/>
        </w:rPr>
        <w:t>Innovation Hub (Crescent Building)</w:t>
      </w:r>
    </w:p>
    <w:p w14:paraId="53C76613"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 xml:space="preserve">“Beyond the East-West Dichotomy: Why the Future of Philosophy is Global” </w:t>
      </w:r>
    </w:p>
    <w:p w14:paraId="15CED9E2"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p>
    <w:p w14:paraId="47FAD406" w14:textId="14A40486"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19</w:t>
      </w:r>
      <w:r w:rsidRPr="00D55EB3">
        <w:rPr>
          <w:rFonts w:ascii="Times New Roman Bold" w:hAnsi="Times New Roman Bold"/>
          <w:sz w:val="20"/>
          <w:vertAlign w:val="superscript"/>
        </w:rPr>
        <w:t>th</w:t>
      </w:r>
      <w:r w:rsidRPr="00D55EB3">
        <w:rPr>
          <w:rFonts w:ascii="Times New Roman Bold" w:hAnsi="Times New Roman Bold"/>
          <w:sz w:val="20"/>
        </w:rPr>
        <w:t xml:space="preserve"> March 2018 (Monday) 2.00pm - 4.00pm, Innovation Hub </w:t>
      </w:r>
    </w:p>
    <w:p w14:paraId="00EED587" w14:textId="5FD3FF4A"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Dr. Riccardo Manzotti (IULM/UAE University)</w:t>
      </w:r>
      <w:r w:rsidR="00A644FD">
        <w:rPr>
          <w:rFonts w:ascii="Times New Roman Bold" w:hAnsi="Times New Roman Bold"/>
          <w:sz w:val="20"/>
        </w:rPr>
        <w:t xml:space="preserve">, </w:t>
      </w:r>
      <w:r w:rsidR="00A644FD" w:rsidRPr="00D55EB3">
        <w:rPr>
          <w:rFonts w:ascii="Times New Roman Bold" w:hAnsi="Times New Roman Bold"/>
          <w:sz w:val="20"/>
        </w:rPr>
        <w:t>Innovation Hub (Crescent Building)</w:t>
      </w:r>
    </w:p>
    <w:p w14:paraId="6582586F" w14:textId="77777777" w:rsid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"The Mind-Object Identity. Future and the Mind"</w:t>
      </w:r>
    </w:p>
    <w:p w14:paraId="080969EC" w14:textId="4DF93364" w:rsidR="000C7820" w:rsidRDefault="000C7820"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p>
    <w:p w14:paraId="34FCBE2E"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6</w:t>
      </w:r>
      <w:r w:rsidRPr="00D55EB3">
        <w:rPr>
          <w:rFonts w:ascii="Times New Roman Bold" w:hAnsi="Times New Roman Bold"/>
          <w:sz w:val="20"/>
          <w:vertAlign w:val="superscript"/>
        </w:rPr>
        <w:t>th</w:t>
      </w:r>
      <w:r w:rsidRPr="00D55EB3">
        <w:rPr>
          <w:rFonts w:ascii="Times New Roman Bold" w:hAnsi="Times New Roman Bold"/>
          <w:sz w:val="20"/>
        </w:rPr>
        <w:t xml:space="preserve"> March 2018 (Tuesday) 2.00pm – 4.00pm, </w:t>
      </w:r>
    </w:p>
    <w:p w14:paraId="5F18C4B3" w14:textId="6F5EB8DD"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Dr. Julian Korab-Karpowicz (Zayed University)</w:t>
      </w:r>
      <w:r w:rsidR="00A644FD">
        <w:rPr>
          <w:rFonts w:ascii="Times New Roman Bold" w:hAnsi="Times New Roman Bold"/>
          <w:sz w:val="20"/>
        </w:rPr>
        <w:t xml:space="preserve">, </w:t>
      </w:r>
      <w:r w:rsidR="00A644FD" w:rsidRPr="00D55EB3">
        <w:rPr>
          <w:rFonts w:ascii="Times New Roman Bold" w:hAnsi="Times New Roman Bold"/>
          <w:sz w:val="20"/>
        </w:rPr>
        <w:t>Innovation Hub (Crescent Building)</w:t>
      </w:r>
    </w:p>
    <w:p w14:paraId="543EE6A3"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“On Happy Societies and Human Evolution”</w:t>
      </w:r>
    </w:p>
    <w:p w14:paraId="0C22CC5E" w14:textId="77777777" w:rsidR="000C7820"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p>
    <w:p w14:paraId="2E06DAC3"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18</w:t>
      </w:r>
      <w:r w:rsidRPr="00D55EB3">
        <w:rPr>
          <w:rFonts w:ascii="Times New Roman Bold" w:hAnsi="Times New Roman Bold"/>
          <w:sz w:val="20"/>
          <w:vertAlign w:val="superscript"/>
        </w:rPr>
        <w:t>th</w:t>
      </w:r>
      <w:r w:rsidRPr="00D55EB3">
        <w:rPr>
          <w:rFonts w:ascii="Times New Roman Bold" w:hAnsi="Times New Roman Bold"/>
          <w:sz w:val="20"/>
        </w:rPr>
        <w:t xml:space="preserve"> February 2018 (Monday) 2.00pm - 4.00pm, </w:t>
      </w:r>
    </w:p>
    <w:p w14:paraId="58032F8C" w14:textId="43BEFDF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Prof. Benhur Oral Sevket (Khalifa University)</w:t>
      </w:r>
      <w:r w:rsidR="00A644FD">
        <w:rPr>
          <w:rFonts w:ascii="Times New Roman Bold" w:hAnsi="Times New Roman Bold"/>
          <w:sz w:val="20"/>
        </w:rPr>
        <w:t>,</w:t>
      </w:r>
      <w:r w:rsidR="00A644FD" w:rsidRPr="00A644FD">
        <w:rPr>
          <w:rFonts w:ascii="Times New Roman Bold" w:hAnsi="Times New Roman Bold"/>
          <w:sz w:val="20"/>
        </w:rPr>
        <w:t xml:space="preserve"> </w:t>
      </w:r>
      <w:r w:rsidR="00A644FD" w:rsidRPr="00D55EB3">
        <w:rPr>
          <w:rFonts w:ascii="Times New Roman Bold" w:hAnsi="Times New Roman Bold"/>
          <w:sz w:val="20"/>
        </w:rPr>
        <w:t>Innovation Hub (Crescent Building)</w:t>
      </w:r>
    </w:p>
    <w:p w14:paraId="0D43FD5B"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“Trauma, Destructive Plasticity, and the Future of Neuroscience”</w:t>
      </w:r>
    </w:p>
    <w:p w14:paraId="045B4A54"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p>
    <w:p w14:paraId="3D3F29D2"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21th January 2018 (Sunday) 2.00pm - 4.00pm, Innovation Hub (Crescent Building)</w:t>
      </w:r>
    </w:p>
    <w:p w14:paraId="3B3424B2" w14:textId="1B68EC6E"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Prof. Francesco Di Iorio (Nankai University in Tianjin)</w:t>
      </w:r>
      <w:r w:rsidR="00A644FD">
        <w:rPr>
          <w:rFonts w:ascii="Times New Roman Bold" w:hAnsi="Times New Roman Bold"/>
          <w:sz w:val="20"/>
        </w:rPr>
        <w:t xml:space="preserve">, </w:t>
      </w:r>
      <w:r w:rsidR="00A644FD" w:rsidRPr="00D55EB3">
        <w:rPr>
          <w:rFonts w:ascii="Times New Roman Bold" w:hAnsi="Times New Roman Bold"/>
          <w:sz w:val="20"/>
        </w:rPr>
        <w:t>Innovation Hub (Crescent Building)</w:t>
      </w:r>
    </w:p>
    <w:p w14:paraId="6C3128F2" w14:textId="2D7C71AF"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“Hayek on the problem of prediction in the social sciences”</w:t>
      </w:r>
    </w:p>
    <w:p w14:paraId="748E6924" w14:textId="77777777"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p>
    <w:p w14:paraId="71D51E47" w14:textId="7C7C13CA"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15th January 2018 (Monday) 2.00pm - 4.00pm, Innovation Hub (Crescent Building)</w:t>
      </w:r>
    </w:p>
    <w:p w14:paraId="0DC0B576" w14:textId="3F1030B5" w:rsidR="00D55EB3" w:rsidRP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Prof. Alessandro Lanteri (Abu Dhabi University; Hult Business School London)</w:t>
      </w:r>
    </w:p>
    <w:p w14:paraId="34FE19FA" w14:textId="77777777" w:rsidR="00D55EB3" w:rsidRDefault="00D55EB3"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“Future outcomes, luck, and moral judgment. A study in experimental philosophy”</w:t>
      </w:r>
    </w:p>
    <w:p w14:paraId="7C23D47B" w14:textId="77777777" w:rsidR="000C7820" w:rsidRDefault="000C7820" w:rsidP="00D55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p>
    <w:p w14:paraId="35FDF286"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28</w:t>
      </w:r>
      <w:r w:rsidRPr="00D55EB3">
        <w:rPr>
          <w:rFonts w:ascii="Times New Roman Bold" w:hAnsi="Times New Roman Bold"/>
          <w:sz w:val="20"/>
          <w:vertAlign w:val="superscript"/>
        </w:rPr>
        <w:t>th</w:t>
      </w:r>
      <w:r w:rsidRPr="00D55EB3">
        <w:rPr>
          <w:rFonts w:ascii="Times New Roman Bold" w:hAnsi="Times New Roman Bold"/>
          <w:sz w:val="20"/>
        </w:rPr>
        <w:t xml:space="preserve"> November 2017 (Tuesday) 2.00pm - 4.00pm, Innovation Hub (Crescent Building)</w:t>
      </w:r>
    </w:p>
    <w:p w14:paraId="6A4DC543"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Mr. Francesco M. De Collibus (University of Zurich; Sunrise)</w:t>
      </w:r>
    </w:p>
    <w:p w14:paraId="4495793A"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“The Future of Finance: Blockchain and its Philosophy”</w:t>
      </w:r>
    </w:p>
    <w:p w14:paraId="35587066" w14:textId="77777777" w:rsidR="000C7820"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p>
    <w:p w14:paraId="1CDCDA17"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24</w:t>
      </w:r>
      <w:r w:rsidRPr="00D55EB3">
        <w:rPr>
          <w:rFonts w:ascii="Times New Roman Bold" w:hAnsi="Times New Roman Bold"/>
          <w:sz w:val="20"/>
          <w:vertAlign w:val="superscript"/>
        </w:rPr>
        <w:t>th</w:t>
      </w:r>
      <w:r w:rsidRPr="00D55EB3">
        <w:rPr>
          <w:rFonts w:ascii="Times New Roman Bold" w:hAnsi="Times New Roman Bold"/>
          <w:sz w:val="20"/>
        </w:rPr>
        <w:t xml:space="preserve"> October 2017 (Tuesday) 3.30pm -5.30pm, Innovation Hub (Crescent Building)</w:t>
      </w:r>
    </w:p>
    <w:p w14:paraId="5FA76072"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Prof. Jacob Schmutz (Paris-Sorbonne; Sorbonne Abu Dhabi University)</w:t>
      </w:r>
    </w:p>
    <w:p w14:paraId="332BE92E"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“Open Future or Closed Future? Some Lessons from Medieval Philosophy”</w:t>
      </w:r>
    </w:p>
    <w:p w14:paraId="369D558A"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p>
    <w:p w14:paraId="4CE76214"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lastRenderedPageBreak/>
        <w:t>16</w:t>
      </w:r>
      <w:r w:rsidRPr="00D55EB3">
        <w:rPr>
          <w:rFonts w:ascii="Times New Roman Bold" w:hAnsi="Times New Roman Bold"/>
          <w:sz w:val="20"/>
          <w:vertAlign w:val="superscript"/>
        </w:rPr>
        <w:t>th</w:t>
      </w:r>
      <w:r w:rsidRPr="00D55EB3">
        <w:rPr>
          <w:rFonts w:ascii="Times New Roman Bold" w:hAnsi="Times New Roman Bold"/>
          <w:sz w:val="20"/>
        </w:rPr>
        <w:t xml:space="preserve"> October 2017 (Monday) 2.00pm - 4.00pm, Study Hall, IT Building Female side</w:t>
      </w:r>
    </w:p>
    <w:p w14:paraId="63AA7606" w14:textId="77777777" w:rsidR="000C7820" w:rsidRPr="00D55EB3"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b/>
          <w:sz w:val="20"/>
        </w:rPr>
      </w:pPr>
      <w:r w:rsidRPr="00D55EB3">
        <w:rPr>
          <w:rFonts w:ascii="Times New Roman Bold" w:hAnsi="Times New Roman Bold"/>
          <w:b/>
          <w:sz w:val="20"/>
        </w:rPr>
        <w:t>“Thinking the Future of Humanity – An Interdisciplinary Dialogue Inspired by Blade Runner”</w:t>
      </w:r>
    </w:p>
    <w:p w14:paraId="059B6853" w14:textId="2282FDD0" w:rsidR="000C7820" w:rsidRPr="000C7820" w:rsidRDefault="000C7820" w:rsidP="000C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Pr>
          <w:rFonts w:ascii="Times New Roman Bold" w:hAnsi="Times New Roman Bold"/>
          <w:sz w:val="20"/>
        </w:rPr>
      </w:pPr>
      <w:r w:rsidRPr="00D55EB3">
        <w:rPr>
          <w:rFonts w:ascii="Times New Roman Bold" w:hAnsi="Times New Roman Bold"/>
          <w:sz w:val="20"/>
        </w:rPr>
        <w:t>Panel discussion with Jonathan Butler, Stacey Kalkowski, William McDonald, Phillip Meadows. Chaired by Max Cappuccio</w:t>
      </w:r>
    </w:p>
    <w:p w14:paraId="750977C0" w14:textId="77777777" w:rsidR="002404E8" w:rsidRDefault="002404E8"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420F8E40" w14:textId="77777777" w:rsidR="00D1202E" w:rsidRPr="00D1202E" w:rsidRDefault="00D1202E" w:rsidP="00D1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eastAsia="ヒラギノ角ゴ Pro W3" w:hAnsi="Times New Roman Bold"/>
          <w:b/>
          <w:bCs/>
          <w:color w:val="000000"/>
          <w:sz w:val="20"/>
        </w:rPr>
      </w:pPr>
      <w:r w:rsidRPr="00D1202E">
        <w:rPr>
          <w:rFonts w:ascii="Times New Roman Bold" w:hAnsi="Times New Roman Bold"/>
          <w:b/>
          <w:bCs/>
          <w:sz w:val="20"/>
        </w:rPr>
        <w:t>S29</w:t>
      </w:r>
      <w:r w:rsidRPr="00D1202E">
        <w:rPr>
          <w:rFonts w:ascii="Times New Roman Bold" w:hAnsi="Times New Roman Bold"/>
          <w:b/>
          <w:bCs/>
          <w:sz w:val="20"/>
        </w:rPr>
        <w:tab/>
      </w:r>
      <w:r w:rsidRPr="00D1202E">
        <w:rPr>
          <w:rFonts w:ascii="Times New Roman Bold" w:eastAsia="ヒラギノ角ゴ Pro W3" w:hAnsi="Times New Roman Bold"/>
          <w:b/>
          <w:bCs/>
          <w:color w:val="000000"/>
          <w:sz w:val="20"/>
        </w:rPr>
        <w:t>University of Wollongong Social Robotics Workshop - WWSR1</w:t>
      </w:r>
    </w:p>
    <w:p w14:paraId="1B9B3A36" w14:textId="25918F2E" w:rsidR="00D1202E" w:rsidRDefault="00D1202E" w:rsidP="00D12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b/>
        <w:t xml:space="preserve">9 August 2017, </w:t>
      </w:r>
      <w:r w:rsidR="002404E8">
        <w:rPr>
          <w:rFonts w:ascii="Times New Roman Bold" w:hAnsi="Times New Roman Bold"/>
          <w:sz w:val="20"/>
        </w:rPr>
        <w:t>University of Wollongong – Philosophy Department</w:t>
      </w:r>
    </w:p>
    <w:p w14:paraId="47FF3C37" w14:textId="3356D006" w:rsidR="002404E8" w:rsidRPr="002404E8" w:rsidRDefault="002404E8" w:rsidP="00240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rFonts w:ascii="Times New Roman Bold" w:hAnsi="Times New Roman Bold"/>
          <w:sz w:val="20"/>
        </w:rPr>
      </w:pPr>
      <w:r>
        <w:rPr>
          <w:rFonts w:ascii="Times New Roman Bold" w:hAnsi="Times New Roman Bold"/>
          <w:sz w:val="20"/>
        </w:rPr>
        <w:t xml:space="preserve">With Ron Arkin, </w:t>
      </w:r>
      <w:r w:rsidRPr="002404E8">
        <w:rPr>
          <w:rFonts w:ascii="Times New Roman Bold" w:hAnsi="Times New Roman Bold"/>
          <w:sz w:val="20"/>
        </w:rPr>
        <w:t>Nicolle Brancazio</w:t>
      </w:r>
      <w:r>
        <w:rPr>
          <w:rFonts w:ascii="Times New Roman Bold" w:hAnsi="Times New Roman Bold"/>
          <w:sz w:val="20"/>
        </w:rPr>
        <w:t xml:space="preserve">, </w:t>
      </w:r>
      <w:r w:rsidRPr="002404E8">
        <w:rPr>
          <w:rFonts w:ascii="Times New Roman Bold" w:hAnsi="Times New Roman Bold"/>
          <w:sz w:val="20"/>
        </w:rPr>
        <w:t>Jai Galliot</w:t>
      </w:r>
      <w:r>
        <w:rPr>
          <w:rFonts w:ascii="Times New Roman Bold" w:hAnsi="Times New Roman Bold"/>
          <w:sz w:val="20"/>
        </w:rPr>
        <w:t xml:space="preserve">, </w:t>
      </w:r>
      <w:r w:rsidRPr="002404E8">
        <w:rPr>
          <w:rFonts w:ascii="Times New Roman Bold" w:hAnsi="Times New Roman Bold"/>
          <w:sz w:val="20"/>
        </w:rPr>
        <w:t>Alan Jurgens</w:t>
      </w:r>
      <w:r>
        <w:rPr>
          <w:rFonts w:ascii="Times New Roman Bold" w:hAnsi="Times New Roman Bold"/>
          <w:sz w:val="20"/>
        </w:rPr>
        <w:t xml:space="preserve">, </w:t>
      </w:r>
      <w:r w:rsidRPr="002404E8">
        <w:rPr>
          <w:rFonts w:ascii="Times New Roman Bold" w:hAnsi="Times New Roman Bold"/>
          <w:sz w:val="20"/>
        </w:rPr>
        <w:t>Omar Mubin</w:t>
      </w:r>
      <w:r>
        <w:rPr>
          <w:rFonts w:ascii="Times New Roman Bold" w:hAnsi="Times New Roman Bold"/>
          <w:sz w:val="20"/>
        </w:rPr>
        <w:t>, Anco Peeters,</w:t>
      </w:r>
      <w:r w:rsidRPr="002404E8">
        <w:rPr>
          <w:rFonts w:ascii="Times New Roman Bold" w:hAnsi="Times New Roman Bold"/>
          <w:sz w:val="20"/>
        </w:rPr>
        <w:t> Nicole Robinson</w:t>
      </w:r>
      <w:r>
        <w:rPr>
          <w:rFonts w:ascii="Times New Roman Bold" w:hAnsi="Times New Roman Bold"/>
          <w:sz w:val="20"/>
        </w:rPr>
        <w:t xml:space="preserve">, </w:t>
      </w:r>
      <w:r w:rsidRPr="002404E8">
        <w:rPr>
          <w:rFonts w:ascii="Times New Roman Bold" w:hAnsi="Times New Roman Bold"/>
          <w:sz w:val="20"/>
        </w:rPr>
        <w:t>Sarah Sorial</w:t>
      </w:r>
      <w:r>
        <w:rPr>
          <w:rFonts w:ascii="Times New Roman Bold" w:hAnsi="Times New Roman Bold"/>
          <w:sz w:val="20"/>
        </w:rPr>
        <w:t xml:space="preserve">, Rob Sparrow, </w:t>
      </w:r>
      <w:r w:rsidRPr="002404E8">
        <w:rPr>
          <w:rFonts w:ascii="Times New Roman Bold" w:hAnsi="Times New Roman Bold"/>
          <w:sz w:val="20"/>
        </w:rPr>
        <w:t>Jakub Zlotowski</w:t>
      </w:r>
    </w:p>
    <w:p w14:paraId="2D14EFAD" w14:textId="77777777" w:rsidR="00D1202E" w:rsidRDefault="00D1202E"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51FFD2E7" w14:textId="67920D80" w:rsidR="00C66197" w:rsidRPr="00D1202E" w:rsidRDefault="00C66197"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D1202E">
        <w:rPr>
          <w:rFonts w:ascii="Times New Roman Bold" w:hAnsi="Times New Roman Bold"/>
          <w:b/>
          <w:bCs/>
          <w:sz w:val="20"/>
        </w:rPr>
        <w:t>S28</w:t>
      </w:r>
      <w:r w:rsidRPr="00D1202E">
        <w:rPr>
          <w:rFonts w:ascii="Times New Roman Bold" w:hAnsi="Times New Roman Bold"/>
          <w:b/>
          <w:bCs/>
          <w:sz w:val="20"/>
        </w:rPr>
        <w:tab/>
        <w:t>Second Joint UAE Symposium on Social Robotics (co-organized with Friederike Eyssel and Mohamad Eid)</w:t>
      </w:r>
    </w:p>
    <w:p w14:paraId="017E8AA5" w14:textId="12583B8C" w:rsidR="00C66197" w:rsidRPr="00C66197" w:rsidRDefault="00C66197" w:rsidP="00C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20</w:t>
      </w:r>
      <w:r w:rsidRPr="00C66197">
        <w:rPr>
          <w:sz w:val="20"/>
        </w:rPr>
        <w:t>-23 November 2016, UAEU and NYUAD (Sponsors: UAEU Research Office and NYU Institute).</w:t>
      </w:r>
    </w:p>
    <w:p w14:paraId="6E998646" w14:textId="049A1DE7" w:rsidR="00C66197" w:rsidRPr="00C66197" w:rsidRDefault="00C66197" w:rsidP="00C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b/>
          <w:sz w:val="20"/>
        </w:rPr>
      </w:pPr>
      <w:r w:rsidRPr="00C66197">
        <w:rPr>
          <w:sz w:val="20"/>
        </w:rPr>
        <w:t xml:space="preserve">With </w:t>
      </w:r>
      <w:r w:rsidR="000E6F57">
        <w:rPr>
          <w:sz w:val="20"/>
        </w:rPr>
        <w:t xml:space="preserve">John-John Cabibihan, Angelo Cangelosi, Robert Cheek, Ron Chrisley, Michael Decker, Dan Hutto, </w:t>
      </w:r>
      <w:r w:rsidR="000E6F57" w:rsidRPr="000E6F57">
        <w:rPr>
          <w:sz w:val="20"/>
        </w:rPr>
        <w:t>Amit Kumar Pandey</w:t>
      </w:r>
      <w:r w:rsidR="000E6F57">
        <w:rPr>
          <w:sz w:val="20"/>
        </w:rPr>
        <w:t>, Ben Robins, Giulio Sandini, Rob Sparrow, Jun Tani, Steve Torrance.</w:t>
      </w:r>
    </w:p>
    <w:p w14:paraId="691CD6C4" w14:textId="43BB8091" w:rsidR="00C66197" w:rsidRPr="00C66197" w:rsidRDefault="00C66197"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062A7FDD" w14:textId="77777777" w:rsidR="00C66197" w:rsidRPr="00C66197" w:rsidRDefault="00C66197" w:rsidP="00C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r w:rsidRPr="00C66197">
        <w:rPr>
          <w:rFonts w:ascii="Times New Roman Bold" w:hAnsi="Times New Roman Bold"/>
          <w:b/>
          <w:sz w:val="20"/>
        </w:rPr>
        <w:t>S27</w:t>
      </w:r>
      <w:r w:rsidRPr="00C66197">
        <w:rPr>
          <w:rFonts w:ascii="Times New Roman Bold" w:hAnsi="Times New Roman Bold"/>
          <w:b/>
          <w:sz w:val="20"/>
        </w:rPr>
        <w:tab/>
      </w:r>
      <w:r w:rsidRPr="00C66197">
        <w:rPr>
          <w:b/>
          <w:sz w:val="20"/>
        </w:rPr>
        <w:t>First Joint UAE Symposium on Social Robotics (co-organized with Friederike Eyssel and Mohamad Eid)</w:t>
      </w:r>
    </w:p>
    <w:p w14:paraId="2777EBC5" w14:textId="326AA4AE" w:rsidR="00C66197" w:rsidRPr="00C66197" w:rsidRDefault="00C66197" w:rsidP="00C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C66197">
        <w:rPr>
          <w:sz w:val="20"/>
        </w:rPr>
        <w:t>22-23 November 2016, UAEU and NYUAD (Sponsors: UAEU Research Office and NYU Institute).</w:t>
      </w:r>
    </w:p>
    <w:p w14:paraId="3E9CBE08" w14:textId="77777777" w:rsidR="00C66197" w:rsidRPr="00C66197" w:rsidRDefault="00C66197" w:rsidP="00C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b/>
          <w:sz w:val="20"/>
        </w:rPr>
      </w:pPr>
      <w:r w:rsidRPr="00C66197">
        <w:rPr>
          <w:sz w:val="20"/>
        </w:rPr>
        <w:t>With Giorgio Metta, Verena Nitsch, Jacob Crandall, Jorge Dias, Susanne Quadflieg, Takanori Shibata, Christoph Bartneck.</w:t>
      </w:r>
    </w:p>
    <w:p w14:paraId="3B95D3C0" w14:textId="7F1FE894" w:rsidR="00C66197" w:rsidRDefault="00C66197" w:rsidP="00C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26094654" w14:textId="5AD89982" w:rsidR="001F632C" w:rsidRPr="002404E8" w:rsidRDefault="001F632C"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2404E8">
        <w:rPr>
          <w:rFonts w:ascii="Times New Roman Bold" w:hAnsi="Times New Roman Bold"/>
          <w:b/>
          <w:bCs/>
          <w:sz w:val="20"/>
        </w:rPr>
        <w:t>S26</w:t>
      </w:r>
      <w:r w:rsidRPr="002404E8">
        <w:rPr>
          <w:rFonts w:ascii="Times New Roman Bold" w:hAnsi="Times New Roman Bold"/>
          <w:b/>
          <w:bCs/>
          <w:sz w:val="20"/>
        </w:rPr>
        <w:tab/>
        <w:t>Joint Conference in Aesthetic</w:t>
      </w:r>
      <w:r w:rsidR="00C810EB" w:rsidRPr="002404E8">
        <w:rPr>
          <w:rFonts w:ascii="Times New Roman Bold" w:hAnsi="Times New Roman Bold"/>
          <w:b/>
          <w:bCs/>
          <w:sz w:val="20"/>
        </w:rPr>
        <w:t>s</w:t>
      </w:r>
      <w:r w:rsidRPr="002404E8">
        <w:rPr>
          <w:rFonts w:ascii="Times New Roman Bold" w:hAnsi="Times New Roman Bold"/>
          <w:b/>
          <w:bCs/>
          <w:sz w:val="20"/>
        </w:rPr>
        <w:t xml:space="preserve"> Theory and Philosophy of Art (co-organised with Dr. Alexander Schnell)</w:t>
      </w:r>
    </w:p>
    <w:p w14:paraId="2E2C4D29" w14:textId="5E06383C" w:rsidR="001F632C" w:rsidRDefault="001F632C" w:rsidP="001F6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11-12 April 2016</w:t>
      </w:r>
      <w:r w:rsidRPr="001F632C">
        <w:rPr>
          <w:sz w:val="20"/>
        </w:rPr>
        <w:t xml:space="preserve">, UAEU and </w:t>
      </w:r>
      <w:r>
        <w:rPr>
          <w:sz w:val="20"/>
        </w:rPr>
        <w:t>Sorbonne Abu Dhabi</w:t>
      </w:r>
      <w:r w:rsidRPr="001F632C">
        <w:rPr>
          <w:sz w:val="20"/>
        </w:rPr>
        <w:t xml:space="preserve"> (Sponsors: </w:t>
      </w:r>
      <w:r>
        <w:rPr>
          <w:sz w:val="20"/>
        </w:rPr>
        <w:t>Abu Dhabi Music and Art Festival)</w:t>
      </w:r>
    </w:p>
    <w:p w14:paraId="5523D47F" w14:textId="76860515" w:rsidR="00C66197" w:rsidRPr="001F632C" w:rsidRDefault="001F632C" w:rsidP="00C66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With Alexander Schnell, Alessandro Bertinetto, Luca Vanzago, David Freedberg</w:t>
      </w:r>
      <w:r w:rsidR="002404E8">
        <w:rPr>
          <w:sz w:val="20"/>
        </w:rPr>
        <w:t xml:space="preserve"> (organized, but cancelled)</w:t>
      </w:r>
    </w:p>
    <w:p w14:paraId="4CDBBF42" w14:textId="5B472D14" w:rsidR="001F632C" w:rsidRDefault="001F632C"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401A8E25" w14:textId="46B7C874" w:rsidR="001F632C" w:rsidRPr="002404E8" w:rsidRDefault="001F632C" w:rsidP="00CF0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b/>
          <w:bCs/>
          <w:sz w:val="20"/>
        </w:rPr>
      </w:pPr>
      <w:r w:rsidRPr="002404E8">
        <w:rPr>
          <w:rFonts w:ascii="Times New Roman Bold" w:hAnsi="Times New Roman Bold"/>
          <w:b/>
          <w:bCs/>
          <w:sz w:val="20"/>
        </w:rPr>
        <w:t>S25</w:t>
      </w:r>
      <w:r w:rsidRPr="002404E8">
        <w:rPr>
          <w:rFonts w:ascii="Times New Roman Bold" w:hAnsi="Times New Roman Bold"/>
          <w:b/>
          <w:bCs/>
          <w:sz w:val="20"/>
        </w:rPr>
        <w:tab/>
        <w:t>The 1</w:t>
      </w:r>
      <w:r w:rsidRPr="002404E8">
        <w:rPr>
          <w:rFonts w:ascii="Times New Roman Bold" w:hAnsi="Times New Roman Bold"/>
          <w:b/>
          <w:bCs/>
          <w:sz w:val="20"/>
          <w:vertAlign w:val="superscript"/>
        </w:rPr>
        <w:t>st</w:t>
      </w:r>
      <w:r w:rsidRPr="002404E8">
        <w:rPr>
          <w:rFonts w:ascii="Times New Roman Bold" w:hAnsi="Times New Roman Bold"/>
          <w:b/>
          <w:bCs/>
          <w:sz w:val="20"/>
        </w:rPr>
        <w:t xml:space="preserve"> Joint UAE Symposium in Social Robotics (co-organized with Dr. Friederike Eyssel)</w:t>
      </w:r>
    </w:p>
    <w:p w14:paraId="408EEBBE" w14:textId="77777777" w:rsidR="001F632C" w:rsidRPr="001F632C" w:rsidRDefault="001F632C" w:rsidP="001F6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1F632C">
        <w:rPr>
          <w:sz w:val="20"/>
        </w:rPr>
        <w:t>22-23 November 2015, UAEU and NYUAD (Sponsors: His Excellency Sheikh Hamdan bin Mubarak Al Nahyan, NYU Institute)</w:t>
      </w:r>
    </w:p>
    <w:p w14:paraId="45F6BEFA" w14:textId="77777777" w:rsidR="001F632C" w:rsidRDefault="001F632C" w:rsidP="001F6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1F632C">
        <w:rPr>
          <w:sz w:val="20"/>
        </w:rPr>
        <w:t>With Friederike Eyssel, Mohamad Eid, Christoph Bartneck, Giorgio Metta, Francesco Ferro, Takanori Shibata.</w:t>
      </w:r>
    </w:p>
    <w:p w14:paraId="4961056E" w14:textId="7387F5A8" w:rsidR="00C810EB" w:rsidRDefault="00C810EB" w:rsidP="001F6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programme: </w:t>
      </w:r>
      <w:hyperlink r:id="rId156" w:history="1">
        <w:r w:rsidRPr="001932CD">
          <w:rPr>
            <w:rStyle w:val="Hyperlink"/>
            <w:sz w:val="20"/>
          </w:rPr>
          <w:t>www.facebook.com/events/519529001549300</w:t>
        </w:r>
      </w:hyperlink>
    </w:p>
    <w:p w14:paraId="6ED6661E" w14:textId="0B0D3901" w:rsidR="00C810EB" w:rsidRDefault="00C810EB" w:rsidP="001F6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Review 1: </w:t>
      </w:r>
      <w:hyperlink r:id="rId157" w:history="1">
        <w:r w:rsidRPr="001932CD">
          <w:rPr>
            <w:rStyle w:val="Hyperlink"/>
            <w:sz w:val="20"/>
          </w:rPr>
          <w:t>http://gulfnews.com/business/sectors/technology/uae-event-will-explore-the-social-side-of-robots-1.1619804</w:t>
        </w:r>
      </w:hyperlink>
    </w:p>
    <w:p w14:paraId="21AB8D55" w14:textId="2E5A576C" w:rsidR="00C810EB" w:rsidRDefault="00C810EB" w:rsidP="001F6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Review 2: </w:t>
      </w:r>
      <w:hyperlink r:id="rId158" w:history="1">
        <w:r w:rsidRPr="001932CD">
          <w:rPr>
            <w:rStyle w:val="Hyperlink"/>
            <w:sz w:val="20"/>
          </w:rPr>
          <w:t>www.uaeu.ac.ae/en/news/2015/november/social_robotics.shtml</w:t>
        </w:r>
      </w:hyperlink>
    </w:p>
    <w:p w14:paraId="74E17F34" w14:textId="77777777" w:rsidR="001F632C" w:rsidRDefault="001F632C" w:rsidP="00C810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64DB7D66" w14:textId="527338E3" w:rsidR="00F96BBE" w:rsidRPr="00A04B54" w:rsidRDefault="008532F5" w:rsidP="00EE7D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Bold" w:hAnsi="Times New Roman Bold"/>
          <w:b/>
          <w:bCs/>
          <w:sz w:val="20"/>
        </w:rPr>
      </w:pPr>
      <w:r w:rsidRPr="00A04B54">
        <w:rPr>
          <w:rFonts w:ascii="Times New Roman Bold" w:hAnsi="Times New Roman Bold"/>
          <w:b/>
          <w:bCs/>
          <w:sz w:val="20"/>
        </w:rPr>
        <w:t>S</w:t>
      </w:r>
      <w:r w:rsidR="00F96BBE" w:rsidRPr="00A04B54">
        <w:rPr>
          <w:rFonts w:ascii="Times New Roman Bold" w:hAnsi="Times New Roman Bold"/>
          <w:b/>
          <w:bCs/>
          <w:sz w:val="20"/>
        </w:rPr>
        <w:t>2</w:t>
      </w:r>
      <w:r w:rsidRPr="00A04B54">
        <w:rPr>
          <w:rFonts w:ascii="Times New Roman Bold" w:hAnsi="Times New Roman Bold"/>
          <w:b/>
          <w:bCs/>
          <w:sz w:val="20"/>
        </w:rPr>
        <w:t>4</w:t>
      </w:r>
      <w:r w:rsidR="00C9764E" w:rsidRPr="00A04B54">
        <w:rPr>
          <w:rFonts w:ascii="Times New Roman Bold" w:hAnsi="Times New Roman Bold"/>
          <w:b/>
          <w:bCs/>
          <w:sz w:val="20"/>
        </w:rPr>
        <w:tab/>
      </w:r>
      <w:r w:rsidR="00C9764E" w:rsidRPr="00A04B54">
        <w:rPr>
          <w:rFonts w:ascii="Times New Roman Bold" w:hAnsi="Times New Roman Bold"/>
          <w:b/>
          <w:bCs/>
          <w:i/>
          <w:sz w:val="20"/>
        </w:rPr>
        <w:t>The Third Cog Sci Day: “The Video Game</w:t>
      </w:r>
      <w:r w:rsidR="005E0122" w:rsidRPr="00A04B54">
        <w:rPr>
          <w:rFonts w:ascii="Times New Roman Bold" w:hAnsi="Times New Roman Bold"/>
          <w:b/>
          <w:bCs/>
          <w:i/>
          <w:sz w:val="20"/>
        </w:rPr>
        <w:t>s</w:t>
      </w:r>
      <w:r w:rsidR="00C9764E" w:rsidRPr="00A04B54">
        <w:rPr>
          <w:rFonts w:ascii="Times New Roman Bold" w:hAnsi="Times New Roman Bold"/>
          <w:b/>
          <w:bCs/>
          <w:i/>
          <w:sz w:val="20"/>
        </w:rPr>
        <w:t xml:space="preserve"> Conference. Cognition, Education, Simulation”</w:t>
      </w:r>
      <w:r w:rsidR="00EE7D86" w:rsidRPr="00A04B54">
        <w:rPr>
          <w:rFonts w:ascii="Times New Roman Bold" w:hAnsi="Times New Roman Bold"/>
          <w:b/>
          <w:bCs/>
          <w:i/>
          <w:sz w:val="20"/>
        </w:rPr>
        <w:t xml:space="preserve"> </w:t>
      </w:r>
      <w:r w:rsidR="00EE7D86" w:rsidRPr="00A04B54">
        <w:rPr>
          <w:rFonts w:ascii="Times New Roman Bold" w:hAnsi="Times New Roman Bold"/>
          <w:b/>
          <w:bCs/>
          <w:sz w:val="20"/>
        </w:rPr>
        <w:t>(I am the only organizer and chair of the scientific committee)</w:t>
      </w:r>
    </w:p>
    <w:p w14:paraId="5366A12C" w14:textId="77777777" w:rsidR="00C9764E" w:rsidRPr="005146FD" w:rsidRDefault="00C9764E" w:rsidP="00C9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5146FD">
        <w:rPr>
          <w:rFonts w:ascii="Times New Roman Bold" w:hAnsi="Times New Roman Bold"/>
          <w:sz w:val="20"/>
        </w:rPr>
        <w:tab/>
      </w:r>
      <w:r w:rsidRPr="005146FD">
        <w:rPr>
          <w:sz w:val="20"/>
        </w:rPr>
        <w:t>24 March 2015, UAEU (Sponsor: College of Humanities and Social Sciences, College of IT)</w:t>
      </w:r>
    </w:p>
    <w:p w14:paraId="2341FD23" w14:textId="13190E7F" w:rsidR="00C9764E" w:rsidRDefault="0072229A" w:rsidP="00C9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sz w:val="20"/>
        </w:rPr>
        <w:t>With</w:t>
      </w:r>
      <w:r w:rsidR="00C9764E" w:rsidRPr="005146FD">
        <w:rPr>
          <w:sz w:val="20"/>
        </w:rPr>
        <w:t xml:space="preserve"> Jesse Prinz, Annie Crookes, Qasem AlShannag, Nitin Mathew, Tilo Strobach, T</w:t>
      </w:r>
      <w:r w:rsidR="005E0122">
        <w:rPr>
          <w:sz w:val="20"/>
        </w:rPr>
        <w:t>husha Rajendran, Mohammad Hamdan, William McDonald, Manfred Malzahn, Boumediene Belkouche</w:t>
      </w:r>
      <w:r w:rsidR="00C9764E" w:rsidRPr="005146FD">
        <w:rPr>
          <w:sz w:val="20"/>
        </w:rPr>
        <w:t>.</w:t>
      </w:r>
    </w:p>
    <w:p w14:paraId="47FAB807" w14:textId="527DD631" w:rsidR="002356A6" w:rsidRDefault="00C85EB6" w:rsidP="001F63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programme: </w:t>
      </w:r>
      <w:hyperlink r:id="rId159" w:history="1">
        <w:r w:rsidRPr="00221CC6">
          <w:rPr>
            <w:rStyle w:val="Hyperlink"/>
            <w:sz w:val="20"/>
          </w:rPr>
          <w:t>www.facebook.com/photo.php?fbid=10205274541837025&amp;set=a.1159263375708.24364.1051489569&amp;type=1&amp;theater</w:t>
        </w:r>
      </w:hyperlink>
    </w:p>
    <w:p w14:paraId="58680F6F" w14:textId="4E55CD13" w:rsidR="002356A6" w:rsidRDefault="00C85EB6" w:rsidP="00C85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2356A6">
        <w:rPr>
          <w:sz w:val="20"/>
        </w:rPr>
        <w:t xml:space="preserve">Review: </w:t>
      </w:r>
      <w:hyperlink r:id="rId160" w:history="1">
        <w:r w:rsidR="002356A6" w:rsidRPr="00221CC6">
          <w:rPr>
            <w:rStyle w:val="Hyperlink"/>
            <w:sz w:val="20"/>
          </w:rPr>
          <w:t>https://www.uaeu.ac.ae/en/news/2015/mar/video_games.shtml</w:t>
        </w:r>
      </w:hyperlink>
    </w:p>
    <w:p w14:paraId="3CC4D3CA" w14:textId="77777777" w:rsidR="00005146" w:rsidRDefault="00005146" w:rsidP="00C9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p>
    <w:p w14:paraId="4F13B9DE" w14:textId="2D81B846" w:rsidR="00C813A2" w:rsidRPr="000C7820" w:rsidRDefault="008532F5"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Bold" w:hAnsi="Times New Roman Bold"/>
          <w:b/>
          <w:bCs/>
          <w:sz w:val="20"/>
        </w:rPr>
      </w:pPr>
      <w:r w:rsidRPr="000C7820">
        <w:rPr>
          <w:rFonts w:ascii="Times New Roman Bold" w:hAnsi="Times New Roman Bold"/>
          <w:b/>
          <w:bCs/>
          <w:sz w:val="20"/>
        </w:rPr>
        <w:t>S23</w:t>
      </w:r>
      <w:r w:rsidR="00C813A2" w:rsidRPr="000C7820">
        <w:rPr>
          <w:rFonts w:ascii="Times New Roman Bold" w:hAnsi="Times New Roman Bold"/>
          <w:b/>
          <w:bCs/>
          <w:sz w:val="20"/>
        </w:rPr>
        <w:t xml:space="preserve"> </w:t>
      </w:r>
      <w:r w:rsidR="00C813A2" w:rsidRPr="000C7820">
        <w:rPr>
          <w:rFonts w:ascii="Times New Roman Bold" w:hAnsi="Times New Roman Bold"/>
          <w:b/>
          <w:bCs/>
          <w:sz w:val="20"/>
        </w:rPr>
        <w:tab/>
      </w:r>
      <w:r w:rsidR="00C813A2" w:rsidRPr="000C7820">
        <w:rPr>
          <w:rFonts w:ascii="Times New Roman Bold" w:hAnsi="Times New Roman Bold"/>
          <w:b/>
          <w:bCs/>
          <w:i/>
          <w:sz w:val="20"/>
        </w:rPr>
        <w:t>Cog Sci Research Seminar Series</w:t>
      </w:r>
      <w:r w:rsidR="00C813A2" w:rsidRPr="000C7820">
        <w:rPr>
          <w:rFonts w:ascii="Times New Roman Bold" w:hAnsi="Times New Roman Bold"/>
          <w:b/>
          <w:bCs/>
          <w:sz w:val="20"/>
        </w:rPr>
        <w:t xml:space="preserve"> - Spring semester 2015 </w:t>
      </w:r>
      <w:r w:rsidR="00C813A2" w:rsidRPr="000C7820">
        <w:rPr>
          <w:b/>
          <w:bCs/>
          <w:sz w:val="20"/>
        </w:rPr>
        <w:t>(I am the only organizer of the series, host, and chair)</w:t>
      </w:r>
    </w:p>
    <w:p w14:paraId="006E53B3" w14:textId="2730FA32" w:rsidR="00C813A2" w:rsidRDefault="00EE7D86"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f</w:t>
      </w:r>
      <w:r w:rsidR="00C813A2">
        <w:rPr>
          <w:sz w:val="20"/>
        </w:rPr>
        <w:t>eatures 7 presentations</w:t>
      </w:r>
      <w:r w:rsidR="00C813A2" w:rsidRPr="00F265A3">
        <w:rPr>
          <w:sz w:val="20"/>
        </w:rPr>
        <w:t xml:space="preserve">, </w:t>
      </w:r>
      <w:r w:rsidR="00C813A2">
        <w:rPr>
          <w:sz w:val="20"/>
        </w:rPr>
        <w:t xml:space="preserve">from 1 March 2015 </w:t>
      </w:r>
      <w:r w:rsidR="00AF6D04">
        <w:rPr>
          <w:sz w:val="20"/>
        </w:rPr>
        <w:t>until</w:t>
      </w:r>
      <w:r w:rsidR="00C813A2">
        <w:rPr>
          <w:sz w:val="20"/>
        </w:rPr>
        <w:t xml:space="preserve"> 24 May 2015, </w:t>
      </w:r>
      <w:r w:rsidR="00C813A2" w:rsidRPr="00F265A3">
        <w:rPr>
          <w:sz w:val="20"/>
        </w:rPr>
        <w:t xml:space="preserve">UAEU </w:t>
      </w:r>
    </w:p>
    <w:p w14:paraId="7170DA14" w14:textId="77777777" w:rsidR="00801CD2" w:rsidRPr="00F265A3" w:rsidRDefault="00801CD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p>
    <w:p w14:paraId="238DA0B1" w14:textId="648724B4"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8532F5" w:rsidRPr="008532F5">
        <w:rPr>
          <w:b/>
          <w:sz w:val="20"/>
        </w:rPr>
        <w:t>S23</w:t>
      </w:r>
      <w:r w:rsidRPr="008532F5">
        <w:rPr>
          <w:b/>
          <w:sz w:val="20"/>
        </w:rPr>
        <w:t>.7</w:t>
      </w:r>
      <w:r w:rsidRPr="008532F5">
        <w:rPr>
          <w:b/>
          <w:sz w:val="20"/>
        </w:rPr>
        <w:tab/>
      </w:r>
      <w:r w:rsidRPr="00F265A3">
        <w:rPr>
          <w:sz w:val="20"/>
        </w:rPr>
        <w:t xml:space="preserve">Valeriu Beiu, </w:t>
      </w:r>
      <w:r w:rsidRPr="00F265A3">
        <w:rPr>
          <w:i/>
          <w:sz w:val="20"/>
        </w:rPr>
        <w:t>Revealing the Reliability Scheme of the Neurons – One Ion Channel at a Time</w:t>
      </w:r>
    </w:p>
    <w:p w14:paraId="0B5A75A8" w14:textId="77777777" w:rsidR="00C813A2"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firstLine="708"/>
        <w:rPr>
          <w:sz w:val="20"/>
        </w:rPr>
      </w:pPr>
      <w:r w:rsidRPr="00F265A3">
        <w:rPr>
          <w:sz w:val="20"/>
        </w:rPr>
        <w:t>24 May 2015, E5-0018A</w:t>
      </w:r>
    </w:p>
    <w:p w14:paraId="6FC69709" w14:textId="361C2980" w:rsidR="00B17F44" w:rsidRPr="00F265A3" w:rsidRDefault="00B17F44" w:rsidP="0080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Pr>
          <w:sz w:val="20"/>
        </w:rPr>
        <w:t xml:space="preserve">Link to the poster: </w:t>
      </w:r>
      <w:hyperlink r:id="rId161" w:history="1">
        <w:r w:rsidRPr="00476C3A">
          <w:rPr>
            <w:rStyle w:val="Hyperlink"/>
            <w:sz w:val="20"/>
          </w:rPr>
          <w:t>www.facebook.com/UaeuCogSci/photos/pb.111090425723406.-2207520000.1441048546./491183231047455/?type=1&amp;theater</w:t>
        </w:r>
      </w:hyperlink>
    </w:p>
    <w:p w14:paraId="2860545C" w14:textId="77777777"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firstLine="708"/>
        <w:rPr>
          <w:sz w:val="20"/>
        </w:rPr>
      </w:pPr>
    </w:p>
    <w:p w14:paraId="12911099" w14:textId="2F97EDF9"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8532F5" w:rsidRPr="008532F5">
        <w:rPr>
          <w:b/>
          <w:sz w:val="20"/>
        </w:rPr>
        <w:t>S23</w:t>
      </w:r>
      <w:r w:rsidRPr="008532F5">
        <w:rPr>
          <w:b/>
          <w:sz w:val="20"/>
        </w:rPr>
        <w:t>.6</w:t>
      </w:r>
      <w:r w:rsidRPr="008532F5">
        <w:rPr>
          <w:b/>
          <w:sz w:val="20"/>
        </w:rPr>
        <w:tab/>
      </w:r>
      <w:r w:rsidRPr="00F265A3">
        <w:rPr>
          <w:sz w:val="20"/>
        </w:rPr>
        <w:t xml:space="preserve">Jorge Dias, </w:t>
      </w:r>
      <w:r w:rsidRPr="00F265A3">
        <w:rPr>
          <w:bCs/>
          <w:i/>
          <w:sz w:val="20"/>
        </w:rPr>
        <w:t>Social Robots - Trends for an Ambient Assistive Living</w:t>
      </w:r>
    </w:p>
    <w:p w14:paraId="62367E22" w14:textId="77777777" w:rsidR="00C813A2"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F265A3">
        <w:rPr>
          <w:sz w:val="20"/>
        </w:rPr>
        <w:tab/>
      </w:r>
      <w:r w:rsidRPr="00F265A3">
        <w:rPr>
          <w:sz w:val="20"/>
        </w:rPr>
        <w:tab/>
        <w:t>17 May 2015, E5-0018A</w:t>
      </w:r>
    </w:p>
    <w:p w14:paraId="14DE5D6B" w14:textId="17B5D795" w:rsidR="00B17F44" w:rsidRPr="00F265A3" w:rsidRDefault="00B17F44" w:rsidP="0080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Pr>
          <w:sz w:val="20"/>
        </w:rPr>
        <w:t xml:space="preserve">Link to the poster: </w:t>
      </w:r>
      <w:hyperlink r:id="rId162" w:history="1">
        <w:r w:rsidRPr="00476C3A">
          <w:rPr>
            <w:rStyle w:val="Hyperlink"/>
            <w:sz w:val="20"/>
          </w:rPr>
          <w:t>www.facebook.com/UaeuCogSci/photos/pb.111090425723406.-2207520000.1441048546./488592051306573/?type=1&amp;theater</w:t>
        </w:r>
      </w:hyperlink>
    </w:p>
    <w:p w14:paraId="5F91B78D" w14:textId="77777777"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743B929B" w14:textId="72914877"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8532F5" w:rsidRPr="008532F5">
        <w:rPr>
          <w:b/>
          <w:sz w:val="20"/>
        </w:rPr>
        <w:t>S23</w:t>
      </w:r>
      <w:r w:rsidRPr="008532F5">
        <w:rPr>
          <w:b/>
          <w:sz w:val="20"/>
        </w:rPr>
        <w:t>.5</w:t>
      </w:r>
      <w:r w:rsidRPr="008532F5">
        <w:rPr>
          <w:b/>
          <w:sz w:val="20"/>
        </w:rPr>
        <w:tab/>
      </w:r>
      <w:r w:rsidRPr="00F265A3">
        <w:rPr>
          <w:bCs/>
          <w:sz w:val="20"/>
        </w:rPr>
        <w:t>Friederike Eyssel</w:t>
      </w:r>
      <w:r w:rsidRPr="00F265A3">
        <w:rPr>
          <w:sz w:val="20"/>
        </w:rPr>
        <w:t xml:space="preserve">, </w:t>
      </w:r>
      <w:r w:rsidRPr="00F265A3">
        <w:rPr>
          <w:i/>
          <w:sz w:val="20"/>
        </w:rPr>
        <w:t>What makes machines social? A psychological perspective</w:t>
      </w:r>
    </w:p>
    <w:p w14:paraId="2C744436" w14:textId="77777777" w:rsidR="00C813A2"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F265A3">
        <w:rPr>
          <w:sz w:val="20"/>
        </w:rPr>
        <w:tab/>
      </w:r>
      <w:r w:rsidRPr="00F265A3">
        <w:rPr>
          <w:sz w:val="20"/>
        </w:rPr>
        <w:tab/>
        <w:t>10 May 2015, E5-0018A</w:t>
      </w:r>
    </w:p>
    <w:p w14:paraId="63940011" w14:textId="18FA569D" w:rsidR="00B17F44" w:rsidRDefault="00B17F44" w:rsidP="0080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Pr>
          <w:sz w:val="20"/>
        </w:rPr>
        <w:t xml:space="preserve">Link to the poster: </w:t>
      </w:r>
      <w:hyperlink r:id="rId163" w:history="1">
        <w:r w:rsidRPr="00476C3A">
          <w:rPr>
            <w:rStyle w:val="Hyperlink"/>
            <w:sz w:val="20"/>
          </w:rPr>
          <w:t>www.facebook.com/UaeuCogSci/photos/pb.111090425723406.-2207520000.1441048546./486575464841565/?type=1&amp;theater</w:t>
        </w:r>
      </w:hyperlink>
    </w:p>
    <w:p w14:paraId="0369A7DC" w14:textId="77777777"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759470B" w14:textId="4A95E35B"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Cs/>
          <w:sz w:val="20"/>
        </w:rPr>
      </w:pPr>
      <w:r>
        <w:rPr>
          <w:sz w:val="20"/>
        </w:rPr>
        <w:tab/>
      </w:r>
      <w:r w:rsidR="008532F5" w:rsidRPr="008532F5">
        <w:rPr>
          <w:b/>
          <w:sz w:val="20"/>
        </w:rPr>
        <w:t>S23</w:t>
      </w:r>
      <w:r w:rsidRPr="008532F5">
        <w:rPr>
          <w:b/>
          <w:sz w:val="20"/>
        </w:rPr>
        <w:t>.4</w:t>
      </w:r>
      <w:r>
        <w:rPr>
          <w:sz w:val="20"/>
        </w:rPr>
        <w:tab/>
      </w:r>
      <w:r w:rsidRPr="00F265A3">
        <w:rPr>
          <w:sz w:val="20"/>
        </w:rPr>
        <w:t xml:space="preserve">Mohammed Randaree, </w:t>
      </w:r>
      <w:r w:rsidRPr="00F265A3">
        <w:rPr>
          <w:i/>
          <w:sz w:val="20"/>
        </w:rPr>
        <w:t xml:space="preserve">Learning from robots? </w:t>
      </w:r>
      <w:r w:rsidRPr="00F265A3">
        <w:rPr>
          <w:i/>
          <w:iCs/>
          <w:sz w:val="20"/>
        </w:rPr>
        <w:t>Application of Sensors and Actuators in Robotics</w:t>
      </w:r>
    </w:p>
    <w:p w14:paraId="0707133E" w14:textId="77777777" w:rsidR="00C813A2"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F265A3">
        <w:rPr>
          <w:bCs/>
          <w:sz w:val="20"/>
        </w:rPr>
        <w:lastRenderedPageBreak/>
        <w:tab/>
      </w:r>
      <w:r w:rsidRPr="00F265A3">
        <w:rPr>
          <w:bCs/>
          <w:sz w:val="20"/>
        </w:rPr>
        <w:tab/>
        <w:t xml:space="preserve">26 April 2015, room </w:t>
      </w:r>
      <w:r w:rsidRPr="00F265A3">
        <w:rPr>
          <w:sz w:val="20"/>
        </w:rPr>
        <w:t>E5-0018A</w:t>
      </w:r>
    </w:p>
    <w:p w14:paraId="6AB26A61" w14:textId="16D22A84" w:rsidR="00B17F44" w:rsidRPr="00F265A3" w:rsidRDefault="00B17F44" w:rsidP="0080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Pr>
          <w:sz w:val="20"/>
        </w:rPr>
        <w:t xml:space="preserve">Link to the poster: </w:t>
      </w:r>
      <w:hyperlink r:id="rId164" w:history="1">
        <w:r w:rsidR="00801CD2" w:rsidRPr="00476C3A">
          <w:rPr>
            <w:rStyle w:val="Hyperlink"/>
            <w:sz w:val="20"/>
          </w:rPr>
          <w:t>www.facebook.com/UaeuCogSci/photos/pb.111090425723406.-2207520000.1441048546./480309995468112/?type=1&amp;theater</w:t>
        </w:r>
      </w:hyperlink>
    </w:p>
    <w:p w14:paraId="3579E560" w14:textId="77777777"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0616207" w14:textId="73400A13"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8532F5">
        <w:rPr>
          <w:b/>
          <w:bCs/>
          <w:sz w:val="20"/>
        </w:rPr>
        <w:tab/>
      </w:r>
      <w:r w:rsidR="008532F5" w:rsidRPr="008532F5">
        <w:rPr>
          <w:b/>
          <w:bCs/>
          <w:sz w:val="20"/>
        </w:rPr>
        <w:t>S23</w:t>
      </w:r>
      <w:r w:rsidRPr="008532F5">
        <w:rPr>
          <w:b/>
          <w:bCs/>
          <w:sz w:val="20"/>
        </w:rPr>
        <w:t>.3</w:t>
      </w:r>
      <w:r>
        <w:rPr>
          <w:bCs/>
          <w:sz w:val="20"/>
        </w:rPr>
        <w:tab/>
      </w:r>
      <w:r w:rsidRPr="00F265A3">
        <w:rPr>
          <w:sz w:val="20"/>
        </w:rPr>
        <w:t xml:space="preserve">Vittorio Gallese, </w:t>
      </w:r>
      <w:r w:rsidRPr="00F265A3">
        <w:rPr>
          <w:bCs/>
          <w:i/>
          <w:sz w:val="20"/>
        </w:rPr>
        <w:t>Psychopathology of the bodily self and the brain. The case of schizophrenia.</w:t>
      </w:r>
    </w:p>
    <w:p w14:paraId="52FA6B54" w14:textId="77777777" w:rsidR="00C813A2"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F265A3">
        <w:rPr>
          <w:sz w:val="20"/>
        </w:rPr>
        <w:tab/>
      </w:r>
      <w:r w:rsidRPr="00F265A3">
        <w:rPr>
          <w:sz w:val="20"/>
        </w:rPr>
        <w:tab/>
        <w:t>10 March 2015, room E5-0018A</w:t>
      </w:r>
    </w:p>
    <w:p w14:paraId="6BF4459D" w14:textId="40BE46D2" w:rsidR="00C813A2" w:rsidRDefault="00B17F44" w:rsidP="0080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Pr>
          <w:sz w:val="20"/>
        </w:rPr>
        <w:t>Link to the poster:</w:t>
      </w:r>
      <w:r w:rsidR="00801CD2">
        <w:rPr>
          <w:sz w:val="20"/>
        </w:rPr>
        <w:t xml:space="preserve"> </w:t>
      </w:r>
      <w:hyperlink r:id="rId165" w:history="1">
        <w:r w:rsidR="00801CD2" w:rsidRPr="00476C3A">
          <w:rPr>
            <w:rStyle w:val="Hyperlink"/>
            <w:sz w:val="20"/>
          </w:rPr>
          <w:t>www.facebook.com/UaeuCogSci/photos/pb.111090425723406.-2207520000.1441048546./452908474874931/?type=1&amp;theater</w:t>
        </w:r>
      </w:hyperlink>
    </w:p>
    <w:p w14:paraId="5EAFBC28" w14:textId="77777777" w:rsidR="00801CD2" w:rsidRPr="00F265A3" w:rsidRDefault="00801CD2" w:rsidP="0080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p>
    <w:p w14:paraId="151F788C" w14:textId="7ACF69F1"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r>
      <w:r w:rsidR="008532F5" w:rsidRPr="008532F5">
        <w:rPr>
          <w:b/>
          <w:sz w:val="20"/>
        </w:rPr>
        <w:t>S23</w:t>
      </w:r>
      <w:r w:rsidRPr="008532F5">
        <w:rPr>
          <w:b/>
          <w:sz w:val="20"/>
        </w:rPr>
        <w:t>.2</w:t>
      </w:r>
      <w:r>
        <w:rPr>
          <w:sz w:val="20"/>
        </w:rPr>
        <w:tab/>
      </w:r>
      <w:r w:rsidRPr="00F265A3">
        <w:rPr>
          <w:sz w:val="20"/>
        </w:rPr>
        <w:t>Massimiliano Cappuccio,</w:t>
      </w:r>
      <w:r w:rsidRPr="00F265A3">
        <w:rPr>
          <w:i/>
          <w:sz w:val="20"/>
        </w:rPr>
        <w:t xml:space="preserve"> The biological bases of empathy: an introduction to mirror neurons</w:t>
      </w:r>
    </w:p>
    <w:p w14:paraId="73604489" w14:textId="77777777" w:rsidR="00C813A2"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F265A3">
        <w:rPr>
          <w:sz w:val="20"/>
        </w:rPr>
        <w:tab/>
      </w:r>
      <w:r w:rsidRPr="00F265A3">
        <w:rPr>
          <w:sz w:val="20"/>
        </w:rPr>
        <w:tab/>
        <w:t>8 March 2015, room E5-0018A</w:t>
      </w:r>
    </w:p>
    <w:p w14:paraId="760F8220" w14:textId="458FC3BD" w:rsidR="00B17F44" w:rsidRDefault="00B17F44" w:rsidP="0080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Pr>
          <w:sz w:val="20"/>
        </w:rPr>
        <w:t>Link to the poster:</w:t>
      </w:r>
      <w:r w:rsidR="00801CD2">
        <w:rPr>
          <w:sz w:val="20"/>
        </w:rPr>
        <w:t xml:space="preserve"> </w:t>
      </w:r>
      <w:hyperlink r:id="rId166" w:history="1">
        <w:r w:rsidR="00801CD2" w:rsidRPr="00476C3A">
          <w:rPr>
            <w:rStyle w:val="Hyperlink"/>
            <w:sz w:val="20"/>
          </w:rPr>
          <w:t>www.facebook.com/UaeuCogSci/photos/pb.111090425723406.-2207520000.1441048546./455175924648186/?type=1&amp;theater</w:t>
        </w:r>
      </w:hyperlink>
    </w:p>
    <w:p w14:paraId="4F322604" w14:textId="77777777"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1E9572C" w14:textId="02204A40" w:rsidR="00C813A2" w:rsidRPr="00F265A3"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sz w:val="20"/>
        </w:rPr>
      </w:pPr>
      <w:r w:rsidRPr="00F265A3">
        <w:rPr>
          <w:sz w:val="20"/>
        </w:rPr>
        <w:tab/>
      </w:r>
      <w:r w:rsidR="008532F5" w:rsidRPr="008532F5">
        <w:rPr>
          <w:b/>
          <w:sz w:val="20"/>
        </w:rPr>
        <w:t>S23</w:t>
      </w:r>
      <w:r w:rsidRPr="008532F5">
        <w:rPr>
          <w:b/>
          <w:sz w:val="20"/>
        </w:rPr>
        <w:t>.1</w:t>
      </w:r>
      <w:r>
        <w:rPr>
          <w:sz w:val="20"/>
        </w:rPr>
        <w:tab/>
      </w:r>
      <w:r w:rsidRPr="00F265A3">
        <w:rPr>
          <w:sz w:val="20"/>
        </w:rPr>
        <w:t xml:space="preserve">Boumediene Belkhouche, </w:t>
      </w:r>
      <w:r w:rsidRPr="00F265A3">
        <w:rPr>
          <w:i/>
          <w:sz w:val="20"/>
        </w:rPr>
        <w:t>Computer games and education: new perspectives for technology in education</w:t>
      </w:r>
    </w:p>
    <w:p w14:paraId="7FC20627" w14:textId="77777777" w:rsidR="00C813A2"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F265A3">
        <w:rPr>
          <w:sz w:val="20"/>
        </w:rPr>
        <w:tab/>
      </w:r>
      <w:r w:rsidRPr="00F265A3">
        <w:rPr>
          <w:sz w:val="20"/>
        </w:rPr>
        <w:tab/>
        <w:t>1 March 2015, room E5-0018A</w:t>
      </w:r>
    </w:p>
    <w:p w14:paraId="38B87EA8" w14:textId="18A9AF7E" w:rsidR="00B17F44" w:rsidRDefault="00B17F44" w:rsidP="00801C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Pr>
          <w:sz w:val="20"/>
        </w:rPr>
        <w:t>Link to the poster:</w:t>
      </w:r>
      <w:r w:rsidR="00801CD2">
        <w:rPr>
          <w:sz w:val="20"/>
        </w:rPr>
        <w:t xml:space="preserve"> </w:t>
      </w:r>
      <w:hyperlink r:id="rId167" w:history="1">
        <w:r w:rsidR="00801CD2" w:rsidRPr="00476C3A">
          <w:rPr>
            <w:rStyle w:val="Hyperlink"/>
            <w:sz w:val="20"/>
          </w:rPr>
          <w:t>www.facebook.com/UaeuCogSci/photos/pb.111090425723406.-2207520000.1441048546./452903291542116/?type=1&amp;theater</w:t>
        </w:r>
      </w:hyperlink>
    </w:p>
    <w:p w14:paraId="3BF116FF" w14:textId="77777777" w:rsidR="00B17F44" w:rsidRDefault="00B17F44"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2B0BF8F9" w14:textId="630AD3FF" w:rsidR="00B17F44" w:rsidRDefault="00B17F44" w:rsidP="00B17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rPr>
          <w:sz w:val="20"/>
        </w:rPr>
      </w:pPr>
      <w:r>
        <w:rPr>
          <w:sz w:val="20"/>
        </w:rPr>
        <w:tab/>
        <w:t xml:space="preserve">Link to the programme: </w:t>
      </w:r>
      <w:hyperlink r:id="rId168" w:history="1">
        <w:r w:rsidRPr="00476C3A">
          <w:rPr>
            <w:rStyle w:val="Hyperlink"/>
            <w:sz w:val="20"/>
          </w:rPr>
          <w:t>www.facebook.com/UaeuCogSci/photos/pb.111090425723406.-2207520000.1441048546./455658204599958/?type=1&amp;theater</w:t>
        </w:r>
      </w:hyperlink>
    </w:p>
    <w:p w14:paraId="697DAB72" w14:textId="77777777" w:rsidR="00C813A2" w:rsidRPr="005146FD"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598EDA0" w14:textId="1CA947AE" w:rsidR="00C9764E" w:rsidRPr="005146FD" w:rsidRDefault="008532F5" w:rsidP="007222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b/>
          <w:sz w:val="20"/>
        </w:rPr>
      </w:pPr>
      <w:r>
        <w:rPr>
          <w:b/>
          <w:sz w:val="20"/>
        </w:rPr>
        <w:t>S</w:t>
      </w:r>
      <w:r w:rsidR="0072229A" w:rsidRPr="005146FD">
        <w:rPr>
          <w:b/>
          <w:sz w:val="20"/>
        </w:rPr>
        <w:t>2</w:t>
      </w:r>
      <w:r>
        <w:rPr>
          <w:b/>
          <w:sz w:val="20"/>
        </w:rPr>
        <w:t>2</w:t>
      </w:r>
      <w:r w:rsidR="00C9764E" w:rsidRPr="005146FD">
        <w:rPr>
          <w:sz w:val="20"/>
        </w:rPr>
        <w:tab/>
      </w:r>
      <w:r w:rsidR="00A816FB" w:rsidRPr="00A816FB">
        <w:rPr>
          <w:i/>
          <w:sz w:val="20"/>
        </w:rPr>
        <w:t>“</w:t>
      </w:r>
      <w:r w:rsidR="00C9764E" w:rsidRPr="00A816FB">
        <w:rPr>
          <w:b/>
          <w:i/>
          <w:sz w:val="20"/>
        </w:rPr>
        <w:t>The Cave</w:t>
      </w:r>
      <w:r w:rsidR="00A816FB" w:rsidRPr="00A816FB">
        <w:rPr>
          <w:b/>
          <w:i/>
          <w:sz w:val="20"/>
        </w:rPr>
        <w:t>”</w:t>
      </w:r>
      <w:r w:rsidR="0072229A" w:rsidRPr="00A816FB">
        <w:rPr>
          <w:b/>
          <w:i/>
          <w:sz w:val="20"/>
        </w:rPr>
        <w:t xml:space="preserve"> -</w:t>
      </w:r>
      <w:r w:rsidR="00C9764E" w:rsidRPr="00A816FB">
        <w:rPr>
          <w:b/>
          <w:i/>
          <w:sz w:val="20"/>
        </w:rPr>
        <w:t xml:space="preserve"> </w:t>
      </w:r>
      <w:r w:rsidR="0072229A" w:rsidRPr="00A816FB">
        <w:rPr>
          <w:b/>
          <w:i/>
          <w:sz w:val="20"/>
        </w:rPr>
        <w:t xml:space="preserve">Philosophical Conversations Series </w:t>
      </w:r>
      <w:r w:rsidR="00C813A2">
        <w:rPr>
          <w:b/>
          <w:sz w:val="20"/>
        </w:rPr>
        <w:t xml:space="preserve">(organizer, </w:t>
      </w:r>
      <w:r w:rsidR="0072229A" w:rsidRPr="005146FD">
        <w:rPr>
          <w:b/>
          <w:sz w:val="20"/>
        </w:rPr>
        <w:t xml:space="preserve">scientific director, </w:t>
      </w:r>
      <w:r w:rsidR="00C813A2">
        <w:rPr>
          <w:b/>
          <w:sz w:val="20"/>
        </w:rPr>
        <w:t xml:space="preserve">and chair, </w:t>
      </w:r>
      <w:r w:rsidR="0072229A" w:rsidRPr="005146FD">
        <w:rPr>
          <w:b/>
          <w:sz w:val="20"/>
        </w:rPr>
        <w:t>with Prof. William McDonald)</w:t>
      </w:r>
    </w:p>
    <w:p w14:paraId="46E0D8A9" w14:textId="3DAF37DE" w:rsidR="00C9764E" w:rsidRDefault="00C85EB6"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rPr>
          <w:sz w:val="20"/>
        </w:rPr>
      </w:pPr>
      <w:r>
        <w:rPr>
          <w:sz w:val="20"/>
        </w:rPr>
        <w:tab/>
      </w:r>
      <w:r w:rsidR="00C813A2">
        <w:rPr>
          <w:sz w:val="20"/>
        </w:rPr>
        <w:t xml:space="preserve">features 3 dialogues, from </w:t>
      </w:r>
      <w:r>
        <w:rPr>
          <w:sz w:val="20"/>
        </w:rPr>
        <w:t>11</w:t>
      </w:r>
      <w:r w:rsidR="00C813A2">
        <w:rPr>
          <w:sz w:val="20"/>
        </w:rPr>
        <w:t xml:space="preserve"> March 2015 </w:t>
      </w:r>
      <w:r w:rsidR="00AF6D04">
        <w:rPr>
          <w:sz w:val="20"/>
        </w:rPr>
        <w:t>until</w:t>
      </w:r>
      <w:r w:rsidR="00C9764E" w:rsidRPr="005146FD">
        <w:rPr>
          <w:sz w:val="20"/>
        </w:rPr>
        <w:t xml:space="preserve"> 25 March 2015, UAEU and TwoFour54 Abu Dhabi (Sponsor: Abu Dhabi Music and Art Festival)</w:t>
      </w:r>
    </w:p>
    <w:p w14:paraId="358A8A60" w14:textId="77777777" w:rsidR="00C813A2" w:rsidRPr="005146FD"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rPr>
          <w:sz w:val="20"/>
        </w:rPr>
      </w:pPr>
    </w:p>
    <w:p w14:paraId="352400B5" w14:textId="20386449" w:rsidR="00C813A2" w:rsidRDefault="008532F5"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8532F5">
        <w:rPr>
          <w:b/>
          <w:sz w:val="20"/>
        </w:rPr>
        <w:t>S22.3</w:t>
      </w:r>
      <w:r w:rsidRPr="008532F5">
        <w:rPr>
          <w:b/>
          <w:sz w:val="20"/>
        </w:rPr>
        <w:tab/>
      </w:r>
      <w:r w:rsidR="00C813A2" w:rsidRPr="005146FD">
        <w:rPr>
          <w:sz w:val="20"/>
        </w:rPr>
        <w:t>Jesse Prinz</w:t>
      </w:r>
      <w:r w:rsidR="00C813A2">
        <w:rPr>
          <w:sz w:val="20"/>
        </w:rPr>
        <w:t xml:space="preserve"> &amp; Azza AlQubaisi, </w:t>
      </w:r>
      <w:r w:rsidR="00C813A2" w:rsidRPr="00C813A2">
        <w:rPr>
          <w:i/>
          <w:sz w:val="20"/>
        </w:rPr>
        <w:t>The wonder of art</w:t>
      </w:r>
    </w:p>
    <w:p w14:paraId="341F96B0" w14:textId="5A8B7342" w:rsidR="00C813A2" w:rsidRDefault="00C813A2"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ab/>
        <w:t>25 March 2015, TwoFour54 Abu Dhabi</w:t>
      </w:r>
    </w:p>
    <w:p w14:paraId="556317E1" w14:textId="77777777" w:rsidR="00C813A2" w:rsidRDefault="00C813A2" w:rsidP="001F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p>
    <w:p w14:paraId="7D317017" w14:textId="020CA12C" w:rsidR="00C813A2" w:rsidRDefault="008532F5" w:rsidP="001F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b/>
          <w:sz w:val="20"/>
        </w:rPr>
        <w:t>S22</w:t>
      </w:r>
      <w:r w:rsidRPr="008532F5">
        <w:rPr>
          <w:b/>
          <w:sz w:val="20"/>
        </w:rPr>
        <w:t>.2</w:t>
      </w:r>
      <w:r w:rsidRPr="008532F5">
        <w:rPr>
          <w:b/>
          <w:sz w:val="20"/>
        </w:rPr>
        <w:tab/>
      </w:r>
      <w:r w:rsidR="00C813A2" w:rsidRPr="005146FD">
        <w:rPr>
          <w:sz w:val="20"/>
        </w:rPr>
        <w:t>Gregory Currie</w:t>
      </w:r>
      <w:r w:rsidR="00C813A2">
        <w:rPr>
          <w:sz w:val="20"/>
        </w:rPr>
        <w:t xml:space="preserve"> &amp; Salem Brahimi, </w:t>
      </w:r>
      <w:r w:rsidR="00C813A2" w:rsidRPr="00C813A2">
        <w:rPr>
          <w:i/>
          <w:sz w:val="20"/>
        </w:rPr>
        <w:t>Irony and emotion, in fiction and philosophy</w:t>
      </w:r>
    </w:p>
    <w:p w14:paraId="5598012E" w14:textId="2A2EDF9E" w:rsidR="00C813A2" w:rsidRDefault="00C813A2" w:rsidP="001F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ab/>
        <w:t>20 March 2015, TwoFour54 Abu Dhabi</w:t>
      </w:r>
    </w:p>
    <w:p w14:paraId="437237DF" w14:textId="77777777" w:rsidR="00C813A2" w:rsidRDefault="00C813A2" w:rsidP="001F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p>
    <w:p w14:paraId="37B9E1E3" w14:textId="59E8011D" w:rsidR="00C813A2" w:rsidRPr="00C813A2" w:rsidRDefault="008532F5" w:rsidP="00C81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hanging="708"/>
        <w:rPr>
          <w:i/>
          <w:sz w:val="20"/>
        </w:rPr>
      </w:pPr>
      <w:r>
        <w:rPr>
          <w:b/>
          <w:sz w:val="20"/>
        </w:rPr>
        <w:t>S22</w:t>
      </w:r>
      <w:r w:rsidRPr="008532F5">
        <w:rPr>
          <w:b/>
          <w:sz w:val="20"/>
        </w:rPr>
        <w:t>.1</w:t>
      </w:r>
      <w:r w:rsidRPr="008532F5">
        <w:rPr>
          <w:b/>
          <w:sz w:val="20"/>
        </w:rPr>
        <w:tab/>
      </w:r>
      <w:r w:rsidR="0072229A" w:rsidRPr="005146FD">
        <w:rPr>
          <w:sz w:val="20"/>
        </w:rPr>
        <w:t>Vittorio Gallese</w:t>
      </w:r>
      <w:r w:rsidR="001F4009">
        <w:rPr>
          <w:sz w:val="20"/>
        </w:rPr>
        <w:t xml:space="preserve"> &amp; Ossama Osman</w:t>
      </w:r>
      <w:r w:rsidR="00C813A2">
        <w:rPr>
          <w:sz w:val="20"/>
        </w:rPr>
        <w:t xml:space="preserve">, </w:t>
      </w:r>
      <w:r w:rsidR="00C813A2" w:rsidRPr="00C813A2">
        <w:rPr>
          <w:i/>
          <w:sz w:val="20"/>
        </w:rPr>
        <w:t>The body, the brain, symbolic expression, and its experience: an experimental aesthetics perspective</w:t>
      </w:r>
    </w:p>
    <w:p w14:paraId="2BEEA241" w14:textId="7BCFAF1B" w:rsidR="00C813A2" w:rsidRDefault="00C813A2" w:rsidP="001F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ab/>
        <w:t>11 March 2015, Crescent Building auditorium, UAEU</w:t>
      </w:r>
    </w:p>
    <w:p w14:paraId="7CD359FF" w14:textId="77777777" w:rsidR="00C813A2" w:rsidRDefault="00C813A2" w:rsidP="001F4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p>
    <w:p w14:paraId="67579BF7" w14:textId="542AEF3F" w:rsidR="002356A6" w:rsidRDefault="002356A6" w:rsidP="002356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programme: </w:t>
      </w:r>
      <w:hyperlink r:id="rId169" w:history="1">
        <w:r w:rsidRPr="00221CC6">
          <w:rPr>
            <w:rStyle w:val="Hyperlink"/>
            <w:sz w:val="20"/>
          </w:rPr>
          <w:t>www.abudhabifestival.ae/en/pressrelease/abu-dhabi-festival-2015-explores-the-meaning-of-creativity-with-the-cave-conversation-series.html</w:t>
        </w:r>
      </w:hyperlink>
    </w:p>
    <w:p w14:paraId="01809445" w14:textId="77777777" w:rsidR="00005146" w:rsidRPr="005146FD" w:rsidRDefault="00005146" w:rsidP="00C976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p>
    <w:p w14:paraId="6E1FDD6F" w14:textId="6F164F3C" w:rsidR="00442B19" w:rsidRPr="00A04B54" w:rsidRDefault="008532F5" w:rsidP="00EE7D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Bold" w:hAnsi="Times New Roman Bold"/>
          <w:b/>
          <w:bCs/>
          <w:sz w:val="20"/>
        </w:rPr>
      </w:pPr>
      <w:r w:rsidRPr="00A04B54">
        <w:rPr>
          <w:rFonts w:ascii="Times New Roman Bold" w:hAnsi="Times New Roman Bold"/>
          <w:b/>
          <w:bCs/>
          <w:sz w:val="20"/>
        </w:rPr>
        <w:t>S21</w:t>
      </w:r>
      <w:r w:rsidR="00442B19" w:rsidRPr="00A04B54">
        <w:rPr>
          <w:rFonts w:ascii="Times New Roman Bold" w:hAnsi="Times New Roman Bold"/>
          <w:b/>
          <w:bCs/>
          <w:sz w:val="20"/>
        </w:rPr>
        <w:tab/>
      </w:r>
      <w:r w:rsidR="00442B19" w:rsidRPr="00A04B54">
        <w:rPr>
          <w:rFonts w:ascii="Times New Roman Bold" w:hAnsi="Times New Roman Bold"/>
          <w:b/>
          <w:bCs/>
          <w:i/>
          <w:sz w:val="20"/>
        </w:rPr>
        <w:t>The Second Cog Sci Day</w:t>
      </w:r>
      <w:r w:rsidR="00C9764E" w:rsidRPr="00A04B54">
        <w:rPr>
          <w:rFonts w:ascii="Times New Roman Bold" w:hAnsi="Times New Roman Bold"/>
          <w:b/>
          <w:bCs/>
          <w:i/>
          <w:sz w:val="20"/>
        </w:rPr>
        <w:t>: “Connecting Minds, Connecting Researchers”</w:t>
      </w:r>
      <w:r w:rsidR="00442B19" w:rsidRPr="00A04B54">
        <w:rPr>
          <w:rFonts w:ascii="Times New Roman Bold" w:hAnsi="Times New Roman Bold"/>
          <w:b/>
          <w:bCs/>
          <w:sz w:val="20"/>
        </w:rPr>
        <w:t xml:space="preserve"> (</w:t>
      </w:r>
      <w:r w:rsidR="00EE7D86" w:rsidRPr="00A04B54">
        <w:rPr>
          <w:rFonts w:ascii="Times New Roman Bold" w:hAnsi="Times New Roman Bold"/>
          <w:b/>
          <w:bCs/>
          <w:sz w:val="20"/>
        </w:rPr>
        <w:t xml:space="preserve">I am the only </w:t>
      </w:r>
      <w:r w:rsidR="00442B19" w:rsidRPr="00A04B54">
        <w:rPr>
          <w:rFonts w:ascii="Times New Roman Bold" w:hAnsi="Times New Roman Bold"/>
          <w:b/>
          <w:bCs/>
          <w:sz w:val="20"/>
        </w:rPr>
        <w:t>organizer and chair</w:t>
      </w:r>
      <w:r w:rsidR="00EE7D86" w:rsidRPr="00A04B54">
        <w:rPr>
          <w:rFonts w:ascii="Times New Roman Bold" w:hAnsi="Times New Roman Bold"/>
          <w:b/>
          <w:bCs/>
          <w:sz w:val="20"/>
        </w:rPr>
        <w:t xml:space="preserve"> of the scientific committee</w:t>
      </w:r>
      <w:r w:rsidR="00442B19" w:rsidRPr="00A04B54">
        <w:rPr>
          <w:rFonts w:ascii="Times New Roman Bold" w:hAnsi="Times New Roman Bold"/>
          <w:b/>
          <w:bCs/>
          <w:sz w:val="20"/>
        </w:rPr>
        <w:t>),</w:t>
      </w:r>
    </w:p>
    <w:p w14:paraId="577EED79" w14:textId="77777777" w:rsidR="00780558" w:rsidRPr="005146FD" w:rsidRDefault="00442B19" w:rsidP="00442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sz w:val="20"/>
        </w:rPr>
        <w:t>20 May 2014, UAEU (Sponsor: College of Humanities and Social Sciences, College of IT)</w:t>
      </w:r>
    </w:p>
    <w:p w14:paraId="3B69286E" w14:textId="3BD1FA6A" w:rsidR="00442B19" w:rsidRDefault="00442B19" w:rsidP="00442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sz w:val="20"/>
        </w:rPr>
        <w:t>With Vincent Mueller, John Ryder, and others</w:t>
      </w:r>
      <w:r w:rsidR="00005146">
        <w:rPr>
          <w:sz w:val="20"/>
        </w:rPr>
        <w:t>.</w:t>
      </w:r>
    </w:p>
    <w:p w14:paraId="34DBDB59" w14:textId="65E9B31B" w:rsidR="002356A6" w:rsidRDefault="002356A6" w:rsidP="002356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Pr>
          <w:sz w:val="20"/>
        </w:rPr>
        <w:t xml:space="preserve">Link to the programme: </w:t>
      </w:r>
      <w:hyperlink r:id="rId170" w:history="1">
        <w:r w:rsidRPr="00221CC6">
          <w:rPr>
            <w:rStyle w:val="Hyperlink"/>
            <w:sz w:val="20"/>
          </w:rPr>
          <w:t>www.facebook.com/events/239821312885245/</w:t>
        </w:r>
      </w:hyperlink>
    </w:p>
    <w:p w14:paraId="26C7032F" w14:textId="77777777" w:rsidR="00005146" w:rsidRDefault="00005146" w:rsidP="002356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4C40C5E6" w14:textId="7CA92395" w:rsidR="00316FCB" w:rsidRPr="00F265A3" w:rsidRDefault="008532F5" w:rsidP="00EE7D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b/>
          <w:sz w:val="20"/>
        </w:rPr>
      </w:pPr>
      <w:r>
        <w:rPr>
          <w:b/>
          <w:sz w:val="20"/>
        </w:rPr>
        <w:t>S20</w:t>
      </w:r>
      <w:r w:rsidR="00316FCB" w:rsidRPr="00F265A3">
        <w:rPr>
          <w:b/>
          <w:sz w:val="20"/>
        </w:rPr>
        <w:tab/>
        <w:t>C</w:t>
      </w:r>
      <w:r w:rsidR="00EE7D86">
        <w:rPr>
          <w:b/>
          <w:sz w:val="20"/>
        </w:rPr>
        <w:t xml:space="preserve">og Sci Research Seminar Series - </w:t>
      </w:r>
      <w:r w:rsidR="007E245C" w:rsidRPr="00F265A3">
        <w:rPr>
          <w:b/>
          <w:sz w:val="20"/>
        </w:rPr>
        <w:t>Academic year 2013-</w:t>
      </w:r>
      <w:r w:rsidR="00EE7D86">
        <w:rPr>
          <w:b/>
          <w:sz w:val="20"/>
        </w:rPr>
        <w:t xml:space="preserve">2014 </w:t>
      </w:r>
      <w:r w:rsidR="00EE7D86" w:rsidRPr="00EE7D86">
        <w:rPr>
          <w:b/>
          <w:sz w:val="20"/>
        </w:rPr>
        <w:t>(I am the only organizer of the series, host, and chair of the series)</w:t>
      </w:r>
    </w:p>
    <w:p w14:paraId="24A8F47A" w14:textId="6C9E64E1" w:rsidR="001F4009" w:rsidRDefault="00F265A3" w:rsidP="007E245C">
      <w:pPr>
        <w:ind w:left="720"/>
        <w:rPr>
          <w:sz w:val="20"/>
        </w:rPr>
      </w:pPr>
      <w:r w:rsidRPr="00F265A3">
        <w:rPr>
          <w:sz w:val="20"/>
        </w:rPr>
        <w:t>features</w:t>
      </w:r>
      <w:r w:rsidR="007E245C" w:rsidRPr="00F265A3">
        <w:rPr>
          <w:sz w:val="20"/>
        </w:rPr>
        <w:t xml:space="preserve"> </w:t>
      </w:r>
      <w:r w:rsidR="00DB37CA" w:rsidRPr="00F265A3">
        <w:rPr>
          <w:sz w:val="20"/>
        </w:rPr>
        <w:t>6</w:t>
      </w:r>
      <w:r w:rsidR="007E245C" w:rsidRPr="00F265A3">
        <w:rPr>
          <w:sz w:val="20"/>
        </w:rPr>
        <w:t xml:space="preserve"> presentations, from 13 May 2013 </w:t>
      </w:r>
      <w:r w:rsidR="00AF6D04">
        <w:rPr>
          <w:sz w:val="20"/>
        </w:rPr>
        <w:t>until</w:t>
      </w:r>
      <w:r w:rsidR="007E245C" w:rsidRPr="00F265A3">
        <w:rPr>
          <w:sz w:val="20"/>
        </w:rPr>
        <w:t xml:space="preserve"> 23 January 2014, </w:t>
      </w:r>
      <w:r w:rsidR="00316FCB" w:rsidRPr="00F265A3">
        <w:rPr>
          <w:sz w:val="20"/>
        </w:rPr>
        <w:t xml:space="preserve">UAEU </w:t>
      </w:r>
    </w:p>
    <w:p w14:paraId="6BD0E4FD" w14:textId="77777777" w:rsidR="008532F5" w:rsidRDefault="008532F5" w:rsidP="007E245C">
      <w:pPr>
        <w:ind w:left="720"/>
        <w:rPr>
          <w:sz w:val="20"/>
        </w:rPr>
      </w:pPr>
    </w:p>
    <w:p w14:paraId="70A05221" w14:textId="7FC71691" w:rsidR="007E245C" w:rsidRDefault="008532F5" w:rsidP="007E245C">
      <w:pPr>
        <w:ind w:firstLine="720"/>
        <w:rPr>
          <w:i/>
          <w:sz w:val="20"/>
        </w:rPr>
      </w:pPr>
      <w:r w:rsidRPr="008532F5">
        <w:rPr>
          <w:b/>
          <w:sz w:val="20"/>
        </w:rPr>
        <w:t>S20</w:t>
      </w:r>
      <w:r w:rsidR="00F265A3" w:rsidRPr="008532F5">
        <w:rPr>
          <w:b/>
          <w:sz w:val="20"/>
        </w:rPr>
        <w:t>.6</w:t>
      </w:r>
      <w:r w:rsidR="00F265A3">
        <w:rPr>
          <w:sz w:val="20"/>
        </w:rPr>
        <w:tab/>
      </w:r>
      <w:r w:rsidR="001F4009" w:rsidRPr="001F4009">
        <w:rPr>
          <w:sz w:val="20"/>
        </w:rPr>
        <w:t>Lyubov Bugaeva</w:t>
      </w:r>
      <w:r w:rsidR="007E245C">
        <w:rPr>
          <w:sz w:val="20"/>
        </w:rPr>
        <w:t xml:space="preserve">, </w:t>
      </w:r>
      <w:r w:rsidR="007E245C" w:rsidRPr="007E245C">
        <w:rPr>
          <w:i/>
          <w:sz w:val="20"/>
        </w:rPr>
        <w:t>Enactive cinema</w:t>
      </w:r>
    </w:p>
    <w:p w14:paraId="09A3119B" w14:textId="34C63543" w:rsidR="007E245C" w:rsidRDefault="00F265A3" w:rsidP="00F265A3">
      <w:pPr>
        <w:ind w:left="720" w:firstLine="720"/>
        <w:rPr>
          <w:sz w:val="20"/>
        </w:rPr>
      </w:pPr>
      <w:r>
        <w:rPr>
          <w:sz w:val="20"/>
        </w:rPr>
        <w:t xml:space="preserve">23 January 2014, </w:t>
      </w:r>
      <w:r w:rsidRPr="007C252F">
        <w:rPr>
          <w:sz w:val="20"/>
          <w:lang w:val="en-GB"/>
        </w:rPr>
        <w:t>room C1-0046</w:t>
      </w:r>
    </w:p>
    <w:p w14:paraId="0AFD01DA" w14:textId="77777777" w:rsidR="00F265A3" w:rsidRDefault="00F265A3" w:rsidP="007E245C">
      <w:pPr>
        <w:ind w:firstLine="720"/>
        <w:rPr>
          <w:sz w:val="20"/>
        </w:rPr>
      </w:pPr>
    </w:p>
    <w:p w14:paraId="3A37BF2A" w14:textId="13B9BA3B" w:rsidR="007C252F" w:rsidRPr="007C252F" w:rsidRDefault="008532F5" w:rsidP="007C252F">
      <w:pPr>
        <w:ind w:firstLine="720"/>
        <w:rPr>
          <w:sz w:val="20"/>
          <w:lang w:val="en-GB"/>
        </w:rPr>
      </w:pPr>
      <w:r w:rsidRPr="008532F5">
        <w:rPr>
          <w:b/>
          <w:sz w:val="20"/>
          <w:lang w:val="en-GB"/>
        </w:rPr>
        <w:t>S20</w:t>
      </w:r>
      <w:r w:rsidR="00F265A3" w:rsidRPr="008532F5">
        <w:rPr>
          <w:b/>
          <w:sz w:val="20"/>
          <w:lang w:val="en-GB"/>
        </w:rPr>
        <w:t>.5</w:t>
      </w:r>
      <w:r w:rsidR="00F265A3">
        <w:rPr>
          <w:sz w:val="20"/>
          <w:lang w:val="en-GB"/>
        </w:rPr>
        <w:tab/>
      </w:r>
      <w:r w:rsidR="007C252F" w:rsidRPr="007C252F">
        <w:rPr>
          <w:sz w:val="20"/>
          <w:lang w:val="en-GB"/>
        </w:rPr>
        <w:t xml:space="preserve">Daniel Hutto, </w:t>
      </w:r>
      <w:r w:rsidR="007C252F" w:rsidRPr="007C252F">
        <w:rPr>
          <w:i/>
          <w:sz w:val="20"/>
          <w:lang w:val="en-GB"/>
        </w:rPr>
        <w:t>Cognitive Humanities: How Literary and Scientific Disciplines Can Cooperate</w:t>
      </w:r>
    </w:p>
    <w:p w14:paraId="05EAA7DF" w14:textId="335EFED0" w:rsidR="007C252F" w:rsidRDefault="00F265A3" w:rsidP="00F265A3">
      <w:pPr>
        <w:ind w:left="720" w:firstLine="720"/>
        <w:rPr>
          <w:sz w:val="20"/>
          <w:lang w:val="en-GB"/>
        </w:rPr>
      </w:pPr>
      <w:r>
        <w:rPr>
          <w:sz w:val="20"/>
        </w:rPr>
        <w:t>23 February 2014,</w:t>
      </w:r>
      <w:r w:rsidRPr="007C252F">
        <w:rPr>
          <w:sz w:val="20"/>
          <w:lang w:val="en-GB"/>
        </w:rPr>
        <w:t xml:space="preserve"> </w:t>
      </w:r>
      <w:r w:rsidR="007C252F" w:rsidRPr="007C252F">
        <w:rPr>
          <w:sz w:val="20"/>
          <w:lang w:val="en-GB"/>
        </w:rPr>
        <w:t>room C1-0046</w:t>
      </w:r>
    </w:p>
    <w:p w14:paraId="4FE7238D" w14:textId="77777777" w:rsidR="007E245C" w:rsidRPr="007E245C" w:rsidRDefault="007E245C" w:rsidP="007E245C">
      <w:pPr>
        <w:ind w:firstLine="720"/>
        <w:rPr>
          <w:sz w:val="20"/>
          <w:lang w:val="en-GB"/>
        </w:rPr>
      </w:pPr>
    </w:p>
    <w:p w14:paraId="7DB51643" w14:textId="572A1F28" w:rsidR="007C252F" w:rsidRDefault="008532F5" w:rsidP="007C252F">
      <w:pPr>
        <w:ind w:firstLine="720"/>
        <w:rPr>
          <w:i/>
          <w:sz w:val="20"/>
        </w:rPr>
      </w:pPr>
      <w:r w:rsidRPr="008532F5">
        <w:rPr>
          <w:b/>
          <w:sz w:val="20"/>
        </w:rPr>
        <w:t>S20</w:t>
      </w:r>
      <w:r w:rsidR="00F265A3" w:rsidRPr="008532F5">
        <w:rPr>
          <w:b/>
          <w:sz w:val="20"/>
        </w:rPr>
        <w:t>.4</w:t>
      </w:r>
      <w:r w:rsidR="00F265A3">
        <w:rPr>
          <w:sz w:val="20"/>
        </w:rPr>
        <w:t xml:space="preserve"> </w:t>
      </w:r>
      <w:r w:rsidR="00F265A3">
        <w:rPr>
          <w:sz w:val="20"/>
        </w:rPr>
        <w:tab/>
        <w:t xml:space="preserve">Mark Scott, </w:t>
      </w:r>
      <w:r w:rsidR="007C252F" w:rsidRPr="007E245C">
        <w:rPr>
          <w:i/>
          <w:sz w:val="20"/>
        </w:rPr>
        <w:t>Forward systems</w:t>
      </w:r>
    </w:p>
    <w:p w14:paraId="714BB38F" w14:textId="5CE0BE9A" w:rsidR="007E245C" w:rsidRDefault="00F265A3" w:rsidP="00F265A3">
      <w:pPr>
        <w:ind w:left="720" w:firstLine="720"/>
        <w:rPr>
          <w:sz w:val="20"/>
        </w:rPr>
      </w:pPr>
      <w:r>
        <w:rPr>
          <w:sz w:val="20"/>
        </w:rPr>
        <w:t xml:space="preserve">25 November 2013, </w:t>
      </w:r>
      <w:r w:rsidRPr="007C252F">
        <w:rPr>
          <w:sz w:val="20"/>
          <w:lang w:val="en-GB"/>
        </w:rPr>
        <w:t>room C1-0046</w:t>
      </w:r>
    </w:p>
    <w:p w14:paraId="58D3E18A" w14:textId="77777777" w:rsidR="00F265A3" w:rsidRDefault="00F265A3" w:rsidP="007C252F">
      <w:pPr>
        <w:ind w:firstLine="720"/>
        <w:rPr>
          <w:sz w:val="20"/>
        </w:rPr>
      </w:pPr>
    </w:p>
    <w:p w14:paraId="2E19E596" w14:textId="05FA2471" w:rsidR="007C252F" w:rsidRDefault="008532F5" w:rsidP="007C252F">
      <w:pPr>
        <w:ind w:firstLine="720"/>
        <w:rPr>
          <w:i/>
          <w:sz w:val="20"/>
        </w:rPr>
      </w:pPr>
      <w:r w:rsidRPr="008532F5">
        <w:rPr>
          <w:b/>
          <w:sz w:val="20"/>
        </w:rPr>
        <w:t>S20</w:t>
      </w:r>
      <w:r w:rsidR="00F265A3" w:rsidRPr="008532F5">
        <w:rPr>
          <w:b/>
          <w:sz w:val="20"/>
        </w:rPr>
        <w:t>.3</w:t>
      </w:r>
      <w:r w:rsidR="00F265A3">
        <w:rPr>
          <w:sz w:val="20"/>
        </w:rPr>
        <w:tab/>
      </w:r>
      <w:r w:rsidR="007C252F">
        <w:rPr>
          <w:sz w:val="20"/>
        </w:rPr>
        <w:t>Susanne Quadflieg</w:t>
      </w:r>
      <w:r w:rsidR="00F265A3">
        <w:rPr>
          <w:sz w:val="20"/>
        </w:rPr>
        <w:t>,</w:t>
      </w:r>
      <w:r w:rsidR="007E245C">
        <w:rPr>
          <w:sz w:val="20"/>
        </w:rPr>
        <w:t xml:space="preserve"> </w:t>
      </w:r>
      <w:r w:rsidR="007E245C" w:rsidRPr="007E245C">
        <w:rPr>
          <w:i/>
          <w:sz w:val="20"/>
        </w:rPr>
        <w:t>Person perception and stereotypes</w:t>
      </w:r>
    </w:p>
    <w:p w14:paraId="316D94F1" w14:textId="2C4DED7A" w:rsidR="003878F4" w:rsidRDefault="00F265A3" w:rsidP="00F265A3">
      <w:pPr>
        <w:ind w:left="720" w:firstLine="720"/>
        <w:rPr>
          <w:sz w:val="20"/>
        </w:rPr>
      </w:pPr>
      <w:r>
        <w:rPr>
          <w:sz w:val="20"/>
        </w:rPr>
        <w:t xml:space="preserve">13 May 2013, </w:t>
      </w:r>
      <w:r w:rsidRPr="007C252F">
        <w:rPr>
          <w:sz w:val="20"/>
          <w:lang w:val="en-GB"/>
        </w:rPr>
        <w:t>room C1-0046</w:t>
      </w:r>
    </w:p>
    <w:p w14:paraId="7C20CDBB" w14:textId="77777777" w:rsidR="00F265A3" w:rsidRDefault="00F265A3" w:rsidP="007C252F">
      <w:pPr>
        <w:ind w:firstLine="720"/>
        <w:rPr>
          <w:i/>
          <w:sz w:val="20"/>
        </w:rPr>
      </w:pPr>
    </w:p>
    <w:p w14:paraId="5EF15EA0" w14:textId="6854AD88" w:rsidR="003878F4" w:rsidRPr="003878F4" w:rsidRDefault="008532F5" w:rsidP="003878F4">
      <w:pPr>
        <w:ind w:firstLine="720"/>
        <w:rPr>
          <w:sz w:val="20"/>
        </w:rPr>
      </w:pPr>
      <w:r w:rsidRPr="008532F5">
        <w:rPr>
          <w:b/>
          <w:sz w:val="20"/>
        </w:rPr>
        <w:t>S20</w:t>
      </w:r>
      <w:r w:rsidR="00F265A3" w:rsidRPr="008532F5">
        <w:rPr>
          <w:b/>
          <w:sz w:val="20"/>
        </w:rPr>
        <w:t>.2</w:t>
      </w:r>
      <w:r w:rsidR="00F265A3">
        <w:rPr>
          <w:sz w:val="20"/>
        </w:rPr>
        <w:tab/>
      </w:r>
      <w:r w:rsidR="003878F4">
        <w:rPr>
          <w:sz w:val="20"/>
        </w:rPr>
        <w:t>Nikolaos Mavridis</w:t>
      </w:r>
      <w:r w:rsidR="00F265A3">
        <w:rPr>
          <w:sz w:val="20"/>
        </w:rPr>
        <w:t>,</w:t>
      </w:r>
      <w:r w:rsidR="003878F4">
        <w:rPr>
          <w:sz w:val="20"/>
        </w:rPr>
        <w:t xml:space="preserve"> </w:t>
      </w:r>
      <w:r w:rsidR="003878F4" w:rsidRPr="003878F4">
        <w:rPr>
          <w:i/>
          <w:sz w:val="20"/>
        </w:rPr>
        <w:t>Robotics and Aristotelian logic</w:t>
      </w:r>
    </w:p>
    <w:p w14:paraId="465E9AE1" w14:textId="43CC5B6C" w:rsidR="003878F4" w:rsidRDefault="00F265A3" w:rsidP="00F265A3">
      <w:pPr>
        <w:ind w:left="720" w:firstLine="720"/>
        <w:rPr>
          <w:sz w:val="20"/>
        </w:rPr>
      </w:pPr>
      <w:r>
        <w:rPr>
          <w:sz w:val="20"/>
        </w:rPr>
        <w:lastRenderedPageBreak/>
        <w:t>21</w:t>
      </w:r>
      <w:r w:rsidRPr="003878F4">
        <w:rPr>
          <w:sz w:val="20"/>
        </w:rPr>
        <w:t xml:space="preserve"> May 2013</w:t>
      </w:r>
      <w:r>
        <w:rPr>
          <w:sz w:val="20"/>
        </w:rPr>
        <w:t xml:space="preserve">, </w:t>
      </w:r>
      <w:r w:rsidRPr="007C252F">
        <w:rPr>
          <w:sz w:val="20"/>
          <w:lang w:val="en-GB"/>
        </w:rPr>
        <w:t>room C1-0046</w:t>
      </w:r>
    </w:p>
    <w:p w14:paraId="26575185" w14:textId="77777777" w:rsidR="00F265A3" w:rsidRPr="003878F4" w:rsidRDefault="00F265A3" w:rsidP="00F265A3">
      <w:pPr>
        <w:ind w:firstLine="720"/>
        <w:rPr>
          <w:sz w:val="20"/>
        </w:rPr>
      </w:pPr>
    </w:p>
    <w:p w14:paraId="6358AD41" w14:textId="13923A3D" w:rsidR="003878F4" w:rsidRPr="003878F4" w:rsidRDefault="008532F5" w:rsidP="003878F4">
      <w:pPr>
        <w:ind w:firstLine="720"/>
        <w:rPr>
          <w:sz w:val="20"/>
        </w:rPr>
      </w:pPr>
      <w:r w:rsidRPr="008532F5">
        <w:rPr>
          <w:b/>
          <w:sz w:val="20"/>
        </w:rPr>
        <w:t>S20</w:t>
      </w:r>
      <w:r w:rsidR="00F265A3" w:rsidRPr="008532F5">
        <w:rPr>
          <w:b/>
          <w:sz w:val="20"/>
        </w:rPr>
        <w:t>.1</w:t>
      </w:r>
      <w:r w:rsidR="00F265A3">
        <w:rPr>
          <w:sz w:val="20"/>
        </w:rPr>
        <w:tab/>
      </w:r>
      <w:r w:rsidR="003878F4" w:rsidRPr="003878F4">
        <w:rPr>
          <w:sz w:val="20"/>
        </w:rPr>
        <w:t>Mashhad Al-Allaf</w:t>
      </w:r>
      <w:r w:rsidR="00F265A3">
        <w:rPr>
          <w:sz w:val="20"/>
        </w:rPr>
        <w:t xml:space="preserve">, </w:t>
      </w:r>
      <w:r w:rsidR="003878F4" w:rsidRPr="003878F4">
        <w:rPr>
          <w:i/>
          <w:sz w:val="20"/>
        </w:rPr>
        <w:t>Technology ethics: agency and responsibility in robotics</w:t>
      </w:r>
    </w:p>
    <w:p w14:paraId="53F7A7E8" w14:textId="428BEE79" w:rsidR="003878F4" w:rsidRDefault="00F265A3" w:rsidP="00F265A3">
      <w:pPr>
        <w:ind w:left="720" w:firstLine="720"/>
        <w:rPr>
          <w:sz w:val="20"/>
        </w:rPr>
      </w:pPr>
      <w:r w:rsidRPr="003878F4">
        <w:rPr>
          <w:sz w:val="20"/>
        </w:rPr>
        <w:t>27 May 2013</w:t>
      </w:r>
      <w:r>
        <w:rPr>
          <w:sz w:val="20"/>
        </w:rPr>
        <w:t xml:space="preserve">, </w:t>
      </w:r>
      <w:r w:rsidRPr="007C252F">
        <w:rPr>
          <w:sz w:val="20"/>
          <w:lang w:val="en-GB"/>
        </w:rPr>
        <w:t>room C1-0046</w:t>
      </w:r>
    </w:p>
    <w:p w14:paraId="06C74C4E" w14:textId="77777777" w:rsidR="00005146" w:rsidRPr="00316FCB" w:rsidRDefault="00005146" w:rsidP="00316FCB">
      <w:pPr>
        <w:ind w:firstLine="720"/>
        <w:rPr>
          <w:sz w:val="20"/>
        </w:rPr>
      </w:pPr>
    </w:p>
    <w:p w14:paraId="2BB818B6" w14:textId="3E17865B" w:rsidR="00442B19" w:rsidRPr="00A04B54" w:rsidRDefault="008532F5" w:rsidP="00EE7D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0" w:hanging="700"/>
        <w:rPr>
          <w:rFonts w:ascii="Times New Roman Bold" w:hAnsi="Times New Roman Bold"/>
          <w:b/>
          <w:bCs/>
          <w:sz w:val="20"/>
        </w:rPr>
      </w:pPr>
      <w:r w:rsidRPr="00A04B54">
        <w:rPr>
          <w:rFonts w:ascii="Times New Roman Bold" w:hAnsi="Times New Roman Bold"/>
          <w:b/>
          <w:bCs/>
          <w:sz w:val="20"/>
        </w:rPr>
        <w:t>S19</w:t>
      </w:r>
      <w:r w:rsidR="00442B19" w:rsidRPr="00A04B54">
        <w:rPr>
          <w:rFonts w:ascii="Times New Roman Bold" w:hAnsi="Times New Roman Bold"/>
          <w:b/>
          <w:bCs/>
          <w:sz w:val="20"/>
        </w:rPr>
        <w:tab/>
      </w:r>
      <w:r w:rsidR="00442B19" w:rsidRPr="00A04B54">
        <w:rPr>
          <w:rFonts w:ascii="Times New Roman Bold" w:hAnsi="Times New Roman Bold"/>
          <w:b/>
          <w:bCs/>
          <w:i/>
          <w:sz w:val="20"/>
        </w:rPr>
        <w:t>The First International Conference in Sport Psychology and Embodied Cognition</w:t>
      </w:r>
      <w:r w:rsidR="00442B19" w:rsidRPr="00A04B54">
        <w:rPr>
          <w:rFonts w:ascii="Times New Roman Bold" w:hAnsi="Times New Roman Bold"/>
          <w:b/>
          <w:bCs/>
          <w:sz w:val="20"/>
        </w:rPr>
        <w:t xml:space="preserve"> (</w:t>
      </w:r>
      <w:r w:rsidR="00EE7D86" w:rsidRPr="00A04B54">
        <w:rPr>
          <w:rFonts w:ascii="Times New Roman Bold" w:hAnsi="Times New Roman Bold"/>
          <w:b/>
          <w:bCs/>
          <w:sz w:val="20"/>
        </w:rPr>
        <w:t xml:space="preserve">I am the only </w:t>
      </w:r>
      <w:r w:rsidR="00442B19" w:rsidRPr="00A04B54">
        <w:rPr>
          <w:rFonts w:ascii="Times New Roman Bold" w:hAnsi="Times New Roman Bold"/>
          <w:b/>
          <w:bCs/>
          <w:sz w:val="20"/>
        </w:rPr>
        <w:t>organizer and chair),</w:t>
      </w:r>
    </w:p>
    <w:p w14:paraId="5098C812" w14:textId="77777777" w:rsidR="00442B19" w:rsidRPr="005146FD" w:rsidRDefault="00442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r w:rsidRPr="005146FD">
        <w:rPr>
          <w:sz w:val="20"/>
        </w:rPr>
        <w:t>24-27 February 2014, UAEU (Sponsor: Abu Dhabi Sports Council)</w:t>
      </w:r>
    </w:p>
    <w:p w14:paraId="434CEA32" w14:textId="4838891E" w:rsidR="00B17F44" w:rsidRPr="00B17F44" w:rsidRDefault="00130B42" w:rsidP="00B17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color w:val="0000FF" w:themeColor="hyperlink"/>
          <w:sz w:val="20"/>
          <w:u w:val="single"/>
        </w:rPr>
      </w:pPr>
      <w:r>
        <w:rPr>
          <w:sz w:val="20"/>
        </w:rPr>
        <w:t>Speakers:</w:t>
      </w:r>
      <w:r w:rsidR="00442B19" w:rsidRPr="005146FD">
        <w:rPr>
          <w:sz w:val="20"/>
        </w:rPr>
        <w:t xml:space="preserve"> Tom Carr, David Mann, Dan Hutto, Albert Newen, Jesus Ilundain-Agurruza, Tadhg McIntyre, Thomas Patrick, Roland Carlstedt, and others</w:t>
      </w:r>
      <w:r w:rsidR="00005146">
        <w:rPr>
          <w:sz w:val="20"/>
        </w:rPr>
        <w:t>.</w:t>
      </w:r>
      <w:r w:rsidR="000C1F0D">
        <w:rPr>
          <w:sz w:val="20"/>
        </w:rPr>
        <w:br/>
      </w:r>
      <w:r w:rsidR="00B17F44" w:rsidRPr="00B17F44">
        <w:rPr>
          <w:sz w:val="20"/>
          <w:szCs w:val="20"/>
        </w:rPr>
        <w:t xml:space="preserve">Link to the programme: </w:t>
      </w:r>
      <w:hyperlink r:id="rId171" w:history="1">
        <w:r w:rsidR="000C1F0D" w:rsidRPr="00221CC6">
          <w:rPr>
            <w:rStyle w:val="Hyperlink"/>
            <w:sz w:val="20"/>
          </w:rPr>
          <w:t>http://lha.uow.edu.au/content/groups/public/@web/@lha/@hasi/documents/doc/uow166380.pdf</w:t>
        </w:r>
      </w:hyperlink>
    </w:p>
    <w:p w14:paraId="250D7AE5" w14:textId="7C78FAC0" w:rsidR="00005146" w:rsidRDefault="00B17F44" w:rsidP="00074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b/>
        <w:t xml:space="preserve">Review: </w:t>
      </w:r>
      <w:hyperlink r:id="rId172" w:history="1">
        <w:r w:rsidRPr="00476C3A">
          <w:rPr>
            <w:rStyle w:val="Hyperlink"/>
            <w:sz w:val="20"/>
          </w:rPr>
          <w:t>www.uaeu.ac.ae/en/news/2014/02/conference_sport_psychology/</w:t>
        </w:r>
      </w:hyperlink>
    </w:p>
    <w:p w14:paraId="2D705D8A" w14:textId="77777777" w:rsidR="00B17F44" w:rsidRPr="005146FD" w:rsidRDefault="00B17F44" w:rsidP="00074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BC14C6C" w14:textId="00B0FC1F" w:rsidR="00780558" w:rsidRPr="00A04B54" w:rsidRDefault="008532F5" w:rsidP="00F93B8D">
      <w:pPr>
        <w:rPr>
          <w:rFonts w:ascii="Times New Roman Bold" w:hAnsi="Times New Roman Bold"/>
          <w:b/>
          <w:bCs/>
          <w:sz w:val="20"/>
        </w:rPr>
      </w:pPr>
      <w:r w:rsidRPr="00A04B54">
        <w:rPr>
          <w:rFonts w:ascii="Times New Roman Bold" w:hAnsi="Times New Roman Bold"/>
          <w:b/>
          <w:bCs/>
          <w:sz w:val="20"/>
        </w:rPr>
        <w:t>S</w:t>
      </w:r>
      <w:r w:rsidR="00130B42" w:rsidRPr="00A04B54">
        <w:rPr>
          <w:rFonts w:ascii="Times New Roman Bold" w:hAnsi="Times New Roman Bold"/>
          <w:b/>
          <w:bCs/>
          <w:sz w:val="20"/>
        </w:rPr>
        <w:t>1</w:t>
      </w:r>
      <w:r w:rsidRPr="00A04B54">
        <w:rPr>
          <w:rFonts w:ascii="Times New Roman Bold" w:hAnsi="Times New Roman Bold"/>
          <w:b/>
          <w:bCs/>
          <w:sz w:val="20"/>
        </w:rPr>
        <w:t>8</w:t>
      </w:r>
      <w:r w:rsidR="00F96BBE" w:rsidRPr="00A04B54">
        <w:rPr>
          <w:rFonts w:ascii="Times New Roman Bold Italic" w:hAnsi="Times New Roman Bold Italic"/>
          <w:b/>
          <w:bCs/>
          <w:sz w:val="20"/>
        </w:rPr>
        <w:tab/>
      </w:r>
      <w:r w:rsidR="00C9764E" w:rsidRPr="00A04B54">
        <w:rPr>
          <w:rFonts w:ascii="Times New Roman Bold" w:hAnsi="Times New Roman Bold"/>
          <w:b/>
          <w:bCs/>
          <w:i/>
          <w:sz w:val="20"/>
        </w:rPr>
        <w:t>Panel session</w:t>
      </w:r>
      <w:r w:rsidR="00780558" w:rsidRPr="00A04B54">
        <w:rPr>
          <w:rFonts w:ascii="Times New Roman Bold" w:hAnsi="Times New Roman Bold"/>
          <w:b/>
          <w:bCs/>
          <w:i/>
          <w:sz w:val="20"/>
        </w:rPr>
        <w:t xml:space="preserve"> on </w:t>
      </w:r>
      <w:r w:rsidR="00130B42" w:rsidRPr="00A04B54">
        <w:rPr>
          <w:rFonts w:ascii="Times New Roman Bold" w:hAnsi="Times New Roman Bold"/>
          <w:b/>
          <w:bCs/>
          <w:i/>
          <w:sz w:val="20"/>
        </w:rPr>
        <w:t>“</w:t>
      </w:r>
      <w:r w:rsidR="00780558" w:rsidRPr="00A04B54">
        <w:rPr>
          <w:rFonts w:ascii="Times New Roman Bold" w:hAnsi="Times New Roman Bold"/>
          <w:b/>
          <w:bCs/>
          <w:i/>
          <w:sz w:val="20"/>
        </w:rPr>
        <w:t>Embodied Cognition and Sport Psyc</w:t>
      </w:r>
      <w:r w:rsidR="007E6A23" w:rsidRPr="00A04B54">
        <w:rPr>
          <w:rFonts w:ascii="Times New Roman Bold" w:hAnsi="Times New Roman Bold"/>
          <w:b/>
          <w:bCs/>
          <w:i/>
          <w:sz w:val="20"/>
        </w:rPr>
        <w:t>hology</w:t>
      </w:r>
      <w:r w:rsidR="00130B42" w:rsidRPr="00A04B54">
        <w:rPr>
          <w:rFonts w:ascii="Times New Roman Bold" w:hAnsi="Times New Roman Bold"/>
          <w:b/>
          <w:bCs/>
          <w:i/>
          <w:sz w:val="20"/>
        </w:rPr>
        <w:t>”</w:t>
      </w:r>
      <w:r w:rsidR="00130B42" w:rsidRPr="00A04B54">
        <w:rPr>
          <w:rFonts w:ascii="Times New Roman Bold" w:hAnsi="Times New Roman Bold"/>
          <w:b/>
          <w:bCs/>
          <w:sz w:val="20"/>
        </w:rPr>
        <w:t xml:space="preserve"> (</w:t>
      </w:r>
      <w:r w:rsidR="00EE7D86" w:rsidRPr="00A04B54">
        <w:rPr>
          <w:rFonts w:ascii="Times New Roman Bold" w:hAnsi="Times New Roman Bold"/>
          <w:b/>
          <w:bCs/>
          <w:sz w:val="20"/>
        </w:rPr>
        <w:t xml:space="preserve">I am the only </w:t>
      </w:r>
      <w:r w:rsidR="00130B42" w:rsidRPr="00A04B54">
        <w:rPr>
          <w:rFonts w:ascii="Times New Roman Bold" w:hAnsi="Times New Roman Bold"/>
          <w:b/>
          <w:bCs/>
          <w:sz w:val="20"/>
        </w:rPr>
        <w:t xml:space="preserve">organizer, </w:t>
      </w:r>
      <w:r w:rsidR="00780558" w:rsidRPr="00A04B54">
        <w:rPr>
          <w:rFonts w:ascii="Times New Roman Bold" w:hAnsi="Times New Roman Bold"/>
          <w:b/>
          <w:bCs/>
          <w:sz w:val="20"/>
        </w:rPr>
        <w:t>chair</w:t>
      </w:r>
      <w:r w:rsidR="00130B42" w:rsidRPr="00A04B54">
        <w:rPr>
          <w:rFonts w:ascii="Times New Roman Bold" w:hAnsi="Times New Roman Bold"/>
          <w:b/>
          <w:bCs/>
          <w:sz w:val="20"/>
        </w:rPr>
        <w:t>, and speaker</w:t>
      </w:r>
      <w:r w:rsidR="00780558" w:rsidRPr="00A04B54">
        <w:rPr>
          <w:rFonts w:ascii="Times New Roman Bold" w:hAnsi="Times New Roman Bold"/>
          <w:b/>
          <w:bCs/>
          <w:sz w:val="20"/>
        </w:rPr>
        <w:t xml:space="preserve">), </w:t>
      </w:r>
    </w:p>
    <w:p w14:paraId="119D7067" w14:textId="0067FD9B" w:rsidR="00780558" w:rsidRPr="00BA2FB8" w:rsidRDefault="00780558">
      <w:pPr>
        <w:rPr>
          <w:sz w:val="20"/>
        </w:rPr>
      </w:pPr>
      <w:r w:rsidRPr="00BA2FB8">
        <w:rPr>
          <w:sz w:val="20"/>
        </w:rPr>
        <w:tab/>
        <w:t xml:space="preserve">9-12 July 2013, </w:t>
      </w:r>
      <w:r w:rsidR="00F93B8D" w:rsidRPr="00BA2FB8">
        <w:rPr>
          <w:rFonts w:ascii="Times New Roman Italic" w:hAnsi="Times New Roman Italic"/>
          <w:sz w:val="20"/>
        </w:rPr>
        <w:t xml:space="preserve">European Society for </w:t>
      </w:r>
      <w:r w:rsidRPr="00BA2FB8">
        <w:rPr>
          <w:rFonts w:ascii="Times New Roman Italic" w:hAnsi="Times New Roman Italic"/>
          <w:sz w:val="20"/>
        </w:rPr>
        <w:t>Philosophy and Psychology</w:t>
      </w:r>
      <w:r w:rsidR="00130B42" w:rsidRPr="00BA2FB8">
        <w:rPr>
          <w:sz w:val="20"/>
        </w:rPr>
        <w:t>, Granada.</w:t>
      </w:r>
    </w:p>
    <w:p w14:paraId="56025760" w14:textId="25983EDE" w:rsidR="00130B42" w:rsidRDefault="00130B42">
      <w:pPr>
        <w:rPr>
          <w:sz w:val="20"/>
        </w:rPr>
      </w:pPr>
      <w:r>
        <w:rPr>
          <w:sz w:val="20"/>
        </w:rPr>
        <w:tab/>
        <w:t>Speakers: John Sutton, David Papineau, David Mann, Massimiliano Cappuccio.</w:t>
      </w:r>
    </w:p>
    <w:p w14:paraId="0F575967" w14:textId="3A34EF21" w:rsidR="00005146" w:rsidRDefault="002356A6">
      <w:pPr>
        <w:rPr>
          <w:sz w:val="20"/>
        </w:rPr>
      </w:pPr>
      <w:r>
        <w:rPr>
          <w:sz w:val="20"/>
        </w:rPr>
        <w:tab/>
        <w:t xml:space="preserve">Link to the programme: </w:t>
      </w:r>
      <w:hyperlink r:id="rId173" w:history="1">
        <w:r w:rsidRPr="00221CC6">
          <w:rPr>
            <w:rStyle w:val="Hyperlink"/>
            <w:sz w:val="20"/>
          </w:rPr>
          <w:t>http://philevents.org/event/show/9211</w:t>
        </w:r>
      </w:hyperlink>
    </w:p>
    <w:p w14:paraId="4885BECB" w14:textId="77777777" w:rsidR="002356A6" w:rsidRPr="005146FD" w:rsidRDefault="002356A6">
      <w:pPr>
        <w:rPr>
          <w:sz w:val="20"/>
        </w:rPr>
      </w:pPr>
    </w:p>
    <w:p w14:paraId="5FEDD67D" w14:textId="795E3216" w:rsidR="00780558" w:rsidRPr="00A04B54" w:rsidRDefault="008532F5" w:rsidP="00EE7D86">
      <w:pPr>
        <w:ind w:left="720" w:hanging="720"/>
        <w:rPr>
          <w:rFonts w:ascii="Times New Roman Bold Italic" w:hAnsi="Times New Roman Bold Italic"/>
          <w:b/>
          <w:bCs/>
          <w:sz w:val="20"/>
        </w:rPr>
      </w:pPr>
      <w:r w:rsidRPr="00A04B54">
        <w:rPr>
          <w:rFonts w:ascii="Times New Roman Bold" w:hAnsi="Times New Roman Bold"/>
          <w:b/>
          <w:bCs/>
          <w:sz w:val="20"/>
        </w:rPr>
        <w:t>S17</w:t>
      </w:r>
      <w:r w:rsidR="00F96BBE" w:rsidRPr="00A04B54">
        <w:rPr>
          <w:rFonts w:ascii="Times New Roman Bold" w:hAnsi="Times New Roman Bold"/>
          <w:b/>
          <w:bCs/>
          <w:sz w:val="20"/>
        </w:rPr>
        <w:tab/>
      </w:r>
      <w:r w:rsidR="007E6A23" w:rsidRPr="00A04B54">
        <w:rPr>
          <w:rFonts w:ascii="Times New Roman Bold" w:hAnsi="Times New Roman Bold"/>
          <w:b/>
          <w:bCs/>
          <w:i/>
          <w:sz w:val="20"/>
        </w:rPr>
        <w:t>The First Cog Sci Day:</w:t>
      </w:r>
      <w:r w:rsidR="007E6A23" w:rsidRPr="00A04B54">
        <w:rPr>
          <w:rFonts w:ascii="Times New Roman Bold" w:hAnsi="Times New Roman Bold"/>
          <w:b/>
          <w:bCs/>
          <w:sz w:val="20"/>
        </w:rPr>
        <w:t xml:space="preserve"> </w:t>
      </w:r>
      <w:r w:rsidR="00C9764E" w:rsidRPr="00A04B54">
        <w:rPr>
          <w:rFonts w:ascii="Times New Roman Bold" w:hAnsi="Times New Roman Bold"/>
          <w:b/>
          <w:bCs/>
          <w:sz w:val="20"/>
        </w:rPr>
        <w:t>“</w:t>
      </w:r>
      <w:r w:rsidR="00780558" w:rsidRPr="00A04B54">
        <w:rPr>
          <w:rFonts w:ascii="Times New Roman Bold Italic" w:hAnsi="Times New Roman Bold Italic"/>
          <w:b/>
          <w:bCs/>
          <w:sz w:val="20"/>
        </w:rPr>
        <w:t>What is Cognitive Science</w:t>
      </w:r>
      <w:r w:rsidR="00C9764E" w:rsidRPr="00A04B54">
        <w:rPr>
          <w:rFonts w:ascii="Times New Roman Bold Italic" w:hAnsi="Times New Roman Bold Italic"/>
          <w:b/>
          <w:bCs/>
          <w:sz w:val="20"/>
        </w:rPr>
        <w:t>”</w:t>
      </w:r>
      <w:r w:rsidR="00780558" w:rsidRPr="00A04B54">
        <w:rPr>
          <w:rFonts w:ascii="Times New Roman Bold Italic" w:hAnsi="Times New Roman Bold Italic"/>
          <w:b/>
          <w:bCs/>
          <w:sz w:val="20"/>
        </w:rPr>
        <w:t>?</w:t>
      </w:r>
      <w:r w:rsidR="00C85EB6" w:rsidRPr="00A04B54">
        <w:rPr>
          <w:b/>
          <w:bCs/>
          <w:sz w:val="20"/>
        </w:rPr>
        <w:t xml:space="preserve"> (</w:t>
      </w:r>
      <w:r w:rsidR="00EE7D86" w:rsidRPr="00A04B54">
        <w:rPr>
          <w:rFonts w:ascii="Times New Roman Bold" w:hAnsi="Times New Roman Bold"/>
          <w:b/>
          <w:bCs/>
          <w:sz w:val="20"/>
        </w:rPr>
        <w:t xml:space="preserve">I am the only </w:t>
      </w:r>
      <w:r w:rsidR="00C85EB6" w:rsidRPr="00A04B54">
        <w:rPr>
          <w:b/>
          <w:bCs/>
          <w:sz w:val="20"/>
        </w:rPr>
        <w:t>organizer and chair of</w:t>
      </w:r>
      <w:r w:rsidR="00EE7D86" w:rsidRPr="00A04B54">
        <w:rPr>
          <w:b/>
          <w:bCs/>
          <w:sz w:val="20"/>
        </w:rPr>
        <w:t xml:space="preserve"> the</w:t>
      </w:r>
      <w:r w:rsidR="00C85EB6" w:rsidRPr="00A04B54">
        <w:rPr>
          <w:b/>
          <w:bCs/>
          <w:sz w:val="20"/>
        </w:rPr>
        <w:t xml:space="preserve"> scientific </w:t>
      </w:r>
      <w:r w:rsidR="00EE7D86" w:rsidRPr="00A04B54">
        <w:rPr>
          <w:b/>
          <w:bCs/>
          <w:sz w:val="20"/>
        </w:rPr>
        <w:t>committee</w:t>
      </w:r>
      <w:r w:rsidR="00C85EB6" w:rsidRPr="00A04B54">
        <w:rPr>
          <w:b/>
          <w:bCs/>
          <w:sz w:val="20"/>
        </w:rPr>
        <w:t>)</w:t>
      </w:r>
    </w:p>
    <w:p w14:paraId="424A66A8" w14:textId="3C8DA8D9" w:rsidR="00780558" w:rsidRPr="005146FD" w:rsidRDefault="00780558">
      <w:pPr>
        <w:rPr>
          <w:sz w:val="20"/>
        </w:rPr>
      </w:pPr>
      <w:r w:rsidRPr="005146FD">
        <w:rPr>
          <w:rFonts w:ascii="Times New Roman Italic" w:hAnsi="Times New Roman Italic"/>
          <w:sz w:val="20"/>
        </w:rPr>
        <w:tab/>
      </w:r>
      <w:r w:rsidRPr="005146FD">
        <w:rPr>
          <w:sz w:val="20"/>
        </w:rPr>
        <w:t>20 March 2013, UAEU</w:t>
      </w:r>
      <w:r w:rsidR="00C85EB6">
        <w:rPr>
          <w:sz w:val="20"/>
        </w:rPr>
        <w:t xml:space="preserve"> </w:t>
      </w:r>
      <w:r w:rsidR="00C85EB6" w:rsidRPr="005146FD">
        <w:rPr>
          <w:sz w:val="20"/>
        </w:rPr>
        <w:t>(Sponsor: College of Humanities and Social Sciences, College of IT)</w:t>
      </w:r>
      <w:r w:rsidRPr="005146FD">
        <w:rPr>
          <w:sz w:val="20"/>
        </w:rPr>
        <w:t xml:space="preserve"> </w:t>
      </w:r>
    </w:p>
    <w:p w14:paraId="3B510E6D" w14:textId="00DC1432" w:rsidR="00442B19" w:rsidRDefault="000C1F0D" w:rsidP="00442B19">
      <w:pPr>
        <w:ind w:firstLine="720"/>
        <w:rPr>
          <w:sz w:val="20"/>
        </w:rPr>
      </w:pPr>
      <w:r>
        <w:rPr>
          <w:sz w:val="20"/>
        </w:rPr>
        <w:t xml:space="preserve">Speakers: Albert Newen, </w:t>
      </w:r>
      <w:r w:rsidR="00442B19" w:rsidRPr="005146FD">
        <w:rPr>
          <w:sz w:val="20"/>
        </w:rPr>
        <w:t>Susan Carey</w:t>
      </w:r>
      <w:r>
        <w:rPr>
          <w:sz w:val="20"/>
        </w:rPr>
        <w:t>, and others</w:t>
      </w:r>
    </w:p>
    <w:p w14:paraId="0C82C1F4" w14:textId="3FE7C61D" w:rsidR="00005146" w:rsidRDefault="000C1F0D" w:rsidP="002356A6">
      <w:pPr>
        <w:ind w:left="720"/>
        <w:rPr>
          <w:rStyle w:val="Hyperlink"/>
          <w:sz w:val="20"/>
        </w:rPr>
      </w:pPr>
      <w:r>
        <w:rPr>
          <w:sz w:val="20"/>
        </w:rPr>
        <w:t xml:space="preserve">Link to the programme: </w:t>
      </w:r>
      <w:hyperlink r:id="rId174" w:history="1">
        <w:r w:rsidR="002356A6" w:rsidRPr="00221CC6">
          <w:rPr>
            <w:rStyle w:val="Hyperlink"/>
            <w:sz w:val="20"/>
          </w:rPr>
          <w:t>https://www.facebook.com/UaeuCogSci/photos/pb.111090425723406.-2207520000.1440763251./151799458319169/?type=3&amp;theater</w:t>
        </w:r>
      </w:hyperlink>
    </w:p>
    <w:p w14:paraId="62C55C60" w14:textId="77777777" w:rsidR="003938A7" w:rsidRPr="007317F5" w:rsidRDefault="003938A7" w:rsidP="007317F5">
      <w:pPr>
        <w:rPr>
          <w:b/>
          <w:i/>
          <w:sz w:val="20"/>
        </w:rPr>
      </w:pPr>
    </w:p>
    <w:p w14:paraId="3988F490" w14:textId="2C18F59A" w:rsidR="000C1F0D" w:rsidRPr="00AF6D04" w:rsidRDefault="008532F5" w:rsidP="00EE7D86">
      <w:pPr>
        <w:ind w:left="720" w:hanging="720"/>
        <w:rPr>
          <w:b/>
          <w:i/>
          <w:sz w:val="20"/>
        </w:rPr>
      </w:pPr>
      <w:r>
        <w:rPr>
          <w:b/>
          <w:sz w:val="20"/>
        </w:rPr>
        <w:t>S</w:t>
      </w:r>
      <w:r w:rsidR="007317F5" w:rsidRPr="007317F5">
        <w:rPr>
          <w:b/>
          <w:sz w:val="20"/>
        </w:rPr>
        <w:t>1</w:t>
      </w:r>
      <w:r>
        <w:rPr>
          <w:b/>
          <w:sz w:val="20"/>
        </w:rPr>
        <w:t>6</w:t>
      </w:r>
      <w:r w:rsidR="007317F5">
        <w:rPr>
          <w:b/>
          <w:i/>
          <w:sz w:val="20"/>
        </w:rPr>
        <w:tab/>
      </w:r>
      <w:r w:rsidR="003938A7" w:rsidRPr="007317F5">
        <w:rPr>
          <w:b/>
          <w:i/>
          <w:sz w:val="20"/>
        </w:rPr>
        <w:t xml:space="preserve">Philosophy Research Seminar Series </w:t>
      </w:r>
      <w:r w:rsidR="00EE7D86">
        <w:rPr>
          <w:b/>
          <w:i/>
          <w:sz w:val="20"/>
        </w:rPr>
        <w:t xml:space="preserve">- </w:t>
      </w:r>
      <w:r w:rsidR="0025232A">
        <w:rPr>
          <w:b/>
          <w:i/>
          <w:sz w:val="20"/>
        </w:rPr>
        <w:t xml:space="preserve">academic year </w:t>
      </w:r>
      <w:r w:rsidR="003938A7" w:rsidRPr="007317F5">
        <w:rPr>
          <w:b/>
          <w:i/>
          <w:sz w:val="20"/>
        </w:rPr>
        <w:t>2013-</w:t>
      </w:r>
      <w:r w:rsidR="003938A7" w:rsidRPr="00AF6D04">
        <w:rPr>
          <w:b/>
          <w:i/>
          <w:sz w:val="20"/>
        </w:rPr>
        <w:t>2014</w:t>
      </w:r>
      <w:r w:rsidR="00AF6D04">
        <w:rPr>
          <w:b/>
          <w:i/>
          <w:sz w:val="20"/>
        </w:rPr>
        <w:t xml:space="preserve"> </w:t>
      </w:r>
      <w:r w:rsidR="00EE7D86" w:rsidRPr="00AF6D04">
        <w:rPr>
          <w:b/>
          <w:sz w:val="20"/>
        </w:rPr>
        <w:t>(organizer with Daniele Mezzadri; we are the hosts</w:t>
      </w:r>
      <w:r w:rsidR="00AF6D04">
        <w:rPr>
          <w:b/>
          <w:sz w:val="20"/>
        </w:rPr>
        <w:t xml:space="preserve"> and scientific board</w:t>
      </w:r>
      <w:r w:rsidR="00EE7D86" w:rsidRPr="00AF6D04">
        <w:rPr>
          <w:b/>
          <w:sz w:val="20"/>
        </w:rPr>
        <w:t>)</w:t>
      </w:r>
    </w:p>
    <w:p w14:paraId="361FC883" w14:textId="0E3CB35C" w:rsidR="003938A7" w:rsidRDefault="00F265A3" w:rsidP="003938A7">
      <w:pPr>
        <w:ind w:left="720"/>
        <w:rPr>
          <w:sz w:val="20"/>
        </w:rPr>
      </w:pPr>
      <w:r w:rsidRPr="00AF6D04">
        <w:rPr>
          <w:sz w:val="20"/>
        </w:rPr>
        <w:t>features</w:t>
      </w:r>
      <w:r w:rsidR="003938A7" w:rsidRPr="00AF6D04">
        <w:rPr>
          <w:sz w:val="20"/>
        </w:rPr>
        <w:t xml:space="preserve"> 8 presentations, from 27 November 2013 </w:t>
      </w:r>
      <w:r w:rsidR="00AF6D04">
        <w:rPr>
          <w:sz w:val="20"/>
        </w:rPr>
        <w:t>until</w:t>
      </w:r>
      <w:r w:rsidR="003938A7" w:rsidRPr="00AF6D04">
        <w:rPr>
          <w:sz w:val="20"/>
        </w:rPr>
        <w:t xml:space="preserve"> 19 May 2014, UAEU </w:t>
      </w:r>
    </w:p>
    <w:p w14:paraId="1D105B15" w14:textId="77777777" w:rsidR="003938A7" w:rsidRDefault="003938A7" w:rsidP="003938A7">
      <w:pPr>
        <w:ind w:left="720"/>
        <w:rPr>
          <w:sz w:val="20"/>
        </w:rPr>
      </w:pPr>
    </w:p>
    <w:p w14:paraId="258B8D75" w14:textId="03E8AFA3" w:rsidR="007317F5" w:rsidRPr="007317F5" w:rsidRDefault="008532F5" w:rsidP="008532F5">
      <w:pPr>
        <w:ind w:left="1440" w:hanging="720"/>
        <w:rPr>
          <w:sz w:val="20"/>
          <w:lang w:val="en-GB"/>
        </w:rPr>
      </w:pPr>
      <w:r w:rsidRPr="008532F5">
        <w:rPr>
          <w:b/>
          <w:bCs/>
          <w:sz w:val="20"/>
          <w:lang w:val="en-GB"/>
        </w:rPr>
        <w:t>S16</w:t>
      </w:r>
      <w:r w:rsidR="00C813A2" w:rsidRPr="008532F5">
        <w:rPr>
          <w:b/>
          <w:bCs/>
          <w:sz w:val="20"/>
          <w:lang w:val="en-GB"/>
        </w:rPr>
        <w:t>.7</w:t>
      </w:r>
      <w:r>
        <w:rPr>
          <w:bCs/>
          <w:sz w:val="20"/>
          <w:lang w:val="en-GB"/>
        </w:rPr>
        <w:tab/>
      </w:r>
      <w:r w:rsidR="007317F5">
        <w:rPr>
          <w:bCs/>
          <w:sz w:val="20"/>
          <w:lang w:val="en-GB"/>
        </w:rPr>
        <w:t>Mashhad Al-Allaf</w:t>
      </w:r>
      <w:r w:rsidR="007317F5">
        <w:rPr>
          <w:sz w:val="20"/>
          <w:lang w:val="en-GB"/>
        </w:rPr>
        <w:t xml:space="preserve">, </w:t>
      </w:r>
      <w:r w:rsidR="007317F5" w:rsidRPr="003938A7">
        <w:rPr>
          <w:bCs/>
          <w:i/>
          <w:sz w:val="20"/>
          <w:lang w:val="en-GB"/>
        </w:rPr>
        <w:t xml:space="preserve">Is Existence a Predicate? </w:t>
      </w:r>
      <w:r w:rsidR="007317F5" w:rsidRPr="003938A7">
        <w:rPr>
          <w:i/>
          <w:sz w:val="20"/>
          <w:lang w:val="en-GB"/>
        </w:rPr>
        <w:t>Abū Nasr al-Fārābī on Predicate, Necessary Being (God), &amp; Empty Extension</w:t>
      </w:r>
    </w:p>
    <w:p w14:paraId="75BE750D" w14:textId="74D14547" w:rsidR="007317F5" w:rsidRDefault="007317F5" w:rsidP="008532F5">
      <w:pPr>
        <w:ind w:left="720" w:firstLine="720"/>
        <w:rPr>
          <w:sz w:val="20"/>
          <w:lang w:val="en-GB"/>
        </w:rPr>
      </w:pPr>
      <w:r w:rsidRPr="003938A7">
        <w:rPr>
          <w:sz w:val="20"/>
          <w:lang w:val="en-GB"/>
        </w:rPr>
        <w:t>19 May</w:t>
      </w:r>
      <w:r>
        <w:rPr>
          <w:sz w:val="20"/>
          <w:lang w:val="en-GB"/>
        </w:rPr>
        <w:t xml:space="preserve"> 2014, room C1-0046 (presentation cancelled)</w:t>
      </w:r>
    </w:p>
    <w:p w14:paraId="269D72BA" w14:textId="77777777" w:rsidR="007317F5" w:rsidRDefault="007317F5" w:rsidP="007317F5">
      <w:pPr>
        <w:ind w:firstLine="720"/>
        <w:rPr>
          <w:sz w:val="20"/>
          <w:lang w:val="en-GB"/>
        </w:rPr>
      </w:pPr>
    </w:p>
    <w:p w14:paraId="7F054F69" w14:textId="10A6B737" w:rsidR="007317F5" w:rsidRPr="007317F5" w:rsidRDefault="008532F5" w:rsidP="008532F5">
      <w:pPr>
        <w:ind w:left="1440" w:hanging="720"/>
        <w:rPr>
          <w:sz w:val="20"/>
          <w:lang w:val="en-GB"/>
        </w:rPr>
      </w:pPr>
      <w:r w:rsidRPr="008532F5">
        <w:rPr>
          <w:b/>
          <w:sz w:val="20"/>
          <w:lang w:val="en-GB"/>
        </w:rPr>
        <w:t>S16</w:t>
      </w:r>
      <w:r w:rsidR="00C813A2" w:rsidRPr="008532F5">
        <w:rPr>
          <w:b/>
          <w:sz w:val="20"/>
          <w:lang w:val="en-GB"/>
        </w:rPr>
        <w:t>.6</w:t>
      </w:r>
      <w:r w:rsidR="007317F5">
        <w:rPr>
          <w:sz w:val="20"/>
          <w:lang w:val="en-GB"/>
        </w:rPr>
        <w:t xml:space="preserve"> </w:t>
      </w:r>
      <w:r>
        <w:rPr>
          <w:sz w:val="20"/>
          <w:lang w:val="en-GB"/>
        </w:rPr>
        <w:tab/>
      </w:r>
      <w:r w:rsidR="007317F5">
        <w:rPr>
          <w:sz w:val="20"/>
          <w:lang w:val="en-GB"/>
        </w:rPr>
        <w:t xml:space="preserve">Thorsten Botz-Bornstein, </w:t>
      </w:r>
      <w:r w:rsidR="007317F5" w:rsidRPr="003938A7">
        <w:rPr>
          <w:bCs/>
          <w:i/>
          <w:sz w:val="20"/>
          <w:lang w:val="en-GB"/>
        </w:rPr>
        <w:t xml:space="preserve">Film Thinks! What about Dreams? A Reading of Daniel Frampton’s </w:t>
      </w:r>
      <w:r w:rsidR="007317F5" w:rsidRPr="003938A7">
        <w:rPr>
          <w:bCs/>
          <w:i/>
          <w:iCs/>
          <w:sz w:val="20"/>
          <w:lang w:val="en-GB"/>
        </w:rPr>
        <w:t>Filmosophy</w:t>
      </w:r>
    </w:p>
    <w:p w14:paraId="09C46396" w14:textId="77777777" w:rsidR="007317F5" w:rsidRDefault="007317F5" w:rsidP="008532F5">
      <w:pPr>
        <w:ind w:left="720" w:firstLine="720"/>
        <w:rPr>
          <w:sz w:val="20"/>
          <w:lang w:val="en-GB"/>
        </w:rPr>
      </w:pPr>
      <w:r w:rsidRPr="003938A7">
        <w:rPr>
          <w:sz w:val="20"/>
          <w:lang w:val="en-GB"/>
        </w:rPr>
        <w:t>21 April 2014</w:t>
      </w:r>
      <w:r>
        <w:rPr>
          <w:sz w:val="20"/>
          <w:lang w:val="en-GB"/>
        </w:rPr>
        <w:t>, room C1-0046</w:t>
      </w:r>
    </w:p>
    <w:p w14:paraId="4E2D2F75" w14:textId="77777777" w:rsidR="007317F5" w:rsidRPr="003938A7" w:rsidRDefault="007317F5" w:rsidP="007317F5">
      <w:pPr>
        <w:ind w:left="720"/>
        <w:rPr>
          <w:sz w:val="20"/>
          <w:lang w:val="en-GB"/>
        </w:rPr>
      </w:pPr>
    </w:p>
    <w:p w14:paraId="4CF87467" w14:textId="66CF78E4" w:rsidR="007317F5" w:rsidRPr="003938A7" w:rsidRDefault="008532F5" w:rsidP="007317F5">
      <w:pPr>
        <w:ind w:left="720"/>
        <w:rPr>
          <w:i/>
          <w:sz w:val="20"/>
          <w:lang w:val="en-GB"/>
        </w:rPr>
      </w:pPr>
      <w:r w:rsidRPr="008532F5">
        <w:rPr>
          <w:b/>
          <w:sz w:val="20"/>
          <w:lang w:val="en-GB"/>
        </w:rPr>
        <w:t>S16</w:t>
      </w:r>
      <w:r w:rsidR="00C813A2" w:rsidRPr="008532F5">
        <w:rPr>
          <w:b/>
          <w:sz w:val="20"/>
          <w:lang w:val="en-GB"/>
        </w:rPr>
        <w:t>.5</w:t>
      </w:r>
      <w:r w:rsidR="007317F5">
        <w:rPr>
          <w:sz w:val="20"/>
          <w:lang w:val="en-GB"/>
        </w:rPr>
        <w:t xml:space="preserve"> </w:t>
      </w:r>
      <w:r>
        <w:rPr>
          <w:sz w:val="20"/>
          <w:lang w:val="en-GB"/>
        </w:rPr>
        <w:tab/>
      </w:r>
      <w:r w:rsidR="007317F5" w:rsidRPr="003938A7">
        <w:rPr>
          <w:sz w:val="20"/>
          <w:lang w:val="en-GB"/>
        </w:rPr>
        <w:t>Raja Bahlul</w:t>
      </w:r>
      <w:r w:rsidR="007317F5">
        <w:rPr>
          <w:sz w:val="20"/>
          <w:lang w:val="en-GB"/>
        </w:rPr>
        <w:t>,</w:t>
      </w:r>
      <w:r w:rsidR="007317F5" w:rsidRPr="003938A7">
        <w:rPr>
          <w:sz w:val="20"/>
          <w:lang w:val="en-GB"/>
        </w:rPr>
        <w:t xml:space="preserve"> </w:t>
      </w:r>
      <w:r w:rsidR="007317F5" w:rsidRPr="003938A7">
        <w:rPr>
          <w:i/>
          <w:sz w:val="20"/>
          <w:lang w:val="en-GB"/>
        </w:rPr>
        <w:t>Psi-ing and the Common Kind Assumption</w:t>
      </w:r>
    </w:p>
    <w:p w14:paraId="72966948" w14:textId="77777777" w:rsidR="007317F5" w:rsidRDefault="007317F5" w:rsidP="008532F5">
      <w:pPr>
        <w:ind w:left="720" w:firstLine="720"/>
        <w:rPr>
          <w:sz w:val="20"/>
          <w:lang w:val="en-GB"/>
        </w:rPr>
      </w:pPr>
      <w:r w:rsidRPr="003938A7">
        <w:rPr>
          <w:sz w:val="20"/>
          <w:lang w:val="en-GB"/>
        </w:rPr>
        <w:t>10 March 2014</w:t>
      </w:r>
      <w:r>
        <w:rPr>
          <w:sz w:val="20"/>
          <w:lang w:val="en-GB"/>
        </w:rPr>
        <w:t>, room C1-0046</w:t>
      </w:r>
    </w:p>
    <w:p w14:paraId="0F51F582" w14:textId="77777777" w:rsidR="007317F5" w:rsidRPr="003938A7" w:rsidRDefault="007317F5" w:rsidP="007317F5">
      <w:pPr>
        <w:ind w:left="720"/>
        <w:rPr>
          <w:sz w:val="20"/>
          <w:lang w:val="en-GB"/>
        </w:rPr>
      </w:pPr>
    </w:p>
    <w:p w14:paraId="6F0B8DE7" w14:textId="405DC0B5" w:rsidR="007317F5" w:rsidRPr="007317F5" w:rsidRDefault="008532F5" w:rsidP="007317F5">
      <w:pPr>
        <w:ind w:left="720"/>
        <w:rPr>
          <w:sz w:val="20"/>
          <w:lang w:val="en-GB"/>
        </w:rPr>
      </w:pPr>
      <w:r w:rsidRPr="008532F5">
        <w:rPr>
          <w:b/>
          <w:sz w:val="20"/>
          <w:lang w:val="en-GB"/>
        </w:rPr>
        <w:t>S16</w:t>
      </w:r>
      <w:r w:rsidR="00C813A2" w:rsidRPr="008532F5">
        <w:rPr>
          <w:b/>
          <w:sz w:val="20"/>
          <w:lang w:val="en-GB"/>
        </w:rPr>
        <w:t>.4</w:t>
      </w:r>
      <w:r w:rsidR="007317F5">
        <w:rPr>
          <w:sz w:val="20"/>
          <w:lang w:val="en-GB"/>
        </w:rPr>
        <w:t xml:space="preserve"> </w:t>
      </w:r>
      <w:r>
        <w:rPr>
          <w:sz w:val="20"/>
          <w:lang w:val="en-GB"/>
        </w:rPr>
        <w:tab/>
      </w:r>
      <w:r w:rsidR="007317F5">
        <w:rPr>
          <w:sz w:val="20"/>
          <w:lang w:val="en-GB"/>
        </w:rPr>
        <w:t xml:space="preserve">Jules Coleman, </w:t>
      </w:r>
      <w:r w:rsidR="007317F5" w:rsidRPr="003938A7">
        <w:rPr>
          <w:i/>
          <w:sz w:val="20"/>
          <w:lang w:val="en-GB"/>
        </w:rPr>
        <w:t>Markets and Rights as Commodities</w:t>
      </w:r>
    </w:p>
    <w:p w14:paraId="294FB854" w14:textId="77777777" w:rsidR="007317F5" w:rsidRDefault="007317F5" w:rsidP="008532F5">
      <w:pPr>
        <w:ind w:left="720" w:firstLine="720"/>
        <w:rPr>
          <w:sz w:val="20"/>
          <w:lang w:val="en-GB"/>
        </w:rPr>
      </w:pPr>
      <w:r w:rsidRPr="003938A7">
        <w:rPr>
          <w:sz w:val="20"/>
          <w:lang w:val="en-GB"/>
        </w:rPr>
        <w:t>17 February 2014</w:t>
      </w:r>
      <w:r>
        <w:rPr>
          <w:sz w:val="20"/>
          <w:lang w:val="en-GB"/>
        </w:rPr>
        <w:t>, room C1-0046</w:t>
      </w:r>
    </w:p>
    <w:p w14:paraId="774B7EF1" w14:textId="77777777" w:rsidR="007317F5" w:rsidRPr="003938A7" w:rsidRDefault="007317F5" w:rsidP="007C252F">
      <w:pPr>
        <w:rPr>
          <w:sz w:val="20"/>
          <w:lang w:val="en-GB"/>
        </w:rPr>
      </w:pPr>
    </w:p>
    <w:p w14:paraId="00E7F2F7" w14:textId="67B6BF96" w:rsidR="007317F5" w:rsidRPr="007317F5" w:rsidRDefault="008532F5" w:rsidP="00C813A2">
      <w:pPr>
        <w:ind w:firstLine="720"/>
        <w:rPr>
          <w:sz w:val="20"/>
          <w:lang w:val="en-GB"/>
        </w:rPr>
      </w:pPr>
      <w:r w:rsidRPr="008532F5">
        <w:rPr>
          <w:b/>
          <w:sz w:val="20"/>
          <w:lang w:val="en-GB"/>
        </w:rPr>
        <w:t>S16</w:t>
      </w:r>
      <w:r w:rsidR="00C813A2" w:rsidRPr="008532F5">
        <w:rPr>
          <w:b/>
          <w:sz w:val="20"/>
          <w:lang w:val="en-GB"/>
        </w:rPr>
        <w:t>.3</w:t>
      </w:r>
      <w:r w:rsidR="007317F5">
        <w:rPr>
          <w:sz w:val="20"/>
          <w:lang w:val="en-GB"/>
        </w:rPr>
        <w:t xml:space="preserve"> </w:t>
      </w:r>
      <w:r>
        <w:rPr>
          <w:sz w:val="20"/>
          <w:lang w:val="en-GB"/>
        </w:rPr>
        <w:tab/>
      </w:r>
      <w:r w:rsidR="007317F5">
        <w:rPr>
          <w:sz w:val="20"/>
          <w:lang w:val="en-GB"/>
        </w:rPr>
        <w:t xml:space="preserve">Kent Hurtig, </w:t>
      </w:r>
      <w:r w:rsidR="007317F5" w:rsidRPr="003938A7">
        <w:rPr>
          <w:i/>
          <w:sz w:val="20"/>
          <w:lang w:val="en-GB"/>
        </w:rPr>
        <w:t>Should We Be Rational?</w:t>
      </w:r>
    </w:p>
    <w:p w14:paraId="3B4A3C96" w14:textId="0100F2EB" w:rsidR="007317F5" w:rsidRPr="003938A7" w:rsidRDefault="007317F5" w:rsidP="008532F5">
      <w:pPr>
        <w:ind w:left="720" w:firstLine="720"/>
        <w:rPr>
          <w:sz w:val="20"/>
          <w:lang w:val="en-GB"/>
        </w:rPr>
      </w:pPr>
      <w:r w:rsidRPr="003938A7">
        <w:rPr>
          <w:sz w:val="20"/>
          <w:lang w:val="en-GB"/>
        </w:rPr>
        <w:t>14 January 2014</w:t>
      </w:r>
      <w:r>
        <w:rPr>
          <w:sz w:val="20"/>
          <w:lang w:val="en-GB"/>
        </w:rPr>
        <w:t>, room C1-0046</w:t>
      </w:r>
      <w:r w:rsidRPr="007317F5">
        <w:rPr>
          <w:sz w:val="20"/>
          <w:lang w:val="en-GB"/>
        </w:rPr>
        <w:t xml:space="preserve"> </w:t>
      </w:r>
    </w:p>
    <w:p w14:paraId="74B24A16" w14:textId="77777777" w:rsidR="007317F5" w:rsidRDefault="007317F5" w:rsidP="007317F5">
      <w:pPr>
        <w:ind w:left="720"/>
        <w:rPr>
          <w:sz w:val="20"/>
          <w:lang w:val="en-GB"/>
        </w:rPr>
      </w:pPr>
    </w:p>
    <w:p w14:paraId="2A03285A" w14:textId="68E0C38B" w:rsidR="007317F5" w:rsidRPr="003938A7" w:rsidRDefault="008532F5" w:rsidP="007317F5">
      <w:pPr>
        <w:ind w:left="720"/>
        <w:rPr>
          <w:i/>
          <w:sz w:val="20"/>
          <w:lang w:val="en-GB"/>
        </w:rPr>
      </w:pPr>
      <w:r w:rsidRPr="008532F5">
        <w:rPr>
          <w:b/>
          <w:sz w:val="20"/>
          <w:lang w:val="en-GB"/>
        </w:rPr>
        <w:t>S16</w:t>
      </w:r>
      <w:r w:rsidR="00C813A2" w:rsidRPr="008532F5">
        <w:rPr>
          <w:b/>
          <w:sz w:val="20"/>
          <w:lang w:val="en-GB"/>
        </w:rPr>
        <w:t>.2</w:t>
      </w:r>
      <w:r w:rsidR="007317F5">
        <w:rPr>
          <w:sz w:val="20"/>
          <w:lang w:val="en-GB"/>
        </w:rPr>
        <w:t xml:space="preserve"> </w:t>
      </w:r>
      <w:r>
        <w:rPr>
          <w:sz w:val="20"/>
          <w:lang w:val="en-GB"/>
        </w:rPr>
        <w:tab/>
      </w:r>
      <w:r w:rsidR="007317F5" w:rsidRPr="003938A7">
        <w:rPr>
          <w:sz w:val="20"/>
          <w:lang w:val="en-GB"/>
        </w:rPr>
        <w:t>John Ryder</w:t>
      </w:r>
      <w:r w:rsidR="007317F5">
        <w:rPr>
          <w:sz w:val="20"/>
          <w:lang w:val="en-GB"/>
        </w:rPr>
        <w:t>,</w:t>
      </w:r>
      <w:r w:rsidR="007317F5" w:rsidRPr="003938A7">
        <w:rPr>
          <w:sz w:val="20"/>
          <w:lang w:val="en-GB"/>
        </w:rPr>
        <w:t xml:space="preserve"> </w:t>
      </w:r>
      <w:r w:rsidR="007317F5" w:rsidRPr="003938A7">
        <w:rPr>
          <w:i/>
          <w:sz w:val="20"/>
          <w:lang w:val="en-GB"/>
        </w:rPr>
        <w:t>Pragmatic Naturalism and the Sources of Knowledge</w:t>
      </w:r>
    </w:p>
    <w:p w14:paraId="562FC0B6" w14:textId="77777777" w:rsidR="007317F5" w:rsidRPr="003938A7" w:rsidRDefault="007317F5" w:rsidP="008532F5">
      <w:pPr>
        <w:ind w:left="720" w:firstLine="720"/>
        <w:rPr>
          <w:sz w:val="20"/>
          <w:lang w:val="en-GB"/>
        </w:rPr>
      </w:pPr>
      <w:r w:rsidRPr="003938A7">
        <w:rPr>
          <w:sz w:val="20"/>
          <w:lang w:val="en-GB"/>
        </w:rPr>
        <w:t>9 December 2013</w:t>
      </w:r>
      <w:r>
        <w:rPr>
          <w:sz w:val="20"/>
          <w:lang w:val="en-GB"/>
        </w:rPr>
        <w:t>, room C1-0046</w:t>
      </w:r>
    </w:p>
    <w:p w14:paraId="1C73CAF5" w14:textId="77777777" w:rsidR="007317F5" w:rsidRDefault="007317F5" w:rsidP="007317F5">
      <w:pPr>
        <w:ind w:left="720"/>
        <w:rPr>
          <w:sz w:val="20"/>
          <w:lang w:val="en-GB"/>
        </w:rPr>
      </w:pPr>
    </w:p>
    <w:p w14:paraId="699E8504" w14:textId="11BA9479" w:rsidR="007317F5" w:rsidRPr="003938A7" w:rsidRDefault="008532F5" w:rsidP="007317F5">
      <w:pPr>
        <w:ind w:left="720"/>
        <w:rPr>
          <w:sz w:val="20"/>
          <w:lang w:val="en-GB"/>
        </w:rPr>
      </w:pPr>
      <w:r w:rsidRPr="008532F5">
        <w:rPr>
          <w:b/>
          <w:sz w:val="20"/>
          <w:lang w:val="en-GB"/>
        </w:rPr>
        <w:t>S16</w:t>
      </w:r>
      <w:r w:rsidR="00C813A2" w:rsidRPr="008532F5">
        <w:rPr>
          <w:b/>
          <w:sz w:val="20"/>
          <w:lang w:val="en-GB"/>
        </w:rPr>
        <w:t>.1</w:t>
      </w:r>
      <w:r w:rsidR="007317F5">
        <w:rPr>
          <w:sz w:val="20"/>
          <w:lang w:val="en-GB"/>
        </w:rPr>
        <w:t xml:space="preserve"> </w:t>
      </w:r>
      <w:r>
        <w:rPr>
          <w:sz w:val="20"/>
          <w:lang w:val="en-GB"/>
        </w:rPr>
        <w:tab/>
      </w:r>
      <w:r w:rsidR="007317F5" w:rsidRPr="003938A7">
        <w:rPr>
          <w:sz w:val="20"/>
          <w:lang w:val="en-GB"/>
        </w:rPr>
        <w:t>Brent Madison</w:t>
      </w:r>
      <w:r w:rsidR="007317F5">
        <w:rPr>
          <w:sz w:val="20"/>
          <w:lang w:val="en-GB"/>
        </w:rPr>
        <w:t xml:space="preserve">, </w:t>
      </w:r>
      <w:r w:rsidR="007317F5" w:rsidRPr="007317F5">
        <w:rPr>
          <w:i/>
          <w:sz w:val="20"/>
          <w:lang w:val="en-GB"/>
        </w:rPr>
        <w:t>Epistemic Value and the New Evil Demon</w:t>
      </w:r>
    </w:p>
    <w:p w14:paraId="3DDEABCA" w14:textId="289A3F56" w:rsidR="008532F5" w:rsidRPr="009D49D3" w:rsidRDefault="003938A7" w:rsidP="009D49D3">
      <w:pPr>
        <w:ind w:left="720" w:firstLine="720"/>
        <w:rPr>
          <w:sz w:val="20"/>
          <w:lang w:val="en-GB"/>
        </w:rPr>
      </w:pPr>
      <w:r w:rsidRPr="003938A7">
        <w:rPr>
          <w:sz w:val="20"/>
          <w:lang w:val="en-GB"/>
        </w:rPr>
        <w:t>27 November 2013</w:t>
      </w:r>
      <w:r w:rsidR="007317F5">
        <w:rPr>
          <w:sz w:val="20"/>
          <w:lang w:val="en-GB"/>
        </w:rPr>
        <w:t>,</w:t>
      </w:r>
      <w:r w:rsidR="007317F5" w:rsidRPr="007317F5">
        <w:rPr>
          <w:sz w:val="20"/>
          <w:lang w:val="en-GB"/>
        </w:rPr>
        <w:t xml:space="preserve"> </w:t>
      </w:r>
      <w:r w:rsidR="007317F5">
        <w:rPr>
          <w:sz w:val="20"/>
          <w:lang w:val="en-GB"/>
        </w:rPr>
        <w:t>room C1-0046</w:t>
      </w:r>
    </w:p>
    <w:p w14:paraId="21384CAE" w14:textId="77777777" w:rsidR="009D1EB1" w:rsidRDefault="009D1EB1" w:rsidP="00AF6D04">
      <w:pPr>
        <w:ind w:left="720" w:hanging="720"/>
      </w:pPr>
    </w:p>
    <w:p w14:paraId="2FA34BCF" w14:textId="44E54FA9" w:rsidR="00780558" w:rsidRPr="00A04B54" w:rsidRDefault="008532F5" w:rsidP="00AF6D04">
      <w:pPr>
        <w:ind w:left="720" w:hanging="720"/>
        <w:rPr>
          <w:rFonts w:ascii="Times New Roman Bold" w:hAnsi="Times New Roman Bold"/>
          <w:b/>
          <w:bCs/>
          <w:sz w:val="20"/>
        </w:rPr>
      </w:pPr>
      <w:r w:rsidRPr="00A04B54">
        <w:rPr>
          <w:rFonts w:ascii="Times New Roman Bold" w:hAnsi="Times New Roman Bold"/>
          <w:b/>
          <w:bCs/>
          <w:sz w:val="20"/>
        </w:rPr>
        <w:t>S</w:t>
      </w:r>
      <w:r w:rsidR="00130B42" w:rsidRPr="00A04B54">
        <w:rPr>
          <w:rFonts w:ascii="Times New Roman Bold" w:hAnsi="Times New Roman Bold"/>
          <w:b/>
          <w:bCs/>
          <w:sz w:val="20"/>
        </w:rPr>
        <w:t>15</w:t>
      </w:r>
      <w:r w:rsidR="00F96BBE" w:rsidRPr="00A04B54">
        <w:rPr>
          <w:rFonts w:ascii="Times New Roman Bold" w:hAnsi="Times New Roman Bold"/>
          <w:b/>
          <w:bCs/>
          <w:sz w:val="20"/>
        </w:rPr>
        <w:tab/>
      </w:r>
      <w:r w:rsidR="00780558" w:rsidRPr="00A04B54">
        <w:rPr>
          <w:rFonts w:ascii="Times New Roman Bold Italic" w:hAnsi="Times New Roman Bold Italic"/>
          <w:b/>
          <w:bCs/>
          <w:sz w:val="20"/>
        </w:rPr>
        <w:t>Narratives in Action. How Stories Shape our Minds</w:t>
      </w:r>
      <w:r w:rsidR="00C85EB6" w:rsidRPr="00A04B54">
        <w:rPr>
          <w:rFonts w:ascii="Times New Roman Bold Italic" w:hAnsi="Times New Roman Bold Italic"/>
          <w:b/>
          <w:bCs/>
          <w:sz w:val="20"/>
        </w:rPr>
        <w:t xml:space="preserve"> </w:t>
      </w:r>
      <w:r w:rsidR="003938A7" w:rsidRPr="00A04B54">
        <w:rPr>
          <w:b/>
          <w:bCs/>
          <w:sz w:val="20"/>
        </w:rPr>
        <w:t>(</w:t>
      </w:r>
      <w:r w:rsidR="00AF6D04" w:rsidRPr="00A04B54">
        <w:rPr>
          <w:rFonts w:ascii="Times New Roman Bold" w:hAnsi="Times New Roman Bold"/>
          <w:b/>
          <w:bCs/>
          <w:sz w:val="20"/>
        </w:rPr>
        <w:t xml:space="preserve">I am the only </w:t>
      </w:r>
      <w:r w:rsidR="005E0122" w:rsidRPr="00A04B54">
        <w:rPr>
          <w:b/>
          <w:bCs/>
          <w:sz w:val="20"/>
        </w:rPr>
        <w:t>organizer and</w:t>
      </w:r>
      <w:r w:rsidR="003938A7" w:rsidRPr="00A04B54">
        <w:rPr>
          <w:b/>
          <w:bCs/>
          <w:sz w:val="20"/>
        </w:rPr>
        <w:t xml:space="preserve"> </w:t>
      </w:r>
      <w:r w:rsidR="00C85EB6" w:rsidRPr="00A04B54">
        <w:rPr>
          <w:b/>
          <w:bCs/>
          <w:sz w:val="20"/>
        </w:rPr>
        <w:t>chair of scientific board</w:t>
      </w:r>
      <w:r w:rsidR="005E0122" w:rsidRPr="00A04B54">
        <w:rPr>
          <w:b/>
          <w:bCs/>
          <w:sz w:val="20"/>
        </w:rPr>
        <w:t xml:space="preserve">. I am a </w:t>
      </w:r>
      <w:r w:rsidR="003938A7" w:rsidRPr="00A04B54">
        <w:rPr>
          <w:b/>
          <w:bCs/>
          <w:sz w:val="20"/>
        </w:rPr>
        <w:t>speaker</w:t>
      </w:r>
      <w:r w:rsidR="005E0122" w:rsidRPr="00A04B54">
        <w:rPr>
          <w:b/>
          <w:bCs/>
          <w:sz w:val="20"/>
        </w:rPr>
        <w:t xml:space="preserve"> too</w:t>
      </w:r>
      <w:r w:rsidR="00C85EB6" w:rsidRPr="00A04B54">
        <w:rPr>
          <w:b/>
          <w:bCs/>
          <w:sz w:val="20"/>
        </w:rPr>
        <w:t>)</w:t>
      </w:r>
    </w:p>
    <w:p w14:paraId="26A0005E" w14:textId="4E50EB88" w:rsidR="00780558" w:rsidRDefault="00780558" w:rsidP="00C85EB6">
      <w:pPr>
        <w:ind w:left="720"/>
        <w:rPr>
          <w:sz w:val="20"/>
        </w:rPr>
      </w:pPr>
      <w:r w:rsidRPr="005146FD">
        <w:rPr>
          <w:sz w:val="20"/>
        </w:rPr>
        <w:t xml:space="preserve">1-2 May 2012, UAEU and Sorbonne </w:t>
      </w:r>
      <w:r w:rsidR="00404348">
        <w:rPr>
          <w:sz w:val="20"/>
        </w:rPr>
        <w:t>Abu Dhabi</w:t>
      </w:r>
      <w:r w:rsidRPr="005146FD">
        <w:rPr>
          <w:sz w:val="20"/>
        </w:rPr>
        <w:t xml:space="preserve"> </w:t>
      </w:r>
      <w:r w:rsidR="00C85EB6">
        <w:rPr>
          <w:sz w:val="20"/>
        </w:rPr>
        <w:t>(Sponsors: UAEU College of Humanities and Social Sciences; UAEU American Center; Sorbonne)</w:t>
      </w:r>
    </w:p>
    <w:p w14:paraId="15FF6C0D" w14:textId="0B691824" w:rsidR="000C1F0D" w:rsidRDefault="000C1F0D">
      <w:pPr>
        <w:rPr>
          <w:sz w:val="20"/>
        </w:rPr>
      </w:pPr>
      <w:r>
        <w:rPr>
          <w:sz w:val="20"/>
        </w:rPr>
        <w:tab/>
        <w:t>Speakers: Dan Hutto, Steve Bird, and others</w:t>
      </w:r>
    </w:p>
    <w:p w14:paraId="46CEF466" w14:textId="59CFCA00" w:rsidR="00005146" w:rsidRDefault="000C1F0D" w:rsidP="000C1F0D">
      <w:pPr>
        <w:ind w:firstLine="720"/>
        <w:rPr>
          <w:sz w:val="20"/>
        </w:rPr>
      </w:pPr>
      <w:r>
        <w:rPr>
          <w:sz w:val="20"/>
        </w:rPr>
        <w:t xml:space="preserve">Link to the programme: </w:t>
      </w:r>
      <w:hyperlink r:id="rId175" w:history="1">
        <w:r w:rsidRPr="00221CC6">
          <w:rPr>
            <w:rStyle w:val="Hyperlink"/>
            <w:sz w:val="20"/>
          </w:rPr>
          <w:t>http://philevents.org/event/show/2499</w:t>
        </w:r>
      </w:hyperlink>
    </w:p>
    <w:p w14:paraId="3F2AD2E7" w14:textId="77777777" w:rsidR="000C1F0D" w:rsidRPr="005146FD" w:rsidRDefault="000C1F0D">
      <w:pPr>
        <w:rPr>
          <w:sz w:val="20"/>
        </w:rPr>
      </w:pPr>
    </w:p>
    <w:p w14:paraId="633AEA84" w14:textId="4845D762" w:rsidR="00780558" w:rsidRPr="00A04B54" w:rsidRDefault="008532F5" w:rsidP="00AF6D04">
      <w:pPr>
        <w:ind w:left="720" w:hanging="720"/>
        <w:rPr>
          <w:rFonts w:ascii="Times New Roman Bold" w:hAnsi="Times New Roman Bold"/>
          <w:b/>
          <w:bCs/>
          <w:sz w:val="20"/>
        </w:rPr>
      </w:pPr>
      <w:r w:rsidRPr="00A04B54">
        <w:rPr>
          <w:rFonts w:ascii="Times New Roman Bold" w:hAnsi="Times New Roman Bold"/>
          <w:b/>
          <w:bCs/>
          <w:sz w:val="20"/>
        </w:rPr>
        <w:t>S</w:t>
      </w:r>
      <w:r w:rsidR="00130B42" w:rsidRPr="00A04B54">
        <w:rPr>
          <w:rFonts w:ascii="Times New Roman Bold" w:hAnsi="Times New Roman Bold"/>
          <w:b/>
          <w:bCs/>
          <w:sz w:val="20"/>
        </w:rPr>
        <w:t>14</w:t>
      </w:r>
      <w:r w:rsidR="00F96BBE" w:rsidRPr="00A04B54">
        <w:rPr>
          <w:rFonts w:ascii="Times New Roman Bold" w:hAnsi="Times New Roman Bold"/>
          <w:b/>
          <w:bCs/>
          <w:sz w:val="20"/>
        </w:rPr>
        <w:tab/>
      </w:r>
      <w:r w:rsidR="00780558" w:rsidRPr="00A04B54">
        <w:rPr>
          <w:rFonts w:ascii="Times New Roman Bold Italic" w:hAnsi="Times New Roman Bold Italic"/>
          <w:b/>
          <w:bCs/>
          <w:sz w:val="20"/>
        </w:rPr>
        <w:t>First International Conference on the Concept of Time</w:t>
      </w:r>
      <w:r w:rsidR="00AF6D04" w:rsidRPr="00A04B54">
        <w:rPr>
          <w:rFonts w:ascii="Times New Roman Bold Italic" w:hAnsi="Times New Roman Bold Italic"/>
          <w:b/>
          <w:bCs/>
          <w:sz w:val="20"/>
        </w:rPr>
        <w:t xml:space="preserve"> </w:t>
      </w:r>
      <w:r w:rsidR="00AF6D04" w:rsidRPr="00A04B54">
        <w:rPr>
          <w:b/>
          <w:bCs/>
          <w:sz w:val="20"/>
        </w:rPr>
        <w:t>(I am co-organizer, with Prof. Mohammed Assad Abdel-Raouf and scientific board member)</w:t>
      </w:r>
    </w:p>
    <w:p w14:paraId="2C2DE2DC" w14:textId="70ABFC29" w:rsidR="005E0122" w:rsidRDefault="00780558" w:rsidP="00A26925">
      <w:pPr>
        <w:ind w:left="720"/>
        <w:rPr>
          <w:sz w:val="20"/>
        </w:rPr>
      </w:pPr>
      <w:r w:rsidRPr="005146FD">
        <w:rPr>
          <w:sz w:val="20"/>
        </w:rPr>
        <w:lastRenderedPageBreak/>
        <w:t>28-29 February 2012, UAEU</w:t>
      </w:r>
      <w:r w:rsidR="00A26925">
        <w:rPr>
          <w:sz w:val="20"/>
        </w:rPr>
        <w:t xml:space="preserve"> (Sponsors: UAEU College of Humanities and Social Sciences; UAEU College of Science)</w:t>
      </w:r>
    </w:p>
    <w:p w14:paraId="6643B805" w14:textId="22570AEB" w:rsidR="00780558" w:rsidRDefault="005E0122" w:rsidP="005E0122">
      <w:pPr>
        <w:ind w:firstLine="720"/>
        <w:rPr>
          <w:sz w:val="20"/>
        </w:rPr>
      </w:pPr>
      <w:r>
        <w:rPr>
          <w:sz w:val="20"/>
        </w:rPr>
        <w:t>Speakers: Luca Vanzago, Mauro Maldonato, Ignazio Licata.</w:t>
      </w:r>
    </w:p>
    <w:p w14:paraId="56C676B2" w14:textId="2EB72681" w:rsidR="000C1F0D" w:rsidRDefault="000C1F0D" w:rsidP="00B17F44">
      <w:pPr>
        <w:ind w:left="720"/>
      </w:pPr>
      <w:r>
        <w:rPr>
          <w:sz w:val="20"/>
        </w:rPr>
        <w:t xml:space="preserve">Link to the </w:t>
      </w:r>
      <w:r w:rsidRPr="00B17F44">
        <w:rPr>
          <w:sz w:val="20"/>
          <w:szCs w:val="20"/>
        </w:rPr>
        <w:t xml:space="preserve">programme: </w:t>
      </w:r>
      <w:hyperlink r:id="rId176" w:history="1">
        <w:r w:rsidR="00B17F44" w:rsidRPr="00B17F44">
          <w:rPr>
            <w:rStyle w:val="Hyperlink"/>
            <w:sz w:val="20"/>
            <w:szCs w:val="20"/>
          </w:rPr>
          <w:t>http://cds.cern.ch/record/1350508?ln=hr</w:t>
        </w:r>
      </w:hyperlink>
    </w:p>
    <w:p w14:paraId="4EEED811" w14:textId="77777777" w:rsidR="00B17F44" w:rsidRPr="005146FD" w:rsidRDefault="00B17F44" w:rsidP="00B17F44">
      <w:pPr>
        <w:ind w:left="720"/>
        <w:rPr>
          <w:sz w:val="20"/>
        </w:rPr>
      </w:pPr>
    </w:p>
    <w:p w14:paraId="4EF79180" w14:textId="409B2505" w:rsidR="00780558" w:rsidRPr="00A04B54" w:rsidRDefault="008532F5" w:rsidP="00C85EB6">
      <w:pPr>
        <w:ind w:left="720" w:hanging="720"/>
        <w:rPr>
          <w:b/>
          <w:bCs/>
          <w:sz w:val="20"/>
        </w:rPr>
      </w:pPr>
      <w:r w:rsidRPr="00A04B54">
        <w:rPr>
          <w:rFonts w:ascii="Times New Roman Bold" w:hAnsi="Times New Roman Bold"/>
          <w:b/>
          <w:bCs/>
          <w:sz w:val="20"/>
        </w:rPr>
        <w:t>S</w:t>
      </w:r>
      <w:r w:rsidR="00130B42" w:rsidRPr="00A04B54">
        <w:rPr>
          <w:rFonts w:ascii="Times New Roman Bold" w:hAnsi="Times New Roman Bold"/>
          <w:b/>
          <w:bCs/>
          <w:sz w:val="20"/>
        </w:rPr>
        <w:t>13</w:t>
      </w:r>
      <w:r w:rsidR="00F96BBE" w:rsidRPr="00A04B54">
        <w:rPr>
          <w:rFonts w:ascii="Times New Roman Bold" w:hAnsi="Times New Roman Bold"/>
          <w:b/>
          <w:bCs/>
          <w:sz w:val="20"/>
        </w:rPr>
        <w:tab/>
      </w:r>
      <w:r w:rsidR="00780558" w:rsidRPr="00A04B54">
        <w:rPr>
          <w:rFonts w:ascii="Times New Roman Bold Italic" w:hAnsi="Times New Roman Bold Italic"/>
          <w:b/>
          <w:bCs/>
          <w:sz w:val="20"/>
        </w:rPr>
        <w:t>The Legacy of a Genius: Alan Turing, the Father of Artificial Intelligence</w:t>
      </w:r>
      <w:r w:rsidR="00C85EB6" w:rsidRPr="00A04B54">
        <w:rPr>
          <w:rFonts w:ascii="Times New Roman Bold Italic" w:hAnsi="Times New Roman Bold Italic"/>
          <w:b/>
          <w:bCs/>
          <w:sz w:val="20"/>
        </w:rPr>
        <w:t xml:space="preserve"> </w:t>
      </w:r>
      <w:r w:rsidR="00C85EB6" w:rsidRPr="00A04B54">
        <w:rPr>
          <w:b/>
          <w:bCs/>
          <w:sz w:val="20"/>
        </w:rPr>
        <w:t>(organizer a</w:t>
      </w:r>
      <w:r w:rsidR="003938A7" w:rsidRPr="00A04B54">
        <w:rPr>
          <w:b/>
          <w:bCs/>
          <w:sz w:val="20"/>
        </w:rPr>
        <w:t>nd co-chair of scientific board</w:t>
      </w:r>
      <w:r w:rsidR="00C85EB6" w:rsidRPr="00A04B54">
        <w:rPr>
          <w:b/>
          <w:bCs/>
          <w:sz w:val="20"/>
        </w:rPr>
        <w:t xml:space="preserve"> with Pietro Santagati and Ammar Sakaji</w:t>
      </w:r>
      <w:r w:rsidR="003938A7" w:rsidRPr="00A04B54">
        <w:rPr>
          <w:b/>
          <w:bCs/>
          <w:sz w:val="20"/>
        </w:rPr>
        <w:t>, and speaker</w:t>
      </w:r>
      <w:r w:rsidR="00C85EB6" w:rsidRPr="00A04B54">
        <w:rPr>
          <w:b/>
          <w:bCs/>
          <w:sz w:val="20"/>
        </w:rPr>
        <w:t>)</w:t>
      </w:r>
    </w:p>
    <w:p w14:paraId="343FD25A" w14:textId="7C4CF490" w:rsidR="003938A7" w:rsidRPr="005146FD" w:rsidRDefault="003938A7" w:rsidP="003938A7">
      <w:pPr>
        <w:ind w:left="720"/>
        <w:rPr>
          <w:rFonts w:ascii="Times New Roman Bold" w:hAnsi="Times New Roman Bold"/>
          <w:sz w:val="20"/>
        </w:rPr>
      </w:pPr>
      <w:r>
        <w:rPr>
          <w:sz w:val="20"/>
        </w:rPr>
        <w:t>Speakers: Ignazio Licata, Ammar Sakaji, Massimiliano Cappuccio, Boumediene Belkouche, Luciano Floridi.</w:t>
      </w:r>
    </w:p>
    <w:p w14:paraId="0A95B4BE" w14:textId="72EDCBEF" w:rsidR="00780558" w:rsidRDefault="00780558">
      <w:pPr>
        <w:rPr>
          <w:sz w:val="20"/>
        </w:rPr>
      </w:pPr>
      <w:r w:rsidRPr="005146FD">
        <w:rPr>
          <w:sz w:val="20"/>
        </w:rPr>
        <w:tab/>
        <w:t xml:space="preserve">27 February 2012, UAEU </w:t>
      </w:r>
      <w:r w:rsidR="00C85EB6">
        <w:rPr>
          <w:sz w:val="20"/>
        </w:rPr>
        <w:t>(Sponsors: UAEU College of Humanities and Social Sciences)</w:t>
      </w:r>
    </w:p>
    <w:p w14:paraId="3AB6B5DB" w14:textId="11F0278B" w:rsidR="00005146" w:rsidRDefault="000C1F0D">
      <w:pPr>
        <w:rPr>
          <w:sz w:val="20"/>
        </w:rPr>
      </w:pPr>
      <w:r>
        <w:rPr>
          <w:sz w:val="20"/>
        </w:rPr>
        <w:tab/>
        <w:t xml:space="preserve">Link to the programme: </w:t>
      </w:r>
      <w:hyperlink r:id="rId177" w:history="1">
        <w:r w:rsidRPr="00221CC6">
          <w:rPr>
            <w:rStyle w:val="Hyperlink"/>
            <w:sz w:val="20"/>
          </w:rPr>
          <w:t>http://www.frontiersinai.com/?q=february27</w:t>
        </w:r>
      </w:hyperlink>
    </w:p>
    <w:p w14:paraId="76918837" w14:textId="77777777" w:rsidR="000C1F0D" w:rsidRPr="005146FD" w:rsidRDefault="000C1F0D">
      <w:pPr>
        <w:rPr>
          <w:sz w:val="20"/>
        </w:rPr>
      </w:pPr>
    </w:p>
    <w:p w14:paraId="2C439D50" w14:textId="50304042" w:rsidR="00780558" w:rsidRPr="00A04B54" w:rsidRDefault="008532F5">
      <w:pPr>
        <w:rPr>
          <w:rFonts w:ascii="Times New Roman Bold Italic" w:hAnsi="Times New Roman Bold Italic"/>
          <w:b/>
          <w:bCs/>
          <w:sz w:val="20"/>
        </w:rPr>
      </w:pPr>
      <w:r w:rsidRPr="00A04B54">
        <w:rPr>
          <w:rFonts w:ascii="Times New Roman Bold" w:hAnsi="Times New Roman Bold"/>
          <w:b/>
          <w:bCs/>
          <w:sz w:val="20"/>
        </w:rPr>
        <w:t>S</w:t>
      </w:r>
      <w:r w:rsidR="00130B42" w:rsidRPr="00A04B54">
        <w:rPr>
          <w:rFonts w:ascii="Times New Roman Bold" w:hAnsi="Times New Roman Bold"/>
          <w:b/>
          <w:bCs/>
          <w:sz w:val="20"/>
        </w:rPr>
        <w:t>12</w:t>
      </w:r>
      <w:r w:rsidR="00F96BBE" w:rsidRPr="00A04B54">
        <w:rPr>
          <w:rFonts w:ascii="Times New Roman Bold" w:hAnsi="Times New Roman Bold"/>
          <w:b/>
          <w:bCs/>
          <w:sz w:val="20"/>
        </w:rPr>
        <w:tab/>
      </w:r>
      <w:r w:rsidR="00780558" w:rsidRPr="00A04B54">
        <w:rPr>
          <w:rFonts w:ascii="Times New Roman Bold Italic" w:hAnsi="Times New Roman Bold Italic"/>
          <w:b/>
          <w:bCs/>
          <w:sz w:val="20"/>
        </w:rPr>
        <w:t>Philosophy Research Seminar Series</w:t>
      </w:r>
      <w:r w:rsidR="00FA0071" w:rsidRPr="00A04B54">
        <w:rPr>
          <w:rFonts w:ascii="Times New Roman Bold" w:hAnsi="Times New Roman Bold"/>
          <w:b/>
          <w:bCs/>
          <w:sz w:val="20"/>
        </w:rPr>
        <w:t xml:space="preserve"> - </w:t>
      </w:r>
      <w:r w:rsidR="00780558" w:rsidRPr="00A04B54">
        <w:rPr>
          <w:rFonts w:ascii="Times New Roman Bold" w:hAnsi="Times New Roman Bold"/>
          <w:b/>
          <w:bCs/>
          <w:sz w:val="20"/>
        </w:rPr>
        <w:t>Spring semester 2012</w:t>
      </w:r>
      <w:r w:rsidR="00FA0071" w:rsidRPr="00A04B54">
        <w:rPr>
          <w:rFonts w:ascii="Times New Roman Bold" w:hAnsi="Times New Roman Bold"/>
          <w:b/>
          <w:bCs/>
          <w:sz w:val="20"/>
        </w:rPr>
        <w:t xml:space="preserve"> (</w:t>
      </w:r>
      <w:r w:rsidR="00FA0071" w:rsidRPr="00A04B54">
        <w:rPr>
          <w:b/>
          <w:bCs/>
          <w:sz w:val="20"/>
        </w:rPr>
        <w:t>organizer of the series, host, and chair)</w:t>
      </w:r>
    </w:p>
    <w:p w14:paraId="38F6DA0F" w14:textId="0878561A" w:rsidR="00780558" w:rsidRPr="00A04B54" w:rsidRDefault="00F265A3" w:rsidP="00DC1DC4">
      <w:pPr>
        <w:ind w:left="720"/>
        <w:rPr>
          <w:b/>
          <w:bCs/>
          <w:sz w:val="20"/>
        </w:rPr>
      </w:pPr>
      <w:r w:rsidRPr="00A04B54">
        <w:rPr>
          <w:b/>
          <w:bCs/>
          <w:sz w:val="20"/>
        </w:rPr>
        <w:t>features</w:t>
      </w:r>
      <w:r w:rsidR="00DC1DC4" w:rsidRPr="00A04B54">
        <w:rPr>
          <w:b/>
          <w:bCs/>
          <w:sz w:val="20"/>
        </w:rPr>
        <w:t xml:space="preserve"> 5 pre</w:t>
      </w:r>
      <w:r w:rsidR="00AF6D04" w:rsidRPr="00A04B54">
        <w:rPr>
          <w:b/>
          <w:bCs/>
          <w:sz w:val="20"/>
        </w:rPr>
        <w:t>sentations, from 6 March 2012 until</w:t>
      </w:r>
      <w:r w:rsidR="00DC1DC4" w:rsidRPr="00A04B54">
        <w:rPr>
          <w:b/>
          <w:bCs/>
          <w:sz w:val="20"/>
        </w:rPr>
        <w:t xml:space="preserve"> 29 April </w:t>
      </w:r>
      <w:r w:rsidR="00780558" w:rsidRPr="00A04B54">
        <w:rPr>
          <w:b/>
          <w:bCs/>
          <w:sz w:val="20"/>
        </w:rPr>
        <w:t xml:space="preserve">2012, UAEU </w:t>
      </w:r>
    </w:p>
    <w:p w14:paraId="38791AD2" w14:textId="77777777" w:rsidR="003938A7" w:rsidRPr="00FA0071" w:rsidRDefault="003938A7" w:rsidP="003938A7">
      <w:pPr>
        <w:ind w:left="709"/>
        <w:rPr>
          <w:sz w:val="20"/>
        </w:rPr>
      </w:pPr>
    </w:p>
    <w:p w14:paraId="7DD650BA" w14:textId="59EF407E" w:rsidR="003938A7" w:rsidRPr="00FA0071" w:rsidRDefault="008532F5" w:rsidP="003938A7">
      <w:pPr>
        <w:ind w:left="709"/>
        <w:rPr>
          <w:sz w:val="20"/>
        </w:rPr>
      </w:pPr>
      <w:r>
        <w:rPr>
          <w:b/>
          <w:sz w:val="20"/>
        </w:rPr>
        <w:t>S12</w:t>
      </w:r>
      <w:r w:rsidR="00FA0071" w:rsidRPr="008532F5">
        <w:rPr>
          <w:b/>
          <w:sz w:val="20"/>
        </w:rPr>
        <w:t>.5</w:t>
      </w:r>
      <w:r w:rsidR="00FA0071" w:rsidRPr="00FA0071">
        <w:rPr>
          <w:sz w:val="20"/>
        </w:rPr>
        <w:tab/>
      </w:r>
      <w:r w:rsidR="00ED7723" w:rsidRPr="00FA0071">
        <w:rPr>
          <w:sz w:val="20"/>
        </w:rPr>
        <w:t xml:space="preserve">Dan Hutto, </w:t>
      </w:r>
      <w:r w:rsidR="003938A7" w:rsidRPr="00FA0071">
        <w:rPr>
          <w:i/>
          <w:sz w:val="20"/>
        </w:rPr>
        <w:t>Why Cognitive Science? Which Cognitive</w:t>
      </w:r>
      <w:r w:rsidR="00ED7723" w:rsidRPr="00FA0071">
        <w:rPr>
          <w:i/>
          <w:sz w:val="20"/>
        </w:rPr>
        <w:t xml:space="preserve"> Science?</w:t>
      </w:r>
    </w:p>
    <w:p w14:paraId="60C3B1F1" w14:textId="37297974" w:rsidR="00435B4F" w:rsidRPr="00FA0071" w:rsidRDefault="00ED7723" w:rsidP="00FA0071">
      <w:pPr>
        <w:ind w:left="1429" w:firstLine="11"/>
        <w:rPr>
          <w:sz w:val="20"/>
        </w:rPr>
      </w:pPr>
      <w:r w:rsidRPr="00FA0071">
        <w:rPr>
          <w:sz w:val="20"/>
        </w:rPr>
        <w:t>29 April 2012, room C1-2056</w:t>
      </w:r>
    </w:p>
    <w:p w14:paraId="69F2EDD5" w14:textId="77777777" w:rsidR="00ED7723" w:rsidRPr="00FA0071" w:rsidRDefault="00ED7723" w:rsidP="003938A7">
      <w:pPr>
        <w:ind w:left="709"/>
        <w:rPr>
          <w:sz w:val="20"/>
        </w:rPr>
      </w:pPr>
    </w:p>
    <w:p w14:paraId="08F417E7" w14:textId="38F890EE" w:rsidR="00ED7723" w:rsidRPr="00FA0071" w:rsidRDefault="008532F5" w:rsidP="00ED7723">
      <w:pPr>
        <w:ind w:left="709"/>
        <w:rPr>
          <w:sz w:val="20"/>
        </w:rPr>
      </w:pPr>
      <w:r>
        <w:rPr>
          <w:b/>
          <w:sz w:val="20"/>
        </w:rPr>
        <w:t>S12</w:t>
      </w:r>
      <w:r w:rsidR="00FA0071" w:rsidRPr="008532F5">
        <w:rPr>
          <w:b/>
          <w:sz w:val="20"/>
        </w:rPr>
        <w:t>.4</w:t>
      </w:r>
      <w:r w:rsidR="00FA0071" w:rsidRPr="00FA0071">
        <w:rPr>
          <w:sz w:val="20"/>
        </w:rPr>
        <w:tab/>
      </w:r>
      <w:r w:rsidR="00ED7723" w:rsidRPr="00FA0071">
        <w:rPr>
          <w:sz w:val="20"/>
        </w:rPr>
        <w:t xml:space="preserve">Max Cappuccio, </w:t>
      </w:r>
      <w:r w:rsidR="00ED7723" w:rsidRPr="00FA0071">
        <w:rPr>
          <w:i/>
          <w:sz w:val="20"/>
        </w:rPr>
        <w:t>Pointing: Where Embodied Cognition meets the Extended Mind Theory</w:t>
      </w:r>
    </w:p>
    <w:p w14:paraId="1745C067" w14:textId="77777777" w:rsidR="00ED7723" w:rsidRPr="00FA0071" w:rsidRDefault="00ED7723" w:rsidP="00FA0071">
      <w:pPr>
        <w:ind w:left="1429" w:firstLine="11"/>
        <w:rPr>
          <w:sz w:val="20"/>
        </w:rPr>
      </w:pPr>
      <w:r w:rsidRPr="00FA0071">
        <w:rPr>
          <w:sz w:val="20"/>
        </w:rPr>
        <w:t xml:space="preserve">4 April 2012, room C1-2056 </w:t>
      </w:r>
    </w:p>
    <w:p w14:paraId="30218EDB" w14:textId="77777777" w:rsidR="00ED7723" w:rsidRPr="00FA0071" w:rsidRDefault="00ED7723" w:rsidP="003938A7">
      <w:pPr>
        <w:ind w:left="709"/>
        <w:rPr>
          <w:sz w:val="20"/>
        </w:rPr>
      </w:pPr>
    </w:p>
    <w:p w14:paraId="719CFB15" w14:textId="544B906E" w:rsidR="00ED7723" w:rsidRDefault="008532F5" w:rsidP="00ED7723">
      <w:pPr>
        <w:ind w:left="709"/>
        <w:rPr>
          <w:sz w:val="20"/>
        </w:rPr>
      </w:pPr>
      <w:r>
        <w:rPr>
          <w:b/>
          <w:sz w:val="20"/>
        </w:rPr>
        <w:t>S12</w:t>
      </w:r>
      <w:r w:rsidRPr="008532F5">
        <w:rPr>
          <w:b/>
          <w:sz w:val="20"/>
        </w:rPr>
        <w:t>.3</w:t>
      </w:r>
      <w:r w:rsidR="00FA0071" w:rsidRPr="00FA0071">
        <w:rPr>
          <w:sz w:val="20"/>
        </w:rPr>
        <w:tab/>
      </w:r>
      <w:r w:rsidR="00ED7723" w:rsidRPr="00FA0071">
        <w:rPr>
          <w:sz w:val="20"/>
        </w:rPr>
        <w:t xml:space="preserve">Kent Hurtig, </w:t>
      </w:r>
      <w:r w:rsidR="00ED7723" w:rsidRPr="00FA0071">
        <w:rPr>
          <w:i/>
          <w:sz w:val="20"/>
        </w:rPr>
        <w:t>Ignorance</w:t>
      </w:r>
      <w:r w:rsidR="00ED7723" w:rsidRPr="00ED7723">
        <w:rPr>
          <w:i/>
          <w:sz w:val="20"/>
        </w:rPr>
        <w:t>, Value, Reasons</w:t>
      </w:r>
    </w:p>
    <w:p w14:paraId="2E593A62" w14:textId="77777777" w:rsidR="00ED7723" w:rsidRDefault="00ED7723" w:rsidP="00FA0071">
      <w:pPr>
        <w:ind w:left="1429" w:firstLine="11"/>
        <w:rPr>
          <w:sz w:val="20"/>
        </w:rPr>
      </w:pPr>
      <w:r>
        <w:rPr>
          <w:sz w:val="20"/>
        </w:rPr>
        <w:t>9 April 2012, room C1-2056</w:t>
      </w:r>
    </w:p>
    <w:p w14:paraId="3C7387B2" w14:textId="77777777" w:rsidR="00ED7723" w:rsidRDefault="00ED7723" w:rsidP="003938A7">
      <w:pPr>
        <w:ind w:left="709"/>
        <w:rPr>
          <w:sz w:val="20"/>
        </w:rPr>
      </w:pPr>
    </w:p>
    <w:p w14:paraId="50E0521B" w14:textId="06F2E432" w:rsidR="007317F5" w:rsidRDefault="008532F5" w:rsidP="007317F5">
      <w:pPr>
        <w:ind w:left="709"/>
        <w:rPr>
          <w:sz w:val="20"/>
        </w:rPr>
      </w:pPr>
      <w:r>
        <w:rPr>
          <w:b/>
          <w:sz w:val="20"/>
        </w:rPr>
        <w:t>S12</w:t>
      </w:r>
      <w:r w:rsidR="00FA0071" w:rsidRPr="008532F5">
        <w:rPr>
          <w:b/>
          <w:sz w:val="20"/>
        </w:rPr>
        <w:t>.2</w:t>
      </w:r>
      <w:r w:rsidR="00FA0071">
        <w:rPr>
          <w:sz w:val="20"/>
        </w:rPr>
        <w:tab/>
      </w:r>
      <w:r w:rsidR="00ED7723">
        <w:rPr>
          <w:sz w:val="20"/>
        </w:rPr>
        <w:t xml:space="preserve">Duane Lacey, </w:t>
      </w:r>
      <w:r w:rsidR="007317F5" w:rsidRPr="00ED7723">
        <w:rPr>
          <w:i/>
          <w:sz w:val="20"/>
        </w:rPr>
        <w:t xml:space="preserve">Euclid’s book X </w:t>
      </w:r>
      <w:r w:rsidR="00ED7723" w:rsidRPr="00ED7723">
        <w:rPr>
          <w:i/>
          <w:sz w:val="20"/>
        </w:rPr>
        <w:t>and ‘the secrets of philosophy’</w:t>
      </w:r>
    </w:p>
    <w:p w14:paraId="48BAB63E" w14:textId="73EAB471" w:rsidR="007317F5" w:rsidRDefault="00ED7723" w:rsidP="00FA0071">
      <w:pPr>
        <w:ind w:left="1429" w:firstLine="11"/>
        <w:rPr>
          <w:sz w:val="20"/>
        </w:rPr>
      </w:pPr>
      <w:r>
        <w:rPr>
          <w:sz w:val="20"/>
        </w:rPr>
        <w:t>20 March 2012, room C1-2056</w:t>
      </w:r>
    </w:p>
    <w:p w14:paraId="01A447EA" w14:textId="77777777" w:rsidR="00435B4F" w:rsidRDefault="00435B4F">
      <w:pPr>
        <w:rPr>
          <w:sz w:val="20"/>
        </w:rPr>
      </w:pPr>
    </w:p>
    <w:p w14:paraId="2490A6AF" w14:textId="41E0CE01" w:rsidR="007317F5" w:rsidRPr="00DC1DC4" w:rsidRDefault="008532F5" w:rsidP="00FA0071">
      <w:pPr>
        <w:ind w:left="1429" w:hanging="720"/>
        <w:rPr>
          <w:b/>
          <w:i/>
          <w:sz w:val="20"/>
        </w:rPr>
      </w:pPr>
      <w:r w:rsidRPr="008532F5">
        <w:rPr>
          <w:b/>
          <w:sz w:val="20"/>
        </w:rPr>
        <w:t>S12</w:t>
      </w:r>
      <w:r w:rsidR="00FA0071" w:rsidRPr="008532F5">
        <w:rPr>
          <w:b/>
          <w:sz w:val="20"/>
        </w:rPr>
        <w:t>.1</w:t>
      </w:r>
      <w:r w:rsidR="00FA0071">
        <w:rPr>
          <w:sz w:val="20"/>
        </w:rPr>
        <w:tab/>
      </w:r>
      <w:r w:rsidR="00ED7723">
        <w:rPr>
          <w:sz w:val="20"/>
        </w:rPr>
        <w:t xml:space="preserve">Ann Scholl, </w:t>
      </w:r>
      <w:r w:rsidR="007317F5" w:rsidRPr="00ED7723">
        <w:rPr>
          <w:i/>
          <w:sz w:val="20"/>
        </w:rPr>
        <w:t>Distinction between Ethic of Care &amp; Ethic of Justice in Public Sphere: A Difference between Private &amp; Professional</w:t>
      </w:r>
    </w:p>
    <w:p w14:paraId="1BB18EA7" w14:textId="77777777" w:rsidR="006857B3" w:rsidRPr="005146FD" w:rsidRDefault="006857B3">
      <w:pPr>
        <w:rPr>
          <w:sz w:val="20"/>
        </w:rPr>
      </w:pPr>
    </w:p>
    <w:p w14:paraId="71183CAD" w14:textId="28C43F68" w:rsidR="00780558" w:rsidRPr="00A04B54" w:rsidRDefault="008532F5">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Bold" w:hAnsi="Times New Roman Bold"/>
          <w:b/>
          <w:bCs/>
          <w:sz w:val="20"/>
          <w:lang w:val="en-US"/>
        </w:rPr>
      </w:pPr>
      <w:r w:rsidRPr="00A04B54">
        <w:rPr>
          <w:rFonts w:ascii="Times New Roman Bold" w:hAnsi="Times New Roman Bold"/>
          <w:b/>
          <w:bCs/>
          <w:sz w:val="20"/>
          <w:lang w:val="en-US"/>
        </w:rPr>
        <w:t>S</w:t>
      </w:r>
      <w:r w:rsidR="00130B42" w:rsidRPr="00A04B54">
        <w:rPr>
          <w:rFonts w:ascii="Times New Roman Bold" w:hAnsi="Times New Roman Bold"/>
          <w:b/>
          <w:bCs/>
          <w:sz w:val="20"/>
          <w:lang w:val="en-US"/>
        </w:rPr>
        <w:t>11</w:t>
      </w:r>
      <w:r w:rsidR="00F96BBE" w:rsidRPr="00A04B54">
        <w:rPr>
          <w:rFonts w:ascii="Times New Roman Bold" w:hAnsi="Times New Roman Bold"/>
          <w:b/>
          <w:bCs/>
          <w:sz w:val="20"/>
          <w:lang w:val="en-US"/>
        </w:rPr>
        <w:tab/>
      </w:r>
      <w:r w:rsidR="00780558" w:rsidRPr="00A04B54">
        <w:rPr>
          <w:rFonts w:ascii="Times New Roman Bold" w:hAnsi="Times New Roman Bold"/>
          <w:b/>
          <w:bCs/>
          <w:sz w:val="20"/>
          <w:lang w:val="en-US"/>
        </w:rPr>
        <w:t>“Social cognition: developments and perspectives”</w:t>
      </w:r>
    </w:p>
    <w:p w14:paraId="6C0E9364" w14:textId="77777777" w:rsidR="00047CE1" w:rsidRDefault="0078055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firstLine="3"/>
        <w:jc w:val="both"/>
        <w:rPr>
          <w:sz w:val="20"/>
          <w:lang w:val="en-US"/>
        </w:rPr>
      </w:pPr>
      <w:r w:rsidRPr="005146FD">
        <w:rPr>
          <w:sz w:val="20"/>
          <w:lang w:val="en-US"/>
        </w:rPr>
        <w:t xml:space="preserve">8 April 2010, Valente Center for Arts and Sciences, Bentley University, </w:t>
      </w:r>
      <w:r w:rsidR="00EC6A62">
        <w:rPr>
          <w:sz w:val="20"/>
          <w:lang w:val="en-US"/>
        </w:rPr>
        <w:t>Waltham</w:t>
      </w:r>
      <w:r w:rsidRPr="005146FD">
        <w:rPr>
          <w:sz w:val="20"/>
          <w:lang w:val="en-US"/>
        </w:rPr>
        <w:t xml:space="preserve"> MA. </w:t>
      </w:r>
    </w:p>
    <w:p w14:paraId="49DCA0C6" w14:textId="3376B51B" w:rsidR="00780558" w:rsidRDefault="0078055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firstLine="3"/>
        <w:jc w:val="both"/>
        <w:rPr>
          <w:sz w:val="20"/>
          <w:lang w:val="en-US"/>
        </w:rPr>
      </w:pPr>
      <w:r w:rsidRPr="005146FD">
        <w:rPr>
          <w:sz w:val="20"/>
          <w:lang w:val="en-US"/>
        </w:rPr>
        <w:t>Speakers: Axel Seemann, Corrado Sinigaglia, Stephen Shephard, Erik Rietveld, Berislav Marusic.</w:t>
      </w:r>
      <w:r w:rsidR="003203F8">
        <w:rPr>
          <w:sz w:val="20"/>
          <w:lang w:val="en-US"/>
        </w:rPr>
        <w:br/>
        <w:t>Link to the program</w:t>
      </w:r>
      <w:r w:rsidR="000C1F0D">
        <w:rPr>
          <w:sz w:val="20"/>
          <w:lang w:val="en-US"/>
        </w:rPr>
        <w:t>me</w:t>
      </w:r>
      <w:r w:rsidR="003203F8">
        <w:rPr>
          <w:sz w:val="20"/>
          <w:lang w:val="en-US"/>
        </w:rPr>
        <w:t xml:space="preserve">: </w:t>
      </w:r>
      <w:hyperlink r:id="rId178" w:history="1">
        <w:r w:rsidR="003203F8" w:rsidRPr="00221CC6">
          <w:rPr>
            <w:rStyle w:val="Hyperlink"/>
            <w:sz w:val="20"/>
            <w:lang w:val="en-US"/>
          </w:rPr>
          <w:t>www.bentley.edu/newsroom/latest-headlines/bentley-university-presents-mirror-neurons-and-social-cognition-conference</w:t>
        </w:r>
      </w:hyperlink>
    </w:p>
    <w:p w14:paraId="3B2B3021" w14:textId="77777777" w:rsidR="00005146" w:rsidRDefault="00005146" w:rsidP="003203F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42436E54" w14:textId="12B96D5E" w:rsidR="00CD5A2B" w:rsidRPr="00FA0071" w:rsidRDefault="008532F5" w:rsidP="003203F8">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b/>
          <w:i/>
          <w:sz w:val="20"/>
          <w:lang w:val="en-US"/>
        </w:rPr>
      </w:pPr>
      <w:r>
        <w:rPr>
          <w:rFonts w:ascii="Times New Roman Bold" w:hAnsi="Times New Roman Bold"/>
          <w:sz w:val="20"/>
          <w:lang w:val="en-US"/>
        </w:rPr>
        <w:t>S</w:t>
      </w:r>
      <w:r w:rsidR="00130B42" w:rsidRPr="00FA0071">
        <w:rPr>
          <w:rFonts w:ascii="Times New Roman Bold" w:hAnsi="Times New Roman Bold"/>
          <w:sz w:val="20"/>
          <w:lang w:val="en-US"/>
        </w:rPr>
        <w:t>10</w:t>
      </w:r>
      <w:r w:rsidR="00130B42" w:rsidRPr="00FA0071">
        <w:rPr>
          <w:b/>
          <w:i/>
          <w:sz w:val="20"/>
          <w:lang w:val="en-US"/>
        </w:rPr>
        <w:tab/>
      </w:r>
      <w:r w:rsidR="00C30A71" w:rsidRPr="00FA0071">
        <w:rPr>
          <w:b/>
          <w:i/>
          <w:sz w:val="20"/>
          <w:lang w:val="en-US"/>
        </w:rPr>
        <w:t>“</w:t>
      </w:r>
      <w:r w:rsidR="00FA0071">
        <w:rPr>
          <w:b/>
          <w:i/>
          <w:sz w:val="20"/>
          <w:lang w:val="en-US"/>
        </w:rPr>
        <w:t>Neurofenomenologia</w:t>
      </w:r>
      <w:r w:rsidR="00C30A71" w:rsidRPr="00FA0071">
        <w:rPr>
          <w:b/>
          <w:i/>
          <w:sz w:val="20"/>
          <w:lang w:val="en-US"/>
        </w:rPr>
        <w:t>” r</w:t>
      </w:r>
      <w:r w:rsidR="00FA0071" w:rsidRPr="00FA0071">
        <w:rPr>
          <w:b/>
          <w:i/>
          <w:sz w:val="20"/>
          <w:lang w:val="en-US"/>
        </w:rPr>
        <w:t xml:space="preserve">esearch Seminar Series – </w:t>
      </w:r>
      <w:r w:rsidR="00CD5A2B" w:rsidRPr="00FA0071">
        <w:rPr>
          <w:b/>
          <w:i/>
          <w:sz w:val="20"/>
          <w:lang w:val="en-US"/>
        </w:rPr>
        <w:t>2008</w:t>
      </w:r>
      <w:r w:rsidR="00FA0071" w:rsidRPr="00FA0071">
        <w:rPr>
          <w:b/>
          <w:i/>
          <w:sz w:val="20"/>
          <w:lang w:val="en-US"/>
        </w:rPr>
        <w:t xml:space="preserve"> </w:t>
      </w:r>
      <w:r w:rsidR="00FA0071" w:rsidRPr="00FA0071">
        <w:rPr>
          <w:b/>
          <w:sz w:val="20"/>
          <w:lang w:val="en-US"/>
        </w:rPr>
        <w:t>(</w:t>
      </w:r>
      <w:r w:rsidR="00AF6D04">
        <w:rPr>
          <w:rFonts w:ascii="Times New Roman Bold" w:hAnsi="Times New Roman Bold"/>
          <w:sz w:val="20"/>
          <w:lang w:val="en-US"/>
        </w:rPr>
        <w:t xml:space="preserve">I am the only </w:t>
      </w:r>
      <w:r w:rsidR="00FA0071" w:rsidRPr="00FA0071">
        <w:rPr>
          <w:b/>
          <w:sz w:val="20"/>
          <w:lang w:val="en-US"/>
        </w:rPr>
        <w:t>organizer of the series and host)</w:t>
      </w:r>
    </w:p>
    <w:p w14:paraId="2815730E" w14:textId="0E17E349" w:rsidR="00130B42" w:rsidRDefault="00130B42" w:rsidP="00130B42">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r w:rsidRPr="00FA0071">
        <w:rPr>
          <w:sz w:val="20"/>
          <w:lang w:val="en-US"/>
        </w:rPr>
        <w:tab/>
      </w:r>
      <w:r w:rsidR="00AF6D04">
        <w:rPr>
          <w:sz w:val="20"/>
          <w:lang w:val="en-US"/>
        </w:rPr>
        <w:t>Features 6 dialogues, from 24 January 2008 until</w:t>
      </w:r>
      <w:r w:rsidR="00CD5A2B" w:rsidRPr="00FA0071">
        <w:rPr>
          <w:sz w:val="20"/>
          <w:lang w:val="en-US"/>
        </w:rPr>
        <w:t xml:space="preserve"> 25 September 2008</w:t>
      </w:r>
      <w:r w:rsidRPr="00FA0071">
        <w:rPr>
          <w:sz w:val="20"/>
          <w:lang w:val="en-US"/>
        </w:rPr>
        <w:t>, Università degli Studi di Milano</w:t>
      </w:r>
    </w:p>
    <w:p w14:paraId="70B4780F" w14:textId="77777777" w:rsidR="003938A7" w:rsidRPr="00130B42" w:rsidRDefault="003938A7" w:rsidP="00130B42">
      <w:pPr>
        <w:pStyle w:val="ecmsonorma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0"/>
          <w:lang w:val="en-US"/>
        </w:rPr>
      </w:pPr>
    </w:p>
    <w:p w14:paraId="3010A35F" w14:textId="5B5213F3" w:rsidR="00780558" w:rsidRPr="005146FD" w:rsidRDefault="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b/>
      </w:r>
      <w:r w:rsidR="008532F5">
        <w:rPr>
          <w:rFonts w:ascii="Times New Roman Bold" w:hAnsi="Times New Roman Bold"/>
          <w:sz w:val="20"/>
        </w:rPr>
        <w:t>S</w:t>
      </w:r>
      <w:r>
        <w:rPr>
          <w:rFonts w:ascii="Times New Roman Bold" w:hAnsi="Times New Roman Bold"/>
          <w:sz w:val="20"/>
        </w:rPr>
        <w:t>10.6</w:t>
      </w:r>
      <w:r w:rsidR="00F96BBE" w:rsidRPr="005146FD">
        <w:rPr>
          <w:rFonts w:ascii="Times New Roman Bold" w:hAnsi="Times New Roman Bold"/>
          <w:sz w:val="20"/>
        </w:rPr>
        <w:tab/>
      </w:r>
      <w:r w:rsidR="00780558" w:rsidRPr="005146FD">
        <w:rPr>
          <w:rFonts w:ascii="Times New Roman Bold" w:hAnsi="Times New Roman Bold"/>
          <w:sz w:val="20"/>
        </w:rPr>
        <w:t>“Persone e cervelli: problemi di mereologia”</w:t>
      </w:r>
    </w:p>
    <w:p w14:paraId="0FF167E3" w14:textId="62F36AB7" w:rsidR="00005146" w:rsidRDefault="00780558"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sidRPr="005146FD">
        <w:rPr>
          <w:sz w:val="20"/>
        </w:rPr>
        <w:t>25 September 2008, Università degli Studi di Milano, Aula Crociera Alta. Speakers: Luciano Boi - Carlo Conni. Chair: Massimiliano Cappuccio.</w:t>
      </w:r>
    </w:p>
    <w:p w14:paraId="566EDA93" w14:textId="77777777" w:rsidR="003938A7" w:rsidRPr="005146FD" w:rsidRDefault="003938A7"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p>
    <w:p w14:paraId="1B76E90D" w14:textId="457864B5" w:rsidR="00780558" w:rsidRPr="005146FD" w:rsidRDefault="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b/>
      </w:r>
      <w:r w:rsidR="008532F5">
        <w:rPr>
          <w:rFonts w:ascii="Times New Roman Bold" w:hAnsi="Times New Roman Bold"/>
          <w:sz w:val="20"/>
        </w:rPr>
        <w:t>S</w:t>
      </w:r>
      <w:r>
        <w:rPr>
          <w:rFonts w:ascii="Times New Roman Bold" w:hAnsi="Times New Roman Bold"/>
          <w:sz w:val="20"/>
        </w:rPr>
        <w:t>10.5</w:t>
      </w:r>
      <w:r w:rsidR="00F96BBE" w:rsidRPr="005146FD">
        <w:rPr>
          <w:rFonts w:ascii="Times New Roman Bold" w:hAnsi="Times New Roman Bold"/>
          <w:sz w:val="20"/>
        </w:rPr>
        <w:tab/>
      </w:r>
      <w:r w:rsidR="00780558" w:rsidRPr="005146FD">
        <w:rPr>
          <w:rFonts w:ascii="Times New Roman Bold" w:hAnsi="Times New Roman Bold"/>
          <w:sz w:val="20"/>
        </w:rPr>
        <w:t>“Atti ed emozioni: l’identità del corpo”</w:t>
      </w:r>
    </w:p>
    <w:p w14:paraId="3BB7A994" w14:textId="16D4209A" w:rsidR="00005146" w:rsidRDefault="00780558"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sidRPr="005146FD">
        <w:rPr>
          <w:sz w:val="20"/>
        </w:rPr>
        <w:t>5 June 2008, Università degli Studi di Milano, Aula 422. Speakers: Roberta De Monticelli, Elio Franzini. Chair: Chiara Cappelletto.</w:t>
      </w:r>
    </w:p>
    <w:p w14:paraId="75C40E71" w14:textId="77777777" w:rsidR="003938A7" w:rsidRPr="005146FD" w:rsidRDefault="003938A7"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p>
    <w:p w14:paraId="4FA2FBB9" w14:textId="70CB93F5" w:rsidR="00780558" w:rsidRPr="005146FD" w:rsidRDefault="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b/>
      </w:r>
      <w:r w:rsidR="008532F5">
        <w:rPr>
          <w:rFonts w:ascii="Times New Roman Bold" w:hAnsi="Times New Roman Bold"/>
          <w:sz w:val="20"/>
        </w:rPr>
        <w:t>S</w:t>
      </w:r>
      <w:r>
        <w:rPr>
          <w:rFonts w:ascii="Times New Roman Bold" w:hAnsi="Times New Roman Bold"/>
          <w:sz w:val="20"/>
        </w:rPr>
        <w:t>10.4</w:t>
      </w:r>
      <w:r w:rsidR="00F96BBE" w:rsidRPr="005146FD">
        <w:rPr>
          <w:rFonts w:ascii="Times New Roman Bold" w:hAnsi="Times New Roman Bold"/>
          <w:sz w:val="20"/>
        </w:rPr>
        <w:tab/>
      </w:r>
      <w:r w:rsidR="00780558" w:rsidRPr="005146FD">
        <w:rPr>
          <w:rFonts w:ascii="Times New Roman Bold" w:hAnsi="Times New Roman Bold"/>
          <w:sz w:val="20"/>
        </w:rPr>
        <w:t>“La materia della memoria: ricerca neuroscientifica e ricerca del tempo perduto”</w:t>
      </w:r>
    </w:p>
    <w:p w14:paraId="667543D1" w14:textId="73080C7E" w:rsidR="00005146" w:rsidRDefault="00780558"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sidRPr="005146FD">
        <w:rPr>
          <w:sz w:val="20"/>
        </w:rPr>
        <w:t>13 May 2008, Università degli Studi di Milano, Aula Crociera Alta. Speakers: Mauro Carbone – Alberto Oliverio. Chair: Andrea Pinotti.</w:t>
      </w:r>
    </w:p>
    <w:p w14:paraId="7D6B0B78" w14:textId="77777777" w:rsidR="003938A7" w:rsidRPr="005146FD" w:rsidRDefault="003938A7"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p>
    <w:p w14:paraId="1CE4438B" w14:textId="63FC7C66" w:rsidR="00780558" w:rsidRPr="005146FD" w:rsidRDefault="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b/>
      </w:r>
      <w:r w:rsidR="008532F5">
        <w:rPr>
          <w:rFonts w:ascii="Times New Roman Bold" w:hAnsi="Times New Roman Bold"/>
          <w:sz w:val="20"/>
        </w:rPr>
        <w:t>S</w:t>
      </w:r>
      <w:r>
        <w:rPr>
          <w:rFonts w:ascii="Times New Roman Bold" w:hAnsi="Times New Roman Bold"/>
          <w:sz w:val="20"/>
        </w:rPr>
        <w:t>10.3</w:t>
      </w:r>
      <w:r w:rsidR="00F96BBE" w:rsidRPr="005146FD">
        <w:rPr>
          <w:rFonts w:ascii="Times New Roman Bold" w:hAnsi="Times New Roman Bold"/>
          <w:sz w:val="20"/>
        </w:rPr>
        <w:tab/>
      </w:r>
      <w:r w:rsidR="00780558" w:rsidRPr="005146FD">
        <w:rPr>
          <w:rFonts w:ascii="Times New Roman Bold" w:hAnsi="Times New Roman Bold"/>
          <w:sz w:val="20"/>
        </w:rPr>
        <w:t>“I confini della coscienza e la mente estesa”</w:t>
      </w:r>
    </w:p>
    <w:p w14:paraId="20DD5792" w14:textId="01213C04" w:rsidR="00005146" w:rsidRDefault="00780558"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sidRPr="005146FD">
        <w:rPr>
          <w:sz w:val="20"/>
        </w:rPr>
        <w:t>4 April 2008, Università degli Studi di Milano, Aula Crociera Alta. Speakers: Michele Di Francesco, Mauro Maldonato. Chair: Massimiliano Cappuccio.</w:t>
      </w:r>
    </w:p>
    <w:p w14:paraId="0EA3F5B4" w14:textId="77777777" w:rsidR="003938A7" w:rsidRPr="005146FD" w:rsidRDefault="003938A7"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p>
    <w:p w14:paraId="254183CA" w14:textId="0FDDA61D" w:rsidR="00780558" w:rsidRPr="005146FD" w:rsidRDefault="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Pr>
          <w:rFonts w:ascii="Times New Roman Bold" w:hAnsi="Times New Roman Bold"/>
          <w:sz w:val="20"/>
        </w:rPr>
        <w:tab/>
      </w:r>
      <w:r w:rsidR="008532F5">
        <w:rPr>
          <w:rFonts w:ascii="Times New Roman Bold" w:hAnsi="Times New Roman Bold"/>
          <w:sz w:val="20"/>
        </w:rPr>
        <w:t>S</w:t>
      </w:r>
      <w:r>
        <w:rPr>
          <w:rFonts w:ascii="Times New Roman Bold" w:hAnsi="Times New Roman Bold"/>
          <w:sz w:val="20"/>
        </w:rPr>
        <w:t>10.2</w:t>
      </w:r>
      <w:r w:rsidR="00F96BBE" w:rsidRPr="005146FD">
        <w:rPr>
          <w:rFonts w:ascii="Times New Roman Bold" w:hAnsi="Times New Roman Bold"/>
          <w:sz w:val="20"/>
        </w:rPr>
        <w:tab/>
      </w:r>
      <w:r w:rsidR="00780558" w:rsidRPr="005146FD">
        <w:rPr>
          <w:rFonts w:ascii="Times New Roman Bold" w:hAnsi="Times New Roman Bold"/>
          <w:sz w:val="20"/>
        </w:rPr>
        <w:t>“Neuroni-specchio, sensazione, estetica”</w:t>
      </w:r>
    </w:p>
    <w:p w14:paraId="0DCD87BF" w14:textId="02974AE7" w:rsidR="00005146" w:rsidRDefault="00780558"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sidRPr="005146FD">
        <w:rPr>
          <w:sz w:val="20"/>
        </w:rPr>
        <w:t>18 March 2008, Università degli Studi di Milano, Aula Crociera Alta. Speakers: Andrea Pinotti, Vittorio Gallese. Chair: Massimiliano Cappuccio.</w:t>
      </w:r>
    </w:p>
    <w:p w14:paraId="4315BEA7" w14:textId="77777777" w:rsidR="003938A7" w:rsidRPr="005146FD" w:rsidRDefault="003938A7"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p>
    <w:p w14:paraId="3A610750" w14:textId="6CFA7B79" w:rsidR="00780558" w:rsidRPr="005146FD" w:rsidRDefault="00F96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Bold" w:hAnsi="Times New Roman Bold"/>
          <w:sz w:val="20"/>
        </w:rPr>
      </w:pPr>
      <w:r w:rsidRPr="005146FD">
        <w:rPr>
          <w:rFonts w:ascii="Times New Roman Bold" w:hAnsi="Times New Roman Bold"/>
          <w:sz w:val="20"/>
        </w:rPr>
        <w:tab/>
      </w:r>
      <w:r w:rsidR="008532F5">
        <w:rPr>
          <w:rFonts w:ascii="Times New Roman Bold" w:hAnsi="Times New Roman Bold"/>
          <w:sz w:val="20"/>
        </w:rPr>
        <w:t>S</w:t>
      </w:r>
      <w:r w:rsidR="00130B42">
        <w:rPr>
          <w:rFonts w:ascii="Times New Roman Bold" w:hAnsi="Times New Roman Bold"/>
          <w:sz w:val="20"/>
        </w:rPr>
        <w:t>10.1</w:t>
      </w:r>
      <w:r w:rsidR="00130B42">
        <w:rPr>
          <w:rFonts w:ascii="Times New Roman Bold" w:hAnsi="Times New Roman Bold"/>
          <w:sz w:val="20"/>
        </w:rPr>
        <w:tab/>
      </w:r>
      <w:r w:rsidR="00780558" w:rsidRPr="005146FD">
        <w:rPr>
          <w:rFonts w:ascii="Times New Roman Bold" w:hAnsi="Times New Roman Bold"/>
          <w:sz w:val="20"/>
        </w:rPr>
        <w:t>“Connaitre et pratiquer l’empatie”</w:t>
      </w:r>
    </w:p>
    <w:p w14:paraId="37625790" w14:textId="1AF9F777" w:rsidR="00780558" w:rsidRDefault="00780558" w:rsidP="00130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rPr>
          <w:sz w:val="20"/>
        </w:rPr>
      </w:pPr>
      <w:r w:rsidRPr="005146FD">
        <w:rPr>
          <w:sz w:val="20"/>
        </w:rPr>
        <w:t>24 January 2008, Università degli Studi di Milano, Aula 422. Speakers: Natalie Depraz, Laura Boella.  Chair: Sara Guindani.</w:t>
      </w:r>
    </w:p>
    <w:p w14:paraId="54A66069" w14:textId="77777777" w:rsidR="00005146" w:rsidRPr="005146FD" w:rsidRDefault="00005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rPr>
          <w:sz w:val="20"/>
        </w:rPr>
      </w:pPr>
    </w:p>
    <w:p w14:paraId="52C5FE70" w14:textId="53027071" w:rsidR="00780558" w:rsidRPr="00A04B54" w:rsidRDefault="00853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sidRPr="00A04B54">
        <w:rPr>
          <w:b/>
          <w:sz w:val="20"/>
        </w:rPr>
        <w:t>S</w:t>
      </w:r>
      <w:r w:rsidR="00F96BBE" w:rsidRPr="00A04B54">
        <w:rPr>
          <w:b/>
          <w:sz w:val="20"/>
        </w:rPr>
        <w:t>9</w:t>
      </w:r>
      <w:r w:rsidR="00F96BBE" w:rsidRPr="00A04B54">
        <w:rPr>
          <w:b/>
          <w:sz w:val="20"/>
        </w:rPr>
        <w:tab/>
      </w:r>
      <w:r w:rsidR="00780558" w:rsidRPr="00A04B54">
        <w:rPr>
          <w:rFonts w:ascii="Times New Roman Bold" w:hAnsi="Times New Roman Bold"/>
          <w:b/>
          <w:sz w:val="20"/>
        </w:rPr>
        <w:t xml:space="preserve">“Post-umano. Percorsi di soggettività attuali” </w:t>
      </w:r>
    </w:p>
    <w:p w14:paraId="10BEE156"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lastRenderedPageBreak/>
        <w:t>22-23 October 2007, Università degli Studi di Milano (Sala di Rappresentanza del Rettorato) e Università IULM, Milano. Speakers: Elio Franzini, Alberto Abruzzese, Mauro Carbone, Roberto Marchesini, Edoardo Boncinelli, Carlo Alberto Redi, Andrea Pinotti, Ubaldo Fadini, Antonio Caronia, Federico Boni. Organization, supervision and scientific board by Massimiliano Cappuccio, Mario Pireddu, Antonio Tursi.</w:t>
      </w:r>
    </w:p>
    <w:p w14:paraId="12F5F7EF" w14:textId="5B64BA14" w:rsidR="00CD5A2B" w:rsidRDefault="00CD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Pr>
          <w:sz w:val="20"/>
        </w:rPr>
        <w:t xml:space="preserve">Link to the programme: </w:t>
      </w:r>
      <w:hyperlink r:id="rId179" w:history="1">
        <w:r w:rsidRPr="00221CC6">
          <w:rPr>
            <w:rStyle w:val="Hyperlink"/>
            <w:sz w:val="20"/>
          </w:rPr>
          <w:t>http://org.noemalab.eu/sections/ideas_survey.php?IDSurvey=147</w:t>
        </w:r>
      </w:hyperlink>
    </w:p>
    <w:p w14:paraId="4C1B76B8" w14:textId="77777777" w:rsidR="00005146" w:rsidRPr="005146FD" w:rsidRDefault="00005146" w:rsidP="00CD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05D76122" w14:textId="6BCEA30A" w:rsidR="00780558" w:rsidRPr="00A04B54" w:rsidRDefault="00853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hanging="705"/>
        <w:jc w:val="both"/>
        <w:rPr>
          <w:rFonts w:ascii="Times New Roman Bold" w:hAnsi="Times New Roman Bold"/>
          <w:b/>
          <w:bCs/>
          <w:sz w:val="20"/>
        </w:rPr>
      </w:pPr>
      <w:r w:rsidRPr="00A04B54">
        <w:rPr>
          <w:rFonts w:ascii="Times New Roman Bold" w:hAnsi="Times New Roman Bold"/>
          <w:b/>
          <w:bCs/>
          <w:sz w:val="20"/>
        </w:rPr>
        <w:t>S</w:t>
      </w:r>
      <w:r w:rsidR="00F96BBE" w:rsidRPr="00A04B54">
        <w:rPr>
          <w:rFonts w:ascii="Times New Roman Bold" w:hAnsi="Times New Roman Bold"/>
          <w:b/>
          <w:bCs/>
          <w:sz w:val="20"/>
        </w:rPr>
        <w:t>8</w:t>
      </w:r>
      <w:r w:rsidR="00F96BBE" w:rsidRPr="00A04B54">
        <w:rPr>
          <w:rFonts w:ascii="Times New Roman Bold" w:hAnsi="Times New Roman Bold"/>
          <w:b/>
          <w:bCs/>
          <w:sz w:val="20"/>
        </w:rPr>
        <w:tab/>
      </w:r>
      <w:r w:rsidR="00780558" w:rsidRPr="00A04B54">
        <w:rPr>
          <w:rFonts w:ascii="Times New Roman Bold" w:hAnsi="Times New Roman Bold"/>
          <w:b/>
          <w:bCs/>
          <w:sz w:val="20"/>
        </w:rPr>
        <w:t xml:space="preserve">“Trascendentalismo e naturalizzazione. Sulle orme della </w:t>
      </w:r>
      <w:r w:rsidR="00780558" w:rsidRPr="00A04B54">
        <w:rPr>
          <w:rFonts w:ascii="Times New Roman Bold Italic" w:hAnsi="Times New Roman Bold Italic"/>
          <w:b/>
          <w:bCs/>
          <w:sz w:val="20"/>
        </w:rPr>
        <w:t>Neurofenomenologia</w:t>
      </w:r>
      <w:r w:rsidR="00780558" w:rsidRPr="00A04B54">
        <w:rPr>
          <w:rFonts w:ascii="Times New Roman Bold" w:hAnsi="Times New Roman Bold"/>
          <w:b/>
          <w:bCs/>
          <w:sz w:val="20"/>
        </w:rPr>
        <w:t xml:space="preserve"> di Francisco Varela”</w:t>
      </w:r>
    </w:p>
    <w:p w14:paraId="32B6145E" w14:textId="68D79CB4" w:rsidR="00F96BBE" w:rsidRDefault="00780558" w:rsidP="00F96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5146FD">
        <w:rPr>
          <w:sz w:val="20"/>
        </w:rPr>
        <w:t>4 October 2006, at Università degli Studi di Milano, Aula di Rappresentanza del Rettorato. Speakers: Franco Bertossa, Michel Bitbol, Laura Boella, Massimiliano Cappuccio, Mauro Ceruti, Elio Franzini, Roberta De Monticelli, Giuseppe Longo, Je</w:t>
      </w:r>
      <w:r w:rsidR="00BA5F88">
        <w:rPr>
          <w:sz w:val="20"/>
        </w:rPr>
        <w:t>an Petitot, Corrado Sinigaglia.</w:t>
      </w:r>
    </w:p>
    <w:p w14:paraId="06D9DF2A" w14:textId="69F67C77" w:rsidR="00CD5A2B" w:rsidRDefault="00CD5A2B" w:rsidP="00F96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Pr>
          <w:sz w:val="20"/>
        </w:rPr>
        <w:t xml:space="preserve">Link to the programme: </w:t>
      </w:r>
      <w:hyperlink r:id="rId180" w:history="1">
        <w:r w:rsidRPr="00221CC6">
          <w:rPr>
            <w:rStyle w:val="Hyperlink"/>
            <w:sz w:val="20"/>
          </w:rPr>
          <w:t>https://uk.groups.yahoo.com/neo/groups/notizie-filosofiche/conversations/messages/6129</w:t>
        </w:r>
      </w:hyperlink>
    </w:p>
    <w:p w14:paraId="3389E4CE" w14:textId="77777777" w:rsidR="00005146" w:rsidRPr="005146FD" w:rsidRDefault="00005146" w:rsidP="00CD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14:paraId="0E382AC6" w14:textId="63EC036D" w:rsidR="00780558" w:rsidRPr="00A04B54" w:rsidRDefault="008532F5" w:rsidP="00F96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sidRPr="00A04B54">
        <w:rPr>
          <w:b/>
          <w:sz w:val="20"/>
        </w:rPr>
        <w:t>S</w:t>
      </w:r>
      <w:r w:rsidR="00F96BBE" w:rsidRPr="00A04B54">
        <w:rPr>
          <w:b/>
          <w:sz w:val="20"/>
        </w:rPr>
        <w:t>7</w:t>
      </w:r>
      <w:r w:rsidR="00F96BBE" w:rsidRPr="00A04B54">
        <w:rPr>
          <w:b/>
          <w:sz w:val="20"/>
        </w:rPr>
        <w:tab/>
      </w:r>
      <w:r w:rsidR="00780558" w:rsidRPr="00A04B54">
        <w:rPr>
          <w:rFonts w:ascii="Times New Roman Bold" w:hAnsi="Times New Roman Bold"/>
          <w:b/>
          <w:sz w:val="20"/>
        </w:rPr>
        <w:t>“Intersoggettività, empatia e neuroni-specchio”</w:t>
      </w:r>
    </w:p>
    <w:p w14:paraId="1BCDB27E"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5"/>
        <w:rPr>
          <w:sz w:val="20"/>
        </w:rPr>
      </w:pPr>
      <w:r w:rsidRPr="005146FD">
        <w:rPr>
          <w:sz w:val="20"/>
        </w:rPr>
        <w:t>28 June 2006, at Università degli Studi di Milano, via Festa del Perdono, Milano.</w:t>
      </w:r>
    </w:p>
    <w:p w14:paraId="3D4546F8"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r w:rsidRPr="005146FD">
        <w:rPr>
          <w:sz w:val="20"/>
        </w:rPr>
        <w:t>Speakers: Laura Boella, Massimiliano Cappuccio, Elio Franzini, Corrado Sinigaglia, Silvia Soannini, Andrea Staiti. Chair: Matteo Bianchetti.</w:t>
      </w:r>
    </w:p>
    <w:p w14:paraId="54148D9F" w14:textId="77777777" w:rsidR="00005146" w:rsidRPr="005146FD" w:rsidRDefault="00005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5"/>
        <w:jc w:val="both"/>
        <w:rPr>
          <w:sz w:val="20"/>
        </w:rPr>
      </w:pPr>
    </w:p>
    <w:p w14:paraId="25C05E9A" w14:textId="3A9B7853" w:rsidR="00780558" w:rsidRPr="00A04B54" w:rsidRDefault="00853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HTMLTypewriter1"/>
          <w:rFonts w:ascii="Times New Roman Bold" w:hAnsi="Times New Roman Bold"/>
          <w:b/>
          <w:bCs/>
          <w:sz w:val="22"/>
        </w:rPr>
      </w:pPr>
      <w:r w:rsidRPr="00A04B54">
        <w:rPr>
          <w:rStyle w:val="HTMLTypewriter1"/>
          <w:rFonts w:ascii="Times New Roman Bold" w:hAnsi="Times New Roman Bold"/>
          <w:b/>
          <w:bCs/>
        </w:rPr>
        <w:t>S</w:t>
      </w:r>
      <w:r w:rsidR="00F96BBE" w:rsidRPr="00A04B54">
        <w:rPr>
          <w:rStyle w:val="HTMLTypewriter1"/>
          <w:rFonts w:ascii="Times New Roman Bold" w:hAnsi="Times New Roman Bold"/>
          <w:b/>
          <w:bCs/>
        </w:rPr>
        <w:t>6</w:t>
      </w:r>
      <w:r w:rsidR="00F96BBE" w:rsidRPr="00A04B54">
        <w:rPr>
          <w:rStyle w:val="HTMLTypewriter1"/>
          <w:rFonts w:ascii="Times New Roman Bold" w:hAnsi="Times New Roman Bold"/>
          <w:b/>
          <w:bCs/>
        </w:rPr>
        <w:tab/>
      </w:r>
      <w:r w:rsidR="00780558" w:rsidRPr="00A04B54">
        <w:rPr>
          <w:rStyle w:val="HTMLTypewriter1"/>
          <w:rFonts w:ascii="Times New Roman Bold" w:hAnsi="Times New Roman Bold"/>
          <w:b/>
          <w:bCs/>
        </w:rPr>
        <w:t>“Tecnica, Vita e Libertà. La sfida della fecondazione assistita”</w:t>
      </w:r>
    </w:p>
    <w:p w14:paraId="5FFA10DC"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Style w:val="HTMLTypewriter1"/>
          <w:rFonts w:ascii="Times New Roman" w:hAnsi="Times New Roman"/>
          <w:sz w:val="22"/>
        </w:rPr>
      </w:pPr>
      <w:r w:rsidRPr="005146FD">
        <w:rPr>
          <w:rStyle w:val="HTMLTypewriter1"/>
          <w:rFonts w:ascii="Times New Roman" w:hAnsi="Times New Roman"/>
        </w:rPr>
        <w:t>20 April 2005, Sala Crociera Alta, Università degli Studi di Milano</w:t>
      </w:r>
    </w:p>
    <w:p w14:paraId="1765BCBD" w14:textId="77777777" w:rsidR="00F96BBE" w:rsidRDefault="00780558" w:rsidP="00F96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Style w:val="HTMLTypewriter1"/>
          <w:rFonts w:ascii="Times New Roman" w:hAnsi="Times New Roman"/>
        </w:rPr>
      </w:pPr>
      <w:r w:rsidRPr="005146FD">
        <w:rPr>
          <w:rStyle w:val="HTMLTypewriter1"/>
          <w:rFonts w:ascii="Times New Roman" w:hAnsi="Times New Roman"/>
        </w:rPr>
        <w:t>Speakers: Giulio Giorello, Carlo Alberto Redi. Chair: Massimiliano Cappuccio</w:t>
      </w:r>
    </w:p>
    <w:p w14:paraId="7BF3D3E2" w14:textId="77777777" w:rsidR="00005146" w:rsidRPr="005146FD" w:rsidRDefault="00005146" w:rsidP="00F96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p>
    <w:p w14:paraId="350658F5" w14:textId="05FEB4AD" w:rsidR="00780558" w:rsidRPr="00A04B54" w:rsidRDefault="008532F5" w:rsidP="00F96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sidRPr="00A04B54">
        <w:rPr>
          <w:b/>
          <w:sz w:val="20"/>
        </w:rPr>
        <w:t>S</w:t>
      </w:r>
      <w:r w:rsidR="00F96BBE" w:rsidRPr="00A04B54">
        <w:rPr>
          <w:b/>
          <w:sz w:val="20"/>
        </w:rPr>
        <w:t>5</w:t>
      </w:r>
      <w:r w:rsidR="00F96BBE" w:rsidRPr="00A04B54">
        <w:rPr>
          <w:b/>
          <w:sz w:val="20"/>
        </w:rPr>
        <w:tab/>
      </w:r>
      <w:r w:rsidR="00780558" w:rsidRPr="00A04B54">
        <w:rPr>
          <w:rFonts w:ascii="Times New Roman Bold" w:hAnsi="Times New Roman Bold"/>
          <w:b/>
          <w:sz w:val="20"/>
        </w:rPr>
        <w:t>“Internet e il Barocco: tecnica, estetica, ontologia”</w:t>
      </w:r>
    </w:p>
    <w:p w14:paraId="4F8F6E9E"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12 April 2005, Università degli Studi di Milano. Speakers: Fulvio Carmagnola, Fausto Colombo, Derrick De Kerckhove, Carlo Sini. Chair: Massimiliano Cappuccio.</w:t>
      </w:r>
    </w:p>
    <w:p w14:paraId="0380B6DC" w14:textId="77777777" w:rsidR="00005146" w:rsidRPr="005146FD" w:rsidRDefault="00005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p>
    <w:p w14:paraId="4C938567" w14:textId="3FFA333D" w:rsidR="00780558" w:rsidRPr="00A04B54" w:rsidRDefault="008532F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A04B54">
        <w:rPr>
          <w:rFonts w:ascii="Times New Roman Bold" w:hAnsi="Times New Roman Bold"/>
          <w:b/>
          <w:bCs/>
          <w:sz w:val="20"/>
        </w:rPr>
        <w:t>S</w:t>
      </w:r>
      <w:r w:rsidR="00F96BBE" w:rsidRPr="00A04B54">
        <w:rPr>
          <w:rFonts w:ascii="Times New Roman Bold" w:hAnsi="Times New Roman Bold"/>
          <w:b/>
          <w:bCs/>
          <w:sz w:val="20"/>
        </w:rPr>
        <w:t>4</w:t>
      </w:r>
      <w:r w:rsidR="00F96BBE" w:rsidRPr="00A04B54">
        <w:rPr>
          <w:rFonts w:ascii="Times New Roman Bold" w:hAnsi="Times New Roman Bold"/>
          <w:b/>
          <w:bCs/>
          <w:sz w:val="20"/>
        </w:rPr>
        <w:tab/>
      </w:r>
      <w:r w:rsidR="00F96BBE" w:rsidRPr="00A04B54">
        <w:rPr>
          <w:rFonts w:ascii="Times New Roman Bold" w:hAnsi="Times New Roman Bold"/>
          <w:b/>
          <w:bCs/>
          <w:sz w:val="20"/>
        </w:rPr>
        <w:tab/>
      </w:r>
      <w:r w:rsidR="00780558" w:rsidRPr="00A04B54">
        <w:rPr>
          <w:rFonts w:ascii="Times New Roman Bold" w:hAnsi="Times New Roman Bold"/>
          <w:b/>
          <w:bCs/>
          <w:sz w:val="20"/>
        </w:rPr>
        <w:t>“L’eredità di Alan Turing. 50 anni di intelligenza artificiale”</w:t>
      </w:r>
    </w:p>
    <w:p w14:paraId="5271B0BC" w14:textId="34EB6D47" w:rsidR="00780558" w:rsidRPr="005146FD" w:rsidRDefault="0078055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sidRPr="005146FD">
        <w:rPr>
          <w:sz w:val="20"/>
        </w:rPr>
        <w:tab/>
        <w:t xml:space="preserve">       3 and 4 November 2004, Sala Scienze, Università degli Studi di Milano, via Festa del Perdono </w:t>
      </w:r>
      <w:r w:rsidR="008532F5">
        <w:rPr>
          <w:sz w:val="20"/>
        </w:rPr>
        <w:t>S</w:t>
      </w:r>
    </w:p>
    <w:p w14:paraId="6E9600D9"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Speakers: Edoardo Ballo, Silvio Bozzi, Massimiliano Cappuccio, Paolo Casalegno, Marcello D’Agostino, Paolo D’Alessandro, Giulio Giorello, Corrado Sinigaglia, Rossella Fabbrichesi Leo, Gabriele Lolli, Giuseppe Longo, Lorenzo Magnani. Chair: Massimiliano Cappuccio e Massimiliano Luce.</w:t>
      </w:r>
    </w:p>
    <w:p w14:paraId="03288694" w14:textId="42FB8B7B" w:rsidR="00CD5A2B" w:rsidRDefault="00CD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Pr>
          <w:sz w:val="20"/>
        </w:rPr>
        <w:t xml:space="preserve">Link to the programme: </w:t>
      </w:r>
      <w:hyperlink r:id="rId181" w:history="1">
        <w:r w:rsidRPr="00221CC6">
          <w:rPr>
            <w:rStyle w:val="Hyperlink"/>
            <w:sz w:val="20"/>
          </w:rPr>
          <w:t>http://www.doc4net.it/doc/547036246618</w:t>
        </w:r>
      </w:hyperlink>
    </w:p>
    <w:p w14:paraId="76AA6F67" w14:textId="77777777" w:rsidR="00005146" w:rsidRPr="005146FD" w:rsidRDefault="00005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p>
    <w:p w14:paraId="0BAB7BE6" w14:textId="1D6223FA" w:rsidR="00780558" w:rsidRPr="00A04B54" w:rsidRDefault="00853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A04B54">
        <w:rPr>
          <w:rFonts w:ascii="Times New Roman Bold" w:hAnsi="Times New Roman Bold"/>
          <w:b/>
          <w:bCs/>
          <w:sz w:val="20"/>
        </w:rPr>
        <w:t>S</w:t>
      </w:r>
      <w:r w:rsidR="00F96BBE" w:rsidRPr="00A04B54">
        <w:rPr>
          <w:rFonts w:ascii="Times New Roman Bold" w:hAnsi="Times New Roman Bold"/>
          <w:b/>
          <w:bCs/>
          <w:sz w:val="20"/>
        </w:rPr>
        <w:t>3</w:t>
      </w:r>
      <w:r w:rsidR="00F96BBE" w:rsidRPr="00A04B54">
        <w:rPr>
          <w:rFonts w:ascii="Times New Roman Bold" w:hAnsi="Times New Roman Bold"/>
          <w:b/>
          <w:bCs/>
          <w:sz w:val="20"/>
        </w:rPr>
        <w:tab/>
      </w:r>
      <w:r w:rsidR="00780558" w:rsidRPr="00A04B54">
        <w:rPr>
          <w:rFonts w:ascii="Times New Roman Bold" w:hAnsi="Times New Roman Bold"/>
          <w:b/>
          <w:bCs/>
          <w:sz w:val="20"/>
        </w:rPr>
        <w:t>“Un approccio buddista alle scienze cognitive. Filosofia sperimentale nell’immobilità del corpo”</w:t>
      </w:r>
    </w:p>
    <w:p w14:paraId="4CBCCBCB"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27 May 2004, Aula Crociera Alta, Università degli Studi di Milano, via Festa del Perdono 7</w:t>
      </w:r>
    </w:p>
    <w:p w14:paraId="01E30F27"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Speakers: Marco Besa, Roberto Ferrari. Chair: Massimiliano Cappuccio.</w:t>
      </w:r>
    </w:p>
    <w:p w14:paraId="178223F7" w14:textId="77777777" w:rsidR="00005146" w:rsidRPr="005146FD" w:rsidRDefault="00005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p>
    <w:p w14:paraId="7EC90DED" w14:textId="125DA7AE" w:rsidR="00780558" w:rsidRPr="00A04B54" w:rsidRDefault="00853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A04B54">
        <w:rPr>
          <w:rFonts w:ascii="Times New Roman Bold" w:hAnsi="Times New Roman Bold"/>
          <w:b/>
          <w:bCs/>
          <w:sz w:val="20"/>
        </w:rPr>
        <w:t>S</w:t>
      </w:r>
      <w:r w:rsidR="00F96BBE" w:rsidRPr="00A04B54">
        <w:rPr>
          <w:rFonts w:ascii="Times New Roman Bold" w:hAnsi="Times New Roman Bold"/>
          <w:b/>
          <w:bCs/>
          <w:sz w:val="20"/>
        </w:rPr>
        <w:t xml:space="preserve">2 </w:t>
      </w:r>
      <w:r w:rsidR="00F96BBE" w:rsidRPr="00A04B54">
        <w:rPr>
          <w:rFonts w:ascii="Times New Roman Bold" w:hAnsi="Times New Roman Bold"/>
          <w:b/>
          <w:bCs/>
          <w:sz w:val="20"/>
        </w:rPr>
        <w:tab/>
      </w:r>
      <w:r w:rsidR="00780558" w:rsidRPr="00A04B54">
        <w:rPr>
          <w:rFonts w:ascii="Times New Roman Bold" w:hAnsi="Times New Roman Bold"/>
          <w:b/>
          <w:bCs/>
          <w:sz w:val="20"/>
        </w:rPr>
        <w:t>“L’individualità essenziale. Sui fondamenti di una teoria della persona”</w:t>
      </w:r>
    </w:p>
    <w:p w14:paraId="0228373D"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24 March 2004, Aula Crociera Alta, Università degli Studi di Milano, via Festa del Perdono 7</w:t>
      </w:r>
    </w:p>
    <w:p w14:paraId="5BDBC632" w14:textId="07C0EE6E" w:rsidR="00780558" w:rsidRDefault="000C1F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Bold" w:hAnsi="Times New Roman Bold"/>
          <w:sz w:val="20"/>
        </w:rPr>
      </w:pPr>
      <w:r>
        <w:rPr>
          <w:sz w:val="20"/>
        </w:rPr>
        <w:t xml:space="preserve">Speakers: Roberta De Monticelli and </w:t>
      </w:r>
      <w:r w:rsidR="00780558" w:rsidRPr="005146FD">
        <w:rPr>
          <w:sz w:val="20"/>
        </w:rPr>
        <w:t>Massimiliano Cappuccio</w:t>
      </w:r>
      <w:r w:rsidR="003C4CB8">
        <w:rPr>
          <w:rFonts w:ascii="Times New Roman Bold" w:hAnsi="Times New Roman Bold"/>
          <w:sz w:val="20"/>
        </w:rPr>
        <w:t>.</w:t>
      </w:r>
    </w:p>
    <w:p w14:paraId="00038932" w14:textId="77777777" w:rsidR="00005146" w:rsidRPr="005146FD" w:rsidRDefault="00005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Bold" w:hAnsi="Times New Roman Bold"/>
          <w:sz w:val="20"/>
        </w:rPr>
      </w:pPr>
    </w:p>
    <w:p w14:paraId="194F5E5C" w14:textId="637CB2B6" w:rsidR="00780558" w:rsidRPr="00A04B54" w:rsidRDefault="00853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Bold" w:hAnsi="Times New Roman Bold"/>
          <w:b/>
          <w:bCs/>
          <w:sz w:val="20"/>
        </w:rPr>
      </w:pPr>
      <w:r w:rsidRPr="00A04B54">
        <w:rPr>
          <w:rFonts w:ascii="Times New Roman Bold" w:hAnsi="Times New Roman Bold"/>
          <w:b/>
          <w:bCs/>
          <w:sz w:val="20"/>
        </w:rPr>
        <w:t>S</w:t>
      </w:r>
      <w:r w:rsidR="00F96BBE" w:rsidRPr="00A04B54">
        <w:rPr>
          <w:rFonts w:ascii="Times New Roman Bold" w:hAnsi="Times New Roman Bold"/>
          <w:b/>
          <w:bCs/>
          <w:sz w:val="20"/>
        </w:rPr>
        <w:t>1</w:t>
      </w:r>
      <w:r w:rsidR="00F96BBE" w:rsidRPr="00A04B54">
        <w:rPr>
          <w:rFonts w:ascii="Times New Roman Bold" w:hAnsi="Times New Roman Bold"/>
          <w:b/>
          <w:bCs/>
          <w:sz w:val="20"/>
        </w:rPr>
        <w:tab/>
      </w:r>
      <w:r w:rsidR="00780558" w:rsidRPr="00A04B54">
        <w:rPr>
          <w:rFonts w:ascii="Times New Roman Bold" w:hAnsi="Times New Roman Bold"/>
          <w:b/>
          <w:bCs/>
          <w:sz w:val="20"/>
        </w:rPr>
        <w:t>“Dentro la matrice. L’ipotesi metafisica del mondo esterno e la sfida filosofica della realtà virtuale”</w:t>
      </w:r>
    </w:p>
    <w:p w14:paraId="14E3B303"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12 December 2003, Aula Pio XII, via S. Antonio 5, Università degli Studi di Milano.</w:t>
      </w:r>
    </w:p>
    <w:p w14:paraId="7E57276B" w14:textId="77777777" w:rsidR="00780558"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sidRPr="005146FD">
        <w:rPr>
          <w:sz w:val="20"/>
        </w:rPr>
        <w:t>Speakers: Paolo D’Alessandro, Carlo Formenti, Giulio Giorello, Diego Marconi, Carlo Alberto Redi, Carlo Sini, Corrado Sinigaglia. Chair: Massimiliano Cappuccio.</w:t>
      </w:r>
    </w:p>
    <w:p w14:paraId="6B0785CC" w14:textId="11F8C5A5" w:rsidR="002356A6" w:rsidRDefault="002356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sz w:val="20"/>
        </w:rPr>
      </w:pPr>
      <w:r>
        <w:rPr>
          <w:sz w:val="20"/>
        </w:rPr>
        <w:t xml:space="preserve">Link to the programme: </w:t>
      </w:r>
      <w:hyperlink r:id="rId182" w:history="1">
        <w:r w:rsidRPr="00221CC6">
          <w:rPr>
            <w:rStyle w:val="Hyperlink"/>
            <w:sz w:val="20"/>
          </w:rPr>
          <w:t>www.ildialogo.org/filosofia/matrixappu02122003.htm</w:t>
        </w:r>
      </w:hyperlink>
    </w:p>
    <w:p w14:paraId="70902FF3" w14:textId="66B9143B" w:rsidR="00780558" w:rsidRPr="005146FD" w:rsidRDefault="002356A6" w:rsidP="00F93B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r>
        <w:rPr>
          <w:sz w:val="20"/>
        </w:rPr>
        <w:tab/>
      </w:r>
      <w:r w:rsidR="00005146">
        <w:rPr>
          <w:sz w:val="20"/>
        </w:rPr>
        <w:t xml:space="preserve">Review: </w:t>
      </w:r>
      <w:hyperlink r:id="rId183" w:history="1">
        <w:r w:rsidR="00005146" w:rsidRPr="00FF3697">
          <w:rPr>
            <w:rStyle w:val="Hyperlink"/>
            <w:sz w:val="20"/>
          </w:rPr>
          <w:t>http://archiviostorico.corriere.it/2003/dicembre/12/Matrix_sale_cattedra_co_7_031212052.shtml</w:t>
        </w:r>
      </w:hyperlink>
    </w:p>
    <w:p w14:paraId="668C75AF"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4BF3BCB0" w14:textId="106CB3C5" w:rsidR="00780558" w:rsidRPr="0042363E" w:rsidRDefault="00780558" w:rsidP="00423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Bold" w:hAnsi="Times New Roman Bold"/>
          <w:sz w:val="20"/>
        </w:rPr>
      </w:pPr>
      <w:r w:rsidRPr="005146FD">
        <w:rPr>
          <w:rFonts w:ascii="Times New Roman Bold" w:hAnsi="Times New Roman Bold"/>
          <w:sz w:val="20"/>
        </w:rPr>
        <w:t>* * * * * * * * * * * * * * * * * * * * * * * * * * * * * * * * * * * * * * * * * * * * * * * * * * * * * * * *</w:t>
      </w:r>
    </w:p>
    <w:p w14:paraId="064D1ED8" w14:textId="77777777" w:rsidR="00BA2FB8" w:rsidRDefault="00BA2FB8"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6D30A2F3" w14:textId="5B6D0A0A" w:rsidR="00BA2FB8" w:rsidRDefault="00BA2FB8"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01270C43" w14:textId="520E05A9" w:rsidR="001B490A" w:rsidRDefault="001B490A"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7EFBFB62" w14:textId="23E7E5D9" w:rsidR="001B490A" w:rsidRDefault="001B490A"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12698A6E" w14:textId="75F05435" w:rsidR="001B490A" w:rsidRDefault="001B490A"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1FDB6294" w14:textId="3E617BD7" w:rsidR="001B490A" w:rsidRDefault="001B490A"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3CD8CA29" w14:textId="63D065AD" w:rsidR="001B490A" w:rsidRDefault="001B490A"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4CD9956F" w14:textId="52469944" w:rsidR="001B490A" w:rsidRDefault="001B490A"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7972ACA7" w14:textId="3F567289" w:rsidR="001B490A" w:rsidRDefault="001B490A"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7274D2F3" w14:textId="22F2941E" w:rsidR="001B490A" w:rsidRDefault="001B490A"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4F2903A3" w14:textId="737D5BA7" w:rsidR="000C75E2" w:rsidRDefault="000C75E2"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2B3214E6" w14:textId="3B587F84" w:rsidR="000C75E2" w:rsidRDefault="000C75E2"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4D20BB20" w14:textId="7BB7A219" w:rsidR="000C75E2" w:rsidRDefault="000C75E2"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4ED2935D" w14:textId="7F6C4168" w:rsidR="000C75E2" w:rsidRDefault="000C75E2"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77161ED3" w14:textId="26A98229" w:rsidR="000C75E2" w:rsidRDefault="000C75E2"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4FF31BF6" w14:textId="3C8487A1" w:rsidR="000C75E2" w:rsidRDefault="000C75E2"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43540E78" w14:textId="77777777" w:rsidR="000C75E2" w:rsidRDefault="000C75E2"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pPr>
    </w:p>
    <w:p w14:paraId="193B8291" w14:textId="57A4ED4E" w:rsidR="00055A64" w:rsidRDefault="00055A64"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center"/>
        <w:rPr>
          <w:b/>
          <w:sz w:val="20"/>
        </w:rPr>
        <w:sectPr w:rsidR="00055A64" w:rsidSect="00055A64">
          <w:type w:val="continuous"/>
          <w:pgSz w:w="11900" w:h="16840"/>
          <w:pgMar w:top="1191" w:right="964" w:bottom="964" w:left="964" w:header="709" w:footer="288" w:gutter="0"/>
          <w:cols w:space="720"/>
        </w:sectPr>
      </w:pPr>
      <w:r>
        <w:rPr>
          <w:b/>
          <w:sz w:val="20"/>
        </w:rPr>
        <w:t>Academic r</w:t>
      </w:r>
      <w:r w:rsidR="008C15CF">
        <w:rPr>
          <w:b/>
          <w:sz w:val="20"/>
        </w:rPr>
        <w:t>eferees</w:t>
      </w:r>
    </w:p>
    <w:p w14:paraId="13FF3142" w14:textId="3985B31E" w:rsidR="00055A64" w:rsidRDefault="00055A64" w:rsidP="008C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p>
    <w:p w14:paraId="59354C68" w14:textId="77777777" w:rsidR="00BA2FB8" w:rsidRPr="00055A64" w:rsidRDefault="00BA2FB8" w:rsidP="008C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rPr>
      </w:pPr>
    </w:p>
    <w:p w14:paraId="2D1C2FFF" w14:textId="77777777" w:rsidR="009D1EB1" w:rsidRDefault="009D1EB1" w:rsidP="008C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sectPr w:rsidR="009D1EB1" w:rsidSect="00055A64">
          <w:type w:val="continuous"/>
          <w:pgSz w:w="11900" w:h="16840"/>
          <w:pgMar w:top="1191" w:right="964" w:bottom="964" w:left="964" w:header="709" w:footer="288" w:gutter="0"/>
          <w:cols w:space="720"/>
        </w:sectPr>
      </w:pPr>
    </w:p>
    <w:p w14:paraId="59241C5D" w14:textId="5D29C831" w:rsidR="00BA2FB8" w:rsidRDefault="00055A64"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P</w:t>
      </w:r>
      <w:r w:rsidR="00BA2FB8">
        <w:rPr>
          <w:sz w:val="20"/>
        </w:rPr>
        <w:t>rof. Ron Arkin</w:t>
      </w:r>
    </w:p>
    <w:p w14:paraId="5D0BB929" w14:textId="77777777" w:rsidR="00BA2FB8" w:rsidRDefault="00BA2FB8"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Georgia Institute of Technology</w:t>
      </w:r>
    </w:p>
    <w:p w14:paraId="5D13220D" w14:textId="77777777" w:rsidR="00BA2FB8" w:rsidRDefault="00BA2FB8" w:rsidP="00BA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BA2FB8">
        <w:rPr>
          <w:sz w:val="20"/>
        </w:rPr>
        <w:t xml:space="preserve">Regents' Professor &amp; </w:t>
      </w:r>
    </w:p>
    <w:p w14:paraId="3BBD5CDB" w14:textId="1AD61A68" w:rsidR="00BA2FB8" w:rsidRDefault="00BA2FB8" w:rsidP="00BA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BA2FB8">
        <w:rPr>
          <w:sz w:val="20"/>
        </w:rPr>
        <w:t>Director of the Mobile Robot Laboratory</w:t>
      </w:r>
    </w:p>
    <w:p w14:paraId="56A21E18" w14:textId="323A50BC" w:rsidR="00BA2FB8" w:rsidRDefault="00F647BC" w:rsidP="00BA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hyperlink r:id="rId184" w:history="1">
        <w:r w:rsidR="00BA2FB8" w:rsidRPr="00243113">
          <w:rPr>
            <w:rStyle w:val="Hyperlink"/>
            <w:sz w:val="20"/>
          </w:rPr>
          <w:t>arkin@cc.gatech.edu</w:t>
        </w:r>
      </w:hyperlink>
    </w:p>
    <w:p w14:paraId="07C16B8C" w14:textId="77777777" w:rsidR="00BA2FB8" w:rsidRDefault="00BA2FB8"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1A8C452" w14:textId="023800DC" w:rsidR="00055A64" w:rsidRDefault="00BA2FB8"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P</w:t>
      </w:r>
      <w:r w:rsidR="00055A64">
        <w:rPr>
          <w:sz w:val="20"/>
        </w:rPr>
        <w:t>rof. Shaun Gallagher</w:t>
      </w:r>
    </w:p>
    <w:p w14:paraId="528055FB" w14:textId="4FDF2CDF" w:rsidR="00055A64" w:rsidRDefault="00055A64"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University of Memphis</w:t>
      </w:r>
    </w:p>
    <w:p w14:paraId="7D04FAF1" w14:textId="08719254" w:rsidR="008C15CF" w:rsidRDefault="008C15CF"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sidRPr="008C15CF">
        <w:rPr>
          <w:sz w:val="20"/>
        </w:rPr>
        <w:t>Lillian and Morrie Moss Professor of Excellence</w:t>
      </w:r>
    </w:p>
    <w:p w14:paraId="7A387EBD" w14:textId="629AD548" w:rsidR="005079F2" w:rsidRDefault="00F647BC"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hyperlink r:id="rId185" w:history="1">
        <w:r w:rsidR="005079F2" w:rsidRPr="00700C96">
          <w:rPr>
            <w:rStyle w:val="Hyperlink"/>
            <w:sz w:val="20"/>
          </w:rPr>
          <w:t>s.gallagher@memphis.edu</w:t>
        </w:r>
      </w:hyperlink>
    </w:p>
    <w:p w14:paraId="5722C476" w14:textId="77777777" w:rsidR="00055A64" w:rsidRDefault="00055A64" w:rsidP="008C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81A78A0" w14:textId="77777777" w:rsidR="009D1EB1" w:rsidRDefault="009D1EB1"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Prof. Vittorio Gallese</w:t>
      </w:r>
    </w:p>
    <w:p w14:paraId="6A92654B" w14:textId="77777777" w:rsidR="009D1EB1" w:rsidRDefault="009D1EB1"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State University of Parma</w:t>
      </w:r>
    </w:p>
    <w:p w14:paraId="0D44DFEA" w14:textId="77777777" w:rsidR="009D1EB1" w:rsidRDefault="009D1EB1"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Professor of Neuroscience and Human Anatomy</w:t>
      </w:r>
    </w:p>
    <w:p w14:paraId="264EDC8A" w14:textId="15639943" w:rsidR="009D1EB1" w:rsidRDefault="00F647BC"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sz w:val="20"/>
        </w:rPr>
      </w:pPr>
      <w:hyperlink r:id="rId186" w:history="1">
        <w:r w:rsidR="00A6626B" w:rsidRPr="00B30664">
          <w:rPr>
            <w:rStyle w:val="Hyperlink"/>
            <w:sz w:val="20"/>
          </w:rPr>
          <w:t>vittorio.Gallese@unipr.it</w:t>
        </w:r>
      </w:hyperlink>
    </w:p>
    <w:p w14:paraId="3A6F6D61" w14:textId="77777777" w:rsidR="009D1EB1" w:rsidRDefault="009D1EB1"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FB33E47" w14:textId="77777777" w:rsidR="00BA2FB8" w:rsidRDefault="00BA2FB8"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53A175E0" w14:textId="77777777" w:rsidR="00BA2FB8" w:rsidRDefault="00BA2FB8"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96C6F77" w14:textId="77777777" w:rsidR="00BA2FB8" w:rsidRDefault="00BA2FB8"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400D1CE1" w14:textId="77777777" w:rsidR="00BA2FB8" w:rsidRDefault="00BA2FB8"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695D1DB0" w14:textId="1FFCCB39" w:rsidR="00055A64" w:rsidRDefault="00055A64"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Prof. Daniel D. Hutto</w:t>
      </w:r>
    </w:p>
    <w:p w14:paraId="3448D549" w14:textId="282E2CD5" w:rsidR="00055A64" w:rsidRDefault="00055A64"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University of Wollongong</w:t>
      </w:r>
    </w:p>
    <w:p w14:paraId="391409C1" w14:textId="77777777" w:rsidR="008C15CF" w:rsidRDefault="008C15CF"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 xml:space="preserve">Professor of Philosophical Psychology </w:t>
      </w:r>
    </w:p>
    <w:p w14:paraId="1E34651D" w14:textId="50C6FDD7" w:rsidR="008C15CF" w:rsidRDefault="008C15CF"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and Chair of Philosophy</w:t>
      </w:r>
    </w:p>
    <w:p w14:paraId="3FC94A24" w14:textId="5F0A16DA" w:rsidR="00055A64" w:rsidRDefault="00F647BC" w:rsidP="005079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hyperlink r:id="rId187" w:history="1">
        <w:r w:rsidR="005079F2" w:rsidRPr="00700C96">
          <w:rPr>
            <w:rStyle w:val="Hyperlink"/>
            <w:sz w:val="20"/>
          </w:rPr>
          <w:t>ddhutto@uow.edu.au</w:t>
        </w:r>
      </w:hyperlink>
    </w:p>
    <w:p w14:paraId="4ED22F59" w14:textId="77777777" w:rsidR="00BA2FB8" w:rsidRDefault="00BA2FB8"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5A66C1C" w14:textId="2B11395B" w:rsidR="009D1EB1" w:rsidRDefault="009D1EB1"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Prof. William McDonald</w:t>
      </w:r>
    </w:p>
    <w:p w14:paraId="09C182CE" w14:textId="77777777" w:rsidR="00BA2FB8" w:rsidRDefault="00BA2FB8" w:rsidP="00BA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UAE University</w:t>
      </w:r>
    </w:p>
    <w:p w14:paraId="50FBCE04" w14:textId="020FE029" w:rsidR="009D1EB1" w:rsidRDefault="009D1EB1"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Associate Professor</w:t>
      </w:r>
      <w:r w:rsidR="00BA2FB8">
        <w:rPr>
          <w:sz w:val="20"/>
        </w:rPr>
        <w:t xml:space="preserve"> and Chair</w:t>
      </w:r>
      <w:r>
        <w:rPr>
          <w:sz w:val="20"/>
        </w:rPr>
        <w:t xml:space="preserve"> of Philosophy</w:t>
      </w:r>
    </w:p>
    <w:p w14:paraId="1B84632E" w14:textId="7DE82767" w:rsidR="009D1EB1" w:rsidRDefault="00F647BC"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sz w:val="20"/>
        </w:rPr>
      </w:pPr>
      <w:hyperlink r:id="rId188" w:history="1">
        <w:r w:rsidR="009D1EB1" w:rsidRPr="008C15CF">
          <w:rPr>
            <w:rStyle w:val="Hyperlink"/>
            <w:sz w:val="20"/>
          </w:rPr>
          <w:t>wmcdonal@une.edu.au</w:t>
        </w:r>
      </w:hyperlink>
    </w:p>
    <w:p w14:paraId="65376517" w14:textId="42AB0B00" w:rsidR="00BA2FB8" w:rsidRDefault="00BA2FB8"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Hyperlink"/>
          <w:sz w:val="20"/>
        </w:rPr>
      </w:pPr>
    </w:p>
    <w:p w14:paraId="40DDA8AA" w14:textId="59CE98A3" w:rsidR="009D1EB1" w:rsidRDefault="00BA2FB8"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Prof. Richard Menary</w:t>
      </w:r>
    </w:p>
    <w:p w14:paraId="08027914" w14:textId="77777777" w:rsidR="00BA2FB8" w:rsidRDefault="00BA2FB8" w:rsidP="00BA2F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Macquarie University, Sydney</w:t>
      </w:r>
    </w:p>
    <w:p w14:paraId="65C28C8A" w14:textId="05062845" w:rsidR="00BA2FB8" w:rsidRDefault="00BA2FB8"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Professor of Philosophy</w:t>
      </w:r>
    </w:p>
    <w:p w14:paraId="39340FD9" w14:textId="6983669A" w:rsidR="00BA2FB8" w:rsidRDefault="00F647BC"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hyperlink r:id="rId189" w:history="1">
        <w:r w:rsidR="00BA2FB8" w:rsidRPr="00243113">
          <w:rPr>
            <w:rStyle w:val="Hyperlink"/>
            <w:sz w:val="20"/>
          </w:rPr>
          <w:t>richard.menary@mq.edu.au</w:t>
        </w:r>
      </w:hyperlink>
    </w:p>
    <w:p w14:paraId="41CD568B" w14:textId="710407C5" w:rsidR="00BA2FB8" w:rsidRDefault="00BA2FB8" w:rsidP="009D1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362B911D" w14:textId="706F5A9F" w:rsidR="00055A64" w:rsidRDefault="008C15CF" w:rsidP="00055A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Prof. Michael W</w:t>
      </w:r>
      <w:r w:rsidR="00055A64">
        <w:rPr>
          <w:sz w:val="20"/>
        </w:rPr>
        <w:t>. Wheeler</w:t>
      </w:r>
    </w:p>
    <w:p w14:paraId="3C010D82" w14:textId="77777777" w:rsidR="008C15CF" w:rsidRDefault="00055A64" w:rsidP="008C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University of Stirling</w:t>
      </w:r>
      <w:r w:rsidR="008C15CF">
        <w:rPr>
          <w:sz w:val="20"/>
        </w:rPr>
        <w:t xml:space="preserve"> </w:t>
      </w:r>
    </w:p>
    <w:p w14:paraId="63114C43" w14:textId="29A79CBA" w:rsidR="008C15CF" w:rsidRDefault="008C15CF" w:rsidP="008C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Professor of Philosophy of Science</w:t>
      </w:r>
    </w:p>
    <w:p w14:paraId="01590F98" w14:textId="0F7012CA" w:rsidR="008C15CF" w:rsidRPr="008C15CF" w:rsidRDefault="00F647BC" w:rsidP="008C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hyperlink r:id="rId190" w:tgtFrame="_blank" w:history="1">
        <w:r w:rsidR="008C15CF" w:rsidRPr="008C15CF">
          <w:rPr>
            <w:rStyle w:val="Hyperlink"/>
            <w:sz w:val="20"/>
          </w:rPr>
          <w:t>m.w.wheeler@stir.ac.uk</w:t>
        </w:r>
      </w:hyperlink>
    </w:p>
    <w:p w14:paraId="675AE646" w14:textId="77777777" w:rsidR="00BA2FB8" w:rsidRDefault="00BA2FB8" w:rsidP="008C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color w:val="333333"/>
          <w:spacing w:val="5"/>
          <w:sz w:val="18"/>
          <w:szCs w:val="18"/>
        </w:rPr>
        <w:sectPr w:rsidR="00BA2FB8" w:rsidSect="00BA2FB8">
          <w:type w:val="continuous"/>
          <w:pgSz w:w="11900" w:h="16840"/>
          <w:pgMar w:top="1191" w:right="964" w:bottom="964" w:left="964" w:header="709" w:footer="288" w:gutter="0"/>
          <w:cols w:num="2" w:space="720"/>
        </w:sectPr>
      </w:pPr>
    </w:p>
    <w:p w14:paraId="75121363" w14:textId="0DEA0F55" w:rsidR="008C15CF" w:rsidRPr="008C15CF" w:rsidRDefault="008C15CF" w:rsidP="008C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hAnsi="Verdana"/>
          <w:color w:val="333333"/>
          <w:spacing w:val="5"/>
          <w:sz w:val="18"/>
          <w:szCs w:val="18"/>
        </w:rPr>
      </w:pPr>
    </w:p>
    <w:p w14:paraId="598D8BB3" w14:textId="77777777" w:rsidR="008C15CF" w:rsidRDefault="008C15CF" w:rsidP="008C1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p>
    <w:p w14:paraId="023A2434" w14:textId="5219AF0A" w:rsidR="00055A64" w:rsidRDefault="00055A64" w:rsidP="00174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right"/>
        <w:rPr>
          <w:sz w:val="20"/>
        </w:rPr>
      </w:pPr>
    </w:p>
    <w:p w14:paraId="3E5D0187" w14:textId="77777777" w:rsidR="00BA2FB8" w:rsidRDefault="00BA2FB8" w:rsidP="00174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right"/>
        <w:rPr>
          <w:sz w:val="20"/>
        </w:rPr>
      </w:pPr>
    </w:p>
    <w:p w14:paraId="33FD9C03" w14:textId="77777777" w:rsidR="00055A64" w:rsidRDefault="00055A64" w:rsidP="00174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right"/>
        <w:rPr>
          <w:sz w:val="20"/>
        </w:rPr>
      </w:pPr>
    </w:p>
    <w:p w14:paraId="609A9BCE" w14:textId="136BD632" w:rsidR="00780558" w:rsidRPr="005146FD" w:rsidRDefault="00BA2FB8" w:rsidP="00A04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right"/>
        <w:rPr>
          <w:sz w:val="20"/>
        </w:rPr>
      </w:pPr>
      <w:r>
        <w:rPr>
          <w:sz w:val="20"/>
        </w:rPr>
        <w:t>25</w:t>
      </w:r>
      <w:r w:rsidR="00780558" w:rsidRPr="005146FD">
        <w:rPr>
          <w:sz w:val="20"/>
        </w:rPr>
        <w:t>.</w:t>
      </w:r>
      <w:r>
        <w:rPr>
          <w:sz w:val="20"/>
        </w:rPr>
        <w:t>4</w:t>
      </w:r>
      <w:r w:rsidR="00780558" w:rsidRPr="005146FD">
        <w:rPr>
          <w:sz w:val="20"/>
        </w:rPr>
        <w:t>.201</w:t>
      </w:r>
      <w:r>
        <w:rPr>
          <w:sz w:val="20"/>
        </w:rPr>
        <w:t>8</w:t>
      </w:r>
      <w:r w:rsidR="00780558" w:rsidRPr="005146FD">
        <w:rPr>
          <w:sz w:val="20"/>
        </w:rPr>
        <w:t>, Al Ain (Emirate of Abu Dhabi)</w:t>
      </w:r>
    </w:p>
    <w:p w14:paraId="26580EF2" w14:textId="77777777" w:rsidR="00780558" w:rsidRPr="005146FD" w:rsidRDefault="006828C9" w:rsidP="00B94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right"/>
        <w:outlineLvl w:val="0"/>
        <w:rPr>
          <w:sz w:val="20"/>
        </w:rPr>
      </w:pPr>
      <w:r w:rsidRPr="005146FD">
        <w:rPr>
          <w:sz w:val="20"/>
        </w:rPr>
        <w:t xml:space="preserve">Dr. </w:t>
      </w:r>
      <w:r w:rsidR="00780558" w:rsidRPr="005146FD">
        <w:rPr>
          <w:sz w:val="20"/>
        </w:rPr>
        <w:t xml:space="preserve">Massimiliano </w:t>
      </w:r>
      <w:r w:rsidRPr="005146FD">
        <w:rPr>
          <w:sz w:val="20"/>
        </w:rPr>
        <w:t xml:space="preserve">L. </w:t>
      </w:r>
      <w:r w:rsidR="00780558" w:rsidRPr="005146FD">
        <w:rPr>
          <w:sz w:val="20"/>
        </w:rPr>
        <w:t>Cappuccio</w:t>
      </w:r>
    </w:p>
    <w:p w14:paraId="1B421CFA"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right"/>
        <w:rPr>
          <w:sz w:val="20"/>
        </w:rPr>
      </w:pPr>
    </w:p>
    <w:p w14:paraId="525E6C19" w14:textId="77777777" w:rsidR="00780558" w:rsidRPr="005146FD" w:rsidRDefault="007805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right"/>
        <w:rPr>
          <w:sz w:val="20"/>
        </w:rPr>
      </w:pPr>
    </w:p>
    <w:p w14:paraId="605AC8BA" w14:textId="1C8596E9" w:rsidR="00780558" w:rsidRPr="00093487" w:rsidRDefault="0074790E" w:rsidP="00093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right"/>
        <w:rPr>
          <w:sz w:val="20"/>
        </w:rPr>
      </w:pPr>
      <w:r>
        <w:rPr>
          <w:noProof/>
          <w:sz w:val="20"/>
        </w:rPr>
        <w:drawing>
          <wp:inline distT="0" distB="0" distL="0" distR="0" wp14:anchorId="15D37618" wp14:editId="6C66271F">
            <wp:extent cx="2334260" cy="6172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334260" cy="617220"/>
                    </a:xfrm>
                    <a:prstGeom prst="rect">
                      <a:avLst/>
                    </a:prstGeom>
                    <a:noFill/>
                    <a:ln>
                      <a:noFill/>
                    </a:ln>
                  </pic:spPr>
                </pic:pic>
              </a:graphicData>
            </a:graphic>
          </wp:inline>
        </w:drawing>
      </w:r>
    </w:p>
    <w:sectPr w:rsidR="00780558" w:rsidRPr="00093487" w:rsidSect="00055A64">
      <w:type w:val="continuous"/>
      <w:pgSz w:w="11900" w:h="16840"/>
      <w:pgMar w:top="1191" w:right="964" w:bottom="964" w:left="964" w:header="709"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D5BEB" w14:textId="77777777" w:rsidR="00F647BC" w:rsidRDefault="00F647BC">
      <w:r>
        <w:separator/>
      </w:r>
    </w:p>
  </w:endnote>
  <w:endnote w:type="continuationSeparator" w:id="0">
    <w:p w14:paraId="23D5B5D6" w14:textId="77777777" w:rsidR="00F647BC" w:rsidRDefault="00F6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 New Roman Italic">
    <w:altName w:val="Times New Roman"/>
    <w:panose1 w:val="020B0604020202020204"/>
    <w:charset w:val="00"/>
    <w:family w:val="roman"/>
    <w:pitch w:val="variable"/>
    <w:sig w:usb0="E0000AFF" w:usb1="00007843" w:usb2="00000001" w:usb3="00000000" w:csb0="000001BF"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7AF6" w14:textId="77C8F5A0" w:rsidR="00BA05E2" w:rsidRDefault="00BA05E2">
    <w:pPr>
      <w:pStyle w:val="Footer1"/>
      <w:tabs>
        <w:tab w:val="left" w:pos="9912"/>
      </w:tabs>
      <w:jc w:val="right"/>
    </w:pPr>
    <w:r>
      <w:fldChar w:fldCharType="begin"/>
    </w:r>
    <w:r>
      <w:instrText xml:space="preserve"> PAGE </w:instrText>
    </w:r>
    <w:r>
      <w:fldChar w:fldCharType="separate"/>
    </w:r>
    <w:r>
      <w:rPr>
        <w:noProof/>
      </w:rP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3064" w14:textId="7D15A672" w:rsidR="00BA05E2" w:rsidRDefault="00BA05E2">
    <w:pPr>
      <w:pStyle w:val="Footer1"/>
      <w:tabs>
        <w:tab w:val="left" w:pos="9912"/>
      </w:tabs>
      <w:jc w:val="right"/>
    </w:pPr>
    <w:r>
      <w:fldChar w:fldCharType="begin"/>
    </w:r>
    <w:r>
      <w:instrText xml:space="preserve"> PAGE </w:instrText>
    </w:r>
    <w:r>
      <w:fldChar w:fldCharType="separate"/>
    </w:r>
    <w:r>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D1AC" w14:textId="77777777" w:rsidR="00F647BC" w:rsidRDefault="00F647BC">
      <w:r>
        <w:separator/>
      </w:r>
    </w:p>
  </w:footnote>
  <w:footnote w:type="continuationSeparator" w:id="0">
    <w:p w14:paraId="72940CFC" w14:textId="77777777" w:rsidR="00F647BC" w:rsidRDefault="00F6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8C85" w14:textId="77777777" w:rsidR="00BA05E2" w:rsidRDefault="00BA05E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090B" w14:textId="77777777" w:rsidR="00BA05E2" w:rsidRDefault="00BA05E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8"/>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150"/>
        </w:tabs>
        <w:ind w:left="150" w:firstLine="0"/>
      </w:pPr>
      <w:rPr>
        <w:rFonts w:hint="default"/>
        <w:position w:val="0"/>
      </w:rPr>
    </w:lvl>
    <w:lvl w:ilvl="1">
      <w:start w:val="1"/>
      <w:numFmt w:val="bullet"/>
      <w:lvlText w:val="*"/>
      <w:lvlJc w:val="left"/>
      <w:pPr>
        <w:tabs>
          <w:tab w:val="num" w:pos="150"/>
        </w:tabs>
        <w:ind w:left="150" w:firstLine="720"/>
      </w:pPr>
      <w:rPr>
        <w:rFonts w:hint="default"/>
        <w:position w:val="0"/>
      </w:rPr>
    </w:lvl>
    <w:lvl w:ilvl="2">
      <w:start w:val="1"/>
      <w:numFmt w:val="bullet"/>
      <w:lvlText w:val="*"/>
      <w:lvlJc w:val="left"/>
      <w:pPr>
        <w:tabs>
          <w:tab w:val="num" w:pos="150"/>
        </w:tabs>
        <w:ind w:left="150" w:firstLine="1440"/>
      </w:pPr>
      <w:rPr>
        <w:rFonts w:hint="default"/>
        <w:position w:val="0"/>
      </w:rPr>
    </w:lvl>
    <w:lvl w:ilvl="3">
      <w:start w:val="1"/>
      <w:numFmt w:val="bullet"/>
      <w:lvlText w:val="*"/>
      <w:lvlJc w:val="left"/>
      <w:pPr>
        <w:tabs>
          <w:tab w:val="num" w:pos="150"/>
        </w:tabs>
        <w:ind w:left="150" w:firstLine="2160"/>
      </w:pPr>
      <w:rPr>
        <w:rFonts w:hint="default"/>
        <w:position w:val="0"/>
      </w:rPr>
    </w:lvl>
    <w:lvl w:ilvl="4">
      <w:start w:val="1"/>
      <w:numFmt w:val="bullet"/>
      <w:lvlText w:val="*"/>
      <w:lvlJc w:val="left"/>
      <w:pPr>
        <w:tabs>
          <w:tab w:val="num" w:pos="150"/>
        </w:tabs>
        <w:ind w:left="150" w:firstLine="2880"/>
      </w:pPr>
      <w:rPr>
        <w:rFonts w:hint="default"/>
        <w:position w:val="0"/>
      </w:rPr>
    </w:lvl>
    <w:lvl w:ilvl="5">
      <w:start w:val="1"/>
      <w:numFmt w:val="bullet"/>
      <w:lvlText w:val="*"/>
      <w:lvlJc w:val="left"/>
      <w:pPr>
        <w:tabs>
          <w:tab w:val="num" w:pos="150"/>
        </w:tabs>
        <w:ind w:left="150" w:firstLine="3600"/>
      </w:pPr>
      <w:rPr>
        <w:rFonts w:hint="default"/>
        <w:position w:val="0"/>
      </w:rPr>
    </w:lvl>
    <w:lvl w:ilvl="6">
      <w:start w:val="1"/>
      <w:numFmt w:val="bullet"/>
      <w:lvlText w:val="*"/>
      <w:lvlJc w:val="left"/>
      <w:pPr>
        <w:tabs>
          <w:tab w:val="num" w:pos="150"/>
        </w:tabs>
        <w:ind w:left="150" w:firstLine="4320"/>
      </w:pPr>
      <w:rPr>
        <w:rFonts w:hint="default"/>
        <w:position w:val="0"/>
      </w:rPr>
    </w:lvl>
    <w:lvl w:ilvl="7">
      <w:start w:val="1"/>
      <w:numFmt w:val="bullet"/>
      <w:lvlText w:val="*"/>
      <w:lvlJc w:val="left"/>
      <w:pPr>
        <w:tabs>
          <w:tab w:val="num" w:pos="150"/>
        </w:tabs>
        <w:ind w:left="150" w:firstLine="5040"/>
      </w:pPr>
      <w:rPr>
        <w:rFonts w:hint="default"/>
        <w:position w:val="0"/>
      </w:rPr>
    </w:lvl>
    <w:lvl w:ilvl="8">
      <w:start w:val="1"/>
      <w:numFmt w:val="bullet"/>
      <w:lvlText w:val="*"/>
      <w:lvlJc w:val="left"/>
      <w:pPr>
        <w:tabs>
          <w:tab w:val="num" w:pos="150"/>
        </w:tabs>
        <w:ind w:left="150" w:firstLine="576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150"/>
        </w:tabs>
        <w:ind w:left="150" w:firstLine="0"/>
      </w:pPr>
      <w:rPr>
        <w:rFonts w:hint="default"/>
        <w:position w:val="0"/>
      </w:rPr>
    </w:lvl>
    <w:lvl w:ilvl="1">
      <w:start w:val="1"/>
      <w:numFmt w:val="bullet"/>
      <w:lvlText w:val="*"/>
      <w:lvlJc w:val="left"/>
      <w:pPr>
        <w:tabs>
          <w:tab w:val="num" w:pos="150"/>
        </w:tabs>
        <w:ind w:left="150" w:firstLine="720"/>
      </w:pPr>
      <w:rPr>
        <w:rFonts w:hint="default"/>
        <w:position w:val="0"/>
      </w:rPr>
    </w:lvl>
    <w:lvl w:ilvl="2">
      <w:start w:val="1"/>
      <w:numFmt w:val="bullet"/>
      <w:lvlText w:val="*"/>
      <w:lvlJc w:val="left"/>
      <w:pPr>
        <w:tabs>
          <w:tab w:val="num" w:pos="150"/>
        </w:tabs>
        <w:ind w:left="150" w:firstLine="1440"/>
      </w:pPr>
      <w:rPr>
        <w:rFonts w:hint="default"/>
        <w:position w:val="0"/>
      </w:rPr>
    </w:lvl>
    <w:lvl w:ilvl="3">
      <w:start w:val="1"/>
      <w:numFmt w:val="bullet"/>
      <w:lvlText w:val="*"/>
      <w:lvlJc w:val="left"/>
      <w:pPr>
        <w:tabs>
          <w:tab w:val="num" w:pos="150"/>
        </w:tabs>
        <w:ind w:left="150" w:firstLine="2160"/>
      </w:pPr>
      <w:rPr>
        <w:rFonts w:hint="default"/>
        <w:position w:val="0"/>
      </w:rPr>
    </w:lvl>
    <w:lvl w:ilvl="4">
      <w:start w:val="1"/>
      <w:numFmt w:val="bullet"/>
      <w:lvlText w:val="*"/>
      <w:lvlJc w:val="left"/>
      <w:pPr>
        <w:tabs>
          <w:tab w:val="num" w:pos="150"/>
        </w:tabs>
        <w:ind w:left="150" w:firstLine="2880"/>
      </w:pPr>
      <w:rPr>
        <w:rFonts w:hint="default"/>
        <w:position w:val="0"/>
      </w:rPr>
    </w:lvl>
    <w:lvl w:ilvl="5">
      <w:start w:val="1"/>
      <w:numFmt w:val="bullet"/>
      <w:lvlText w:val="*"/>
      <w:lvlJc w:val="left"/>
      <w:pPr>
        <w:tabs>
          <w:tab w:val="num" w:pos="150"/>
        </w:tabs>
        <w:ind w:left="150" w:firstLine="3600"/>
      </w:pPr>
      <w:rPr>
        <w:rFonts w:hint="default"/>
        <w:position w:val="0"/>
      </w:rPr>
    </w:lvl>
    <w:lvl w:ilvl="6">
      <w:start w:val="1"/>
      <w:numFmt w:val="bullet"/>
      <w:lvlText w:val="*"/>
      <w:lvlJc w:val="left"/>
      <w:pPr>
        <w:tabs>
          <w:tab w:val="num" w:pos="150"/>
        </w:tabs>
        <w:ind w:left="150" w:firstLine="4320"/>
      </w:pPr>
      <w:rPr>
        <w:rFonts w:hint="default"/>
        <w:position w:val="0"/>
      </w:rPr>
    </w:lvl>
    <w:lvl w:ilvl="7">
      <w:start w:val="1"/>
      <w:numFmt w:val="bullet"/>
      <w:lvlText w:val="*"/>
      <w:lvlJc w:val="left"/>
      <w:pPr>
        <w:tabs>
          <w:tab w:val="num" w:pos="150"/>
        </w:tabs>
        <w:ind w:left="150" w:firstLine="5040"/>
      </w:pPr>
      <w:rPr>
        <w:rFonts w:hint="default"/>
        <w:position w:val="0"/>
      </w:rPr>
    </w:lvl>
    <w:lvl w:ilvl="8">
      <w:start w:val="1"/>
      <w:numFmt w:val="bullet"/>
      <w:lvlText w:val="*"/>
      <w:lvlJc w:val="left"/>
      <w:pPr>
        <w:tabs>
          <w:tab w:val="num" w:pos="150"/>
        </w:tabs>
        <w:ind w:left="150" w:firstLine="5760"/>
      </w:pPr>
      <w:rPr>
        <w:rFonts w:hint="default"/>
        <w:position w:val="0"/>
      </w:rPr>
    </w:lvl>
  </w:abstractNum>
  <w:abstractNum w:abstractNumId="5" w15:restartNumberingAfterBreak="0">
    <w:nsid w:val="00000006"/>
    <w:multiLevelType w:val="multilevel"/>
    <w:tmpl w:val="894EE878"/>
    <w:lvl w:ilvl="0">
      <w:start w:val="1"/>
      <w:numFmt w:val="bullet"/>
      <w:lvlText w:val="*"/>
      <w:lvlJc w:val="left"/>
      <w:pPr>
        <w:tabs>
          <w:tab w:val="num" w:pos="150"/>
        </w:tabs>
        <w:ind w:left="150" w:firstLine="0"/>
      </w:pPr>
      <w:rPr>
        <w:rFonts w:hint="default"/>
        <w:position w:val="0"/>
      </w:rPr>
    </w:lvl>
    <w:lvl w:ilvl="1">
      <w:start w:val="1"/>
      <w:numFmt w:val="bullet"/>
      <w:lvlText w:val="*"/>
      <w:lvlJc w:val="left"/>
      <w:pPr>
        <w:tabs>
          <w:tab w:val="num" w:pos="150"/>
        </w:tabs>
        <w:ind w:left="150" w:firstLine="720"/>
      </w:pPr>
      <w:rPr>
        <w:rFonts w:hint="default"/>
        <w:position w:val="0"/>
      </w:rPr>
    </w:lvl>
    <w:lvl w:ilvl="2">
      <w:start w:val="1"/>
      <w:numFmt w:val="bullet"/>
      <w:lvlText w:val="*"/>
      <w:lvlJc w:val="left"/>
      <w:pPr>
        <w:tabs>
          <w:tab w:val="num" w:pos="150"/>
        </w:tabs>
        <w:ind w:left="150" w:firstLine="1440"/>
      </w:pPr>
      <w:rPr>
        <w:rFonts w:hint="default"/>
        <w:position w:val="0"/>
      </w:rPr>
    </w:lvl>
    <w:lvl w:ilvl="3">
      <w:start w:val="1"/>
      <w:numFmt w:val="bullet"/>
      <w:lvlText w:val="*"/>
      <w:lvlJc w:val="left"/>
      <w:pPr>
        <w:tabs>
          <w:tab w:val="num" w:pos="150"/>
        </w:tabs>
        <w:ind w:left="150" w:firstLine="2160"/>
      </w:pPr>
      <w:rPr>
        <w:rFonts w:hint="default"/>
        <w:position w:val="0"/>
      </w:rPr>
    </w:lvl>
    <w:lvl w:ilvl="4">
      <w:start w:val="1"/>
      <w:numFmt w:val="bullet"/>
      <w:lvlText w:val="*"/>
      <w:lvlJc w:val="left"/>
      <w:pPr>
        <w:tabs>
          <w:tab w:val="num" w:pos="150"/>
        </w:tabs>
        <w:ind w:left="150" w:firstLine="2880"/>
      </w:pPr>
      <w:rPr>
        <w:rFonts w:hint="default"/>
        <w:position w:val="0"/>
      </w:rPr>
    </w:lvl>
    <w:lvl w:ilvl="5">
      <w:start w:val="1"/>
      <w:numFmt w:val="bullet"/>
      <w:lvlText w:val="*"/>
      <w:lvlJc w:val="left"/>
      <w:pPr>
        <w:tabs>
          <w:tab w:val="num" w:pos="150"/>
        </w:tabs>
        <w:ind w:left="150" w:firstLine="3600"/>
      </w:pPr>
      <w:rPr>
        <w:rFonts w:hint="default"/>
        <w:position w:val="0"/>
      </w:rPr>
    </w:lvl>
    <w:lvl w:ilvl="6">
      <w:start w:val="1"/>
      <w:numFmt w:val="bullet"/>
      <w:lvlText w:val="*"/>
      <w:lvlJc w:val="left"/>
      <w:pPr>
        <w:tabs>
          <w:tab w:val="num" w:pos="150"/>
        </w:tabs>
        <w:ind w:left="150" w:firstLine="4320"/>
      </w:pPr>
      <w:rPr>
        <w:rFonts w:hint="default"/>
        <w:position w:val="0"/>
      </w:rPr>
    </w:lvl>
    <w:lvl w:ilvl="7">
      <w:start w:val="1"/>
      <w:numFmt w:val="bullet"/>
      <w:lvlText w:val="*"/>
      <w:lvlJc w:val="left"/>
      <w:pPr>
        <w:tabs>
          <w:tab w:val="num" w:pos="150"/>
        </w:tabs>
        <w:ind w:left="150" w:firstLine="5040"/>
      </w:pPr>
      <w:rPr>
        <w:rFonts w:hint="default"/>
        <w:position w:val="0"/>
      </w:rPr>
    </w:lvl>
    <w:lvl w:ilvl="8">
      <w:start w:val="1"/>
      <w:numFmt w:val="bullet"/>
      <w:lvlText w:val="*"/>
      <w:lvlJc w:val="left"/>
      <w:pPr>
        <w:tabs>
          <w:tab w:val="num" w:pos="150"/>
        </w:tabs>
        <w:ind w:left="150" w:firstLine="5760"/>
      </w:pPr>
      <w:rPr>
        <w:rFonts w:hint="default"/>
        <w:position w:val="0"/>
      </w:rPr>
    </w:lvl>
  </w:abstractNum>
  <w:abstractNum w:abstractNumId="6" w15:restartNumberingAfterBreak="0">
    <w:nsid w:val="00000007"/>
    <w:multiLevelType w:val="multilevel"/>
    <w:tmpl w:val="894EE879"/>
    <w:lvl w:ilvl="0">
      <w:start w:val="1"/>
      <w:numFmt w:val="bullet"/>
      <w:lvlText w:val="*"/>
      <w:lvlJc w:val="left"/>
      <w:pPr>
        <w:tabs>
          <w:tab w:val="num" w:pos="150"/>
        </w:tabs>
        <w:ind w:left="150" w:firstLine="0"/>
      </w:pPr>
      <w:rPr>
        <w:rFonts w:hint="default"/>
        <w:position w:val="0"/>
      </w:rPr>
    </w:lvl>
    <w:lvl w:ilvl="1">
      <w:start w:val="1"/>
      <w:numFmt w:val="bullet"/>
      <w:lvlText w:val="*"/>
      <w:lvlJc w:val="left"/>
      <w:pPr>
        <w:tabs>
          <w:tab w:val="num" w:pos="150"/>
        </w:tabs>
        <w:ind w:left="150" w:firstLine="720"/>
      </w:pPr>
      <w:rPr>
        <w:rFonts w:hint="default"/>
        <w:position w:val="0"/>
      </w:rPr>
    </w:lvl>
    <w:lvl w:ilvl="2">
      <w:start w:val="1"/>
      <w:numFmt w:val="bullet"/>
      <w:lvlText w:val="*"/>
      <w:lvlJc w:val="left"/>
      <w:pPr>
        <w:tabs>
          <w:tab w:val="num" w:pos="150"/>
        </w:tabs>
        <w:ind w:left="150" w:firstLine="1440"/>
      </w:pPr>
      <w:rPr>
        <w:rFonts w:hint="default"/>
        <w:position w:val="0"/>
      </w:rPr>
    </w:lvl>
    <w:lvl w:ilvl="3">
      <w:start w:val="1"/>
      <w:numFmt w:val="bullet"/>
      <w:lvlText w:val="*"/>
      <w:lvlJc w:val="left"/>
      <w:pPr>
        <w:tabs>
          <w:tab w:val="num" w:pos="150"/>
        </w:tabs>
        <w:ind w:left="150" w:firstLine="2160"/>
      </w:pPr>
      <w:rPr>
        <w:rFonts w:hint="default"/>
        <w:position w:val="0"/>
      </w:rPr>
    </w:lvl>
    <w:lvl w:ilvl="4">
      <w:start w:val="1"/>
      <w:numFmt w:val="bullet"/>
      <w:lvlText w:val="*"/>
      <w:lvlJc w:val="left"/>
      <w:pPr>
        <w:tabs>
          <w:tab w:val="num" w:pos="150"/>
        </w:tabs>
        <w:ind w:left="150" w:firstLine="2880"/>
      </w:pPr>
      <w:rPr>
        <w:rFonts w:hint="default"/>
        <w:position w:val="0"/>
      </w:rPr>
    </w:lvl>
    <w:lvl w:ilvl="5">
      <w:start w:val="1"/>
      <w:numFmt w:val="bullet"/>
      <w:lvlText w:val="*"/>
      <w:lvlJc w:val="left"/>
      <w:pPr>
        <w:tabs>
          <w:tab w:val="num" w:pos="150"/>
        </w:tabs>
        <w:ind w:left="150" w:firstLine="3600"/>
      </w:pPr>
      <w:rPr>
        <w:rFonts w:hint="default"/>
        <w:position w:val="0"/>
      </w:rPr>
    </w:lvl>
    <w:lvl w:ilvl="6">
      <w:start w:val="1"/>
      <w:numFmt w:val="bullet"/>
      <w:lvlText w:val="*"/>
      <w:lvlJc w:val="left"/>
      <w:pPr>
        <w:tabs>
          <w:tab w:val="num" w:pos="150"/>
        </w:tabs>
        <w:ind w:left="150" w:firstLine="4320"/>
      </w:pPr>
      <w:rPr>
        <w:rFonts w:hint="default"/>
        <w:position w:val="0"/>
      </w:rPr>
    </w:lvl>
    <w:lvl w:ilvl="7">
      <w:start w:val="1"/>
      <w:numFmt w:val="bullet"/>
      <w:lvlText w:val="*"/>
      <w:lvlJc w:val="left"/>
      <w:pPr>
        <w:tabs>
          <w:tab w:val="num" w:pos="150"/>
        </w:tabs>
        <w:ind w:left="150" w:firstLine="5040"/>
      </w:pPr>
      <w:rPr>
        <w:rFonts w:hint="default"/>
        <w:position w:val="0"/>
      </w:rPr>
    </w:lvl>
    <w:lvl w:ilvl="8">
      <w:start w:val="1"/>
      <w:numFmt w:val="bullet"/>
      <w:lvlText w:val="*"/>
      <w:lvlJc w:val="left"/>
      <w:pPr>
        <w:tabs>
          <w:tab w:val="num" w:pos="150"/>
        </w:tabs>
        <w:ind w:left="150" w:firstLine="5760"/>
      </w:pPr>
      <w:rPr>
        <w:rFonts w:hint="default"/>
        <w:position w:val="0"/>
      </w:rPr>
    </w:lvl>
  </w:abstractNum>
  <w:abstractNum w:abstractNumId="7" w15:restartNumberingAfterBreak="0">
    <w:nsid w:val="00000008"/>
    <w:multiLevelType w:val="multilevel"/>
    <w:tmpl w:val="894EE87A"/>
    <w:lvl w:ilvl="0">
      <w:start w:val="1"/>
      <w:numFmt w:val="bullet"/>
      <w:lvlText w:val="*"/>
      <w:lvlJc w:val="left"/>
      <w:pPr>
        <w:tabs>
          <w:tab w:val="num" w:pos="130"/>
        </w:tabs>
        <w:ind w:left="130" w:firstLine="0"/>
      </w:pPr>
      <w:rPr>
        <w:rFonts w:hint="default"/>
        <w:position w:val="0"/>
      </w:rPr>
    </w:lvl>
    <w:lvl w:ilvl="1">
      <w:start w:val="1"/>
      <w:numFmt w:val="bullet"/>
      <w:lvlText w:val="*"/>
      <w:lvlJc w:val="left"/>
      <w:pPr>
        <w:tabs>
          <w:tab w:val="num" w:pos="130"/>
        </w:tabs>
        <w:ind w:left="130" w:firstLine="720"/>
      </w:pPr>
      <w:rPr>
        <w:rFonts w:hint="default"/>
        <w:position w:val="0"/>
      </w:rPr>
    </w:lvl>
    <w:lvl w:ilvl="2">
      <w:start w:val="1"/>
      <w:numFmt w:val="bullet"/>
      <w:lvlText w:val="*"/>
      <w:lvlJc w:val="left"/>
      <w:pPr>
        <w:tabs>
          <w:tab w:val="num" w:pos="130"/>
        </w:tabs>
        <w:ind w:left="130" w:firstLine="1440"/>
      </w:pPr>
      <w:rPr>
        <w:rFonts w:hint="default"/>
        <w:position w:val="0"/>
      </w:rPr>
    </w:lvl>
    <w:lvl w:ilvl="3">
      <w:start w:val="1"/>
      <w:numFmt w:val="bullet"/>
      <w:lvlText w:val="*"/>
      <w:lvlJc w:val="left"/>
      <w:pPr>
        <w:tabs>
          <w:tab w:val="num" w:pos="130"/>
        </w:tabs>
        <w:ind w:left="130" w:firstLine="2160"/>
      </w:pPr>
      <w:rPr>
        <w:rFonts w:hint="default"/>
        <w:position w:val="0"/>
      </w:rPr>
    </w:lvl>
    <w:lvl w:ilvl="4">
      <w:start w:val="1"/>
      <w:numFmt w:val="bullet"/>
      <w:lvlText w:val="*"/>
      <w:lvlJc w:val="left"/>
      <w:pPr>
        <w:tabs>
          <w:tab w:val="num" w:pos="130"/>
        </w:tabs>
        <w:ind w:left="130" w:firstLine="2880"/>
      </w:pPr>
      <w:rPr>
        <w:rFonts w:hint="default"/>
        <w:position w:val="0"/>
      </w:rPr>
    </w:lvl>
    <w:lvl w:ilvl="5">
      <w:start w:val="1"/>
      <w:numFmt w:val="bullet"/>
      <w:lvlText w:val="*"/>
      <w:lvlJc w:val="left"/>
      <w:pPr>
        <w:tabs>
          <w:tab w:val="num" w:pos="130"/>
        </w:tabs>
        <w:ind w:left="130" w:firstLine="3600"/>
      </w:pPr>
      <w:rPr>
        <w:rFonts w:hint="default"/>
        <w:position w:val="0"/>
      </w:rPr>
    </w:lvl>
    <w:lvl w:ilvl="6">
      <w:start w:val="1"/>
      <w:numFmt w:val="bullet"/>
      <w:lvlText w:val="*"/>
      <w:lvlJc w:val="left"/>
      <w:pPr>
        <w:tabs>
          <w:tab w:val="num" w:pos="130"/>
        </w:tabs>
        <w:ind w:left="130" w:firstLine="4320"/>
      </w:pPr>
      <w:rPr>
        <w:rFonts w:hint="default"/>
        <w:position w:val="0"/>
      </w:rPr>
    </w:lvl>
    <w:lvl w:ilvl="7">
      <w:start w:val="1"/>
      <w:numFmt w:val="bullet"/>
      <w:lvlText w:val="*"/>
      <w:lvlJc w:val="left"/>
      <w:pPr>
        <w:tabs>
          <w:tab w:val="num" w:pos="130"/>
        </w:tabs>
        <w:ind w:left="130" w:firstLine="5040"/>
      </w:pPr>
      <w:rPr>
        <w:rFonts w:hint="default"/>
        <w:position w:val="0"/>
      </w:rPr>
    </w:lvl>
    <w:lvl w:ilvl="8">
      <w:start w:val="1"/>
      <w:numFmt w:val="bullet"/>
      <w:lvlText w:val="*"/>
      <w:lvlJc w:val="left"/>
      <w:pPr>
        <w:tabs>
          <w:tab w:val="num" w:pos="130"/>
        </w:tabs>
        <w:ind w:left="130" w:firstLine="5760"/>
      </w:pPr>
      <w:rPr>
        <w:rFonts w:hint="default"/>
        <w:position w:val="0"/>
      </w:rPr>
    </w:lvl>
  </w:abstractNum>
  <w:abstractNum w:abstractNumId="8" w15:restartNumberingAfterBreak="0">
    <w:nsid w:val="00000009"/>
    <w:multiLevelType w:val="multilevel"/>
    <w:tmpl w:val="894EE87B"/>
    <w:lvl w:ilvl="0">
      <w:start w:val="1"/>
      <w:numFmt w:val="bullet"/>
      <w:lvlText w:val="*"/>
      <w:lvlJc w:val="left"/>
      <w:pPr>
        <w:tabs>
          <w:tab w:val="num" w:pos="130"/>
        </w:tabs>
        <w:ind w:left="130" w:firstLine="0"/>
      </w:pPr>
      <w:rPr>
        <w:rFonts w:hint="default"/>
        <w:position w:val="0"/>
      </w:rPr>
    </w:lvl>
    <w:lvl w:ilvl="1">
      <w:start w:val="1"/>
      <w:numFmt w:val="bullet"/>
      <w:lvlText w:val="*"/>
      <w:lvlJc w:val="left"/>
      <w:pPr>
        <w:tabs>
          <w:tab w:val="num" w:pos="130"/>
        </w:tabs>
        <w:ind w:left="130" w:firstLine="720"/>
      </w:pPr>
      <w:rPr>
        <w:rFonts w:hint="default"/>
        <w:position w:val="0"/>
      </w:rPr>
    </w:lvl>
    <w:lvl w:ilvl="2">
      <w:start w:val="1"/>
      <w:numFmt w:val="bullet"/>
      <w:lvlText w:val="*"/>
      <w:lvlJc w:val="left"/>
      <w:pPr>
        <w:tabs>
          <w:tab w:val="num" w:pos="130"/>
        </w:tabs>
        <w:ind w:left="130" w:firstLine="1440"/>
      </w:pPr>
      <w:rPr>
        <w:rFonts w:hint="default"/>
        <w:position w:val="0"/>
      </w:rPr>
    </w:lvl>
    <w:lvl w:ilvl="3">
      <w:start w:val="1"/>
      <w:numFmt w:val="bullet"/>
      <w:lvlText w:val="*"/>
      <w:lvlJc w:val="left"/>
      <w:pPr>
        <w:tabs>
          <w:tab w:val="num" w:pos="130"/>
        </w:tabs>
        <w:ind w:left="130" w:firstLine="2160"/>
      </w:pPr>
      <w:rPr>
        <w:rFonts w:hint="default"/>
        <w:position w:val="0"/>
      </w:rPr>
    </w:lvl>
    <w:lvl w:ilvl="4">
      <w:start w:val="1"/>
      <w:numFmt w:val="bullet"/>
      <w:lvlText w:val="*"/>
      <w:lvlJc w:val="left"/>
      <w:pPr>
        <w:tabs>
          <w:tab w:val="num" w:pos="130"/>
        </w:tabs>
        <w:ind w:left="130" w:firstLine="2880"/>
      </w:pPr>
      <w:rPr>
        <w:rFonts w:hint="default"/>
        <w:position w:val="0"/>
      </w:rPr>
    </w:lvl>
    <w:lvl w:ilvl="5">
      <w:start w:val="1"/>
      <w:numFmt w:val="bullet"/>
      <w:lvlText w:val="*"/>
      <w:lvlJc w:val="left"/>
      <w:pPr>
        <w:tabs>
          <w:tab w:val="num" w:pos="130"/>
        </w:tabs>
        <w:ind w:left="130" w:firstLine="3600"/>
      </w:pPr>
      <w:rPr>
        <w:rFonts w:hint="default"/>
        <w:position w:val="0"/>
      </w:rPr>
    </w:lvl>
    <w:lvl w:ilvl="6">
      <w:start w:val="1"/>
      <w:numFmt w:val="bullet"/>
      <w:lvlText w:val="*"/>
      <w:lvlJc w:val="left"/>
      <w:pPr>
        <w:tabs>
          <w:tab w:val="num" w:pos="130"/>
        </w:tabs>
        <w:ind w:left="130" w:firstLine="4320"/>
      </w:pPr>
      <w:rPr>
        <w:rFonts w:hint="default"/>
        <w:position w:val="0"/>
      </w:rPr>
    </w:lvl>
    <w:lvl w:ilvl="7">
      <w:start w:val="1"/>
      <w:numFmt w:val="bullet"/>
      <w:lvlText w:val="*"/>
      <w:lvlJc w:val="left"/>
      <w:pPr>
        <w:tabs>
          <w:tab w:val="num" w:pos="130"/>
        </w:tabs>
        <w:ind w:left="130" w:firstLine="5040"/>
      </w:pPr>
      <w:rPr>
        <w:rFonts w:hint="default"/>
        <w:position w:val="0"/>
      </w:rPr>
    </w:lvl>
    <w:lvl w:ilvl="8">
      <w:start w:val="1"/>
      <w:numFmt w:val="bullet"/>
      <w:lvlText w:val="*"/>
      <w:lvlJc w:val="left"/>
      <w:pPr>
        <w:tabs>
          <w:tab w:val="num" w:pos="130"/>
        </w:tabs>
        <w:ind w:left="130" w:firstLine="5760"/>
      </w:pPr>
      <w:rPr>
        <w:rFonts w:hint="default"/>
        <w:position w:val="0"/>
      </w:rPr>
    </w:lvl>
  </w:abstractNum>
  <w:abstractNum w:abstractNumId="9" w15:restartNumberingAfterBreak="0">
    <w:nsid w:val="0000000A"/>
    <w:multiLevelType w:val="multilevel"/>
    <w:tmpl w:val="894EE87C"/>
    <w:lvl w:ilvl="0">
      <w:start w:val="1"/>
      <w:numFmt w:val="bullet"/>
      <w:lvlText w:val="*"/>
      <w:lvlJc w:val="left"/>
      <w:pPr>
        <w:tabs>
          <w:tab w:val="num" w:pos="130"/>
        </w:tabs>
        <w:ind w:left="130" w:firstLine="0"/>
      </w:pPr>
      <w:rPr>
        <w:rFonts w:hint="default"/>
        <w:position w:val="0"/>
      </w:rPr>
    </w:lvl>
    <w:lvl w:ilvl="1">
      <w:start w:val="1"/>
      <w:numFmt w:val="bullet"/>
      <w:lvlText w:val="*"/>
      <w:lvlJc w:val="left"/>
      <w:pPr>
        <w:tabs>
          <w:tab w:val="num" w:pos="130"/>
        </w:tabs>
        <w:ind w:left="130" w:firstLine="720"/>
      </w:pPr>
      <w:rPr>
        <w:rFonts w:hint="default"/>
        <w:position w:val="0"/>
      </w:rPr>
    </w:lvl>
    <w:lvl w:ilvl="2">
      <w:start w:val="1"/>
      <w:numFmt w:val="bullet"/>
      <w:lvlText w:val="*"/>
      <w:lvlJc w:val="left"/>
      <w:pPr>
        <w:tabs>
          <w:tab w:val="num" w:pos="130"/>
        </w:tabs>
        <w:ind w:left="130" w:firstLine="1440"/>
      </w:pPr>
      <w:rPr>
        <w:rFonts w:hint="default"/>
        <w:position w:val="0"/>
      </w:rPr>
    </w:lvl>
    <w:lvl w:ilvl="3">
      <w:start w:val="1"/>
      <w:numFmt w:val="bullet"/>
      <w:lvlText w:val="*"/>
      <w:lvlJc w:val="left"/>
      <w:pPr>
        <w:tabs>
          <w:tab w:val="num" w:pos="130"/>
        </w:tabs>
        <w:ind w:left="130" w:firstLine="2160"/>
      </w:pPr>
      <w:rPr>
        <w:rFonts w:hint="default"/>
        <w:position w:val="0"/>
      </w:rPr>
    </w:lvl>
    <w:lvl w:ilvl="4">
      <w:start w:val="1"/>
      <w:numFmt w:val="bullet"/>
      <w:lvlText w:val="*"/>
      <w:lvlJc w:val="left"/>
      <w:pPr>
        <w:tabs>
          <w:tab w:val="num" w:pos="130"/>
        </w:tabs>
        <w:ind w:left="130" w:firstLine="2880"/>
      </w:pPr>
      <w:rPr>
        <w:rFonts w:hint="default"/>
        <w:position w:val="0"/>
      </w:rPr>
    </w:lvl>
    <w:lvl w:ilvl="5">
      <w:start w:val="1"/>
      <w:numFmt w:val="bullet"/>
      <w:lvlText w:val="*"/>
      <w:lvlJc w:val="left"/>
      <w:pPr>
        <w:tabs>
          <w:tab w:val="num" w:pos="130"/>
        </w:tabs>
        <w:ind w:left="130" w:firstLine="3600"/>
      </w:pPr>
      <w:rPr>
        <w:rFonts w:hint="default"/>
        <w:position w:val="0"/>
      </w:rPr>
    </w:lvl>
    <w:lvl w:ilvl="6">
      <w:start w:val="1"/>
      <w:numFmt w:val="bullet"/>
      <w:lvlText w:val="*"/>
      <w:lvlJc w:val="left"/>
      <w:pPr>
        <w:tabs>
          <w:tab w:val="num" w:pos="130"/>
        </w:tabs>
        <w:ind w:left="130" w:firstLine="4320"/>
      </w:pPr>
      <w:rPr>
        <w:rFonts w:hint="default"/>
        <w:position w:val="0"/>
      </w:rPr>
    </w:lvl>
    <w:lvl w:ilvl="7">
      <w:start w:val="1"/>
      <w:numFmt w:val="bullet"/>
      <w:lvlText w:val="*"/>
      <w:lvlJc w:val="left"/>
      <w:pPr>
        <w:tabs>
          <w:tab w:val="num" w:pos="130"/>
        </w:tabs>
        <w:ind w:left="130" w:firstLine="5040"/>
      </w:pPr>
      <w:rPr>
        <w:rFonts w:hint="default"/>
        <w:position w:val="0"/>
      </w:rPr>
    </w:lvl>
    <w:lvl w:ilvl="8">
      <w:start w:val="1"/>
      <w:numFmt w:val="bullet"/>
      <w:lvlText w:val="*"/>
      <w:lvlJc w:val="left"/>
      <w:pPr>
        <w:tabs>
          <w:tab w:val="num" w:pos="130"/>
        </w:tabs>
        <w:ind w:left="130" w:firstLine="5760"/>
      </w:pPr>
      <w:rPr>
        <w:rFonts w:hint="default"/>
        <w:position w:val="0"/>
      </w:rPr>
    </w:lvl>
  </w:abstractNum>
  <w:abstractNum w:abstractNumId="10" w15:restartNumberingAfterBreak="0">
    <w:nsid w:val="08E61169"/>
    <w:multiLevelType w:val="hybridMultilevel"/>
    <w:tmpl w:val="1DF4A50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A0394"/>
    <w:multiLevelType w:val="hybridMultilevel"/>
    <w:tmpl w:val="21D44312"/>
    <w:lvl w:ilvl="0" w:tplc="085AA7E2">
      <w:start w:val="5"/>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B7BC4"/>
    <w:multiLevelType w:val="hybridMultilevel"/>
    <w:tmpl w:val="13F29D88"/>
    <w:lvl w:ilvl="0" w:tplc="9500C6E6">
      <w:start w:val="29"/>
      <w:numFmt w:val="bullet"/>
      <w:lvlText w:val=""/>
      <w:lvlJc w:val="left"/>
      <w:pPr>
        <w:ind w:left="1060" w:hanging="70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B48B8"/>
    <w:multiLevelType w:val="hybridMultilevel"/>
    <w:tmpl w:val="30A448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07B28"/>
    <w:multiLevelType w:val="hybridMultilevel"/>
    <w:tmpl w:val="BF387E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C221B"/>
    <w:multiLevelType w:val="multilevel"/>
    <w:tmpl w:val="41086078"/>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676252"/>
    <w:multiLevelType w:val="hybridMultilevel"/>
    <w:tmpl w:val="B7A8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B2E44"/>
    <w:multiLevelType w:val="multilevel"/>
    <w:tmpl w:val="56B24050"/>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23D2D72"/>
    <w:multiLevelType w:val="hybridMultilevel"/>
    <w:tmpl w:val="982A08E0"/>
    <w:lvl w:ilvl="0" w:tplc="5AD2BF1E">
      <w:start w:val="5"/>
      <w:numFmt w:val="bullet"/>
      <w:lvlText w:val=""/>
      <w:lvlJc w:val="left"/>
      <w:pPr>
        <w:ind w:left="1060" w:hanging="360"/>
      </w:pPr>
      <w:rPr>
        <w:rFonts w:ascii="Symbol" w:eastAsia="ヒラギノ角ゴ Pro W3" w:hAnsi="Symbol"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2E65231A"/>
    <w:multiLevelType w:val="hybridMultilevel"/>
    <w:tmpl w:val="FCC250C4"/>
    <w:lvl w:ilvl="0" w:tplc="CF905A06">
      <w:start w:val="9"/>
      <w:numFmt w:val="bullet"/>
      <w:lvlText w:val=""/>
      <w:lvlJc w:val="left"/>
      <w:pPr>
        <w:ind w:left="1060" w:hanging="70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8790A"/>
    <w:multiLevelType w:val="hybridMultilevel"/>
    <w:tmpl w:val="04DCB3C6"/>
    <w:lvl w:ilvl="0" w:tplc="585887B8">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37D94B03"/>
    <w:multiLevelType w:val="multilevel"/>
    <w:tmpl w:val="FDFAECB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E1D2F72"/>
    <w:multiLevelType w:val="hybridMultilevel"/>
    <w:tmpl w:val="610679C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55DB8"/>
    <w:multiLevelType w:val="multilevel"/>
    <w:tmpl w:val="D1C890CC"/>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E34F61"/>
    <w:multiLevelType w:val="multilevel"/>
    <w:tmpl w:val="E1E0DBEE"/>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716E3A"/>
    <w:multiLevelType w:val="multilevel"/>
    <w:tmpl w:val="68BEB890"/>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FE2B28"/>
    <w:multiLevelType w:val="multilevel"/>
    <w:tmpl w:val="68BEB890"/>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590D5F"/>
    <w:multiLevelType w:val="hybridMultilevel"/>
    <w:tmpl w:val="341698E4"/>
    <w:lvl w:ilvl="0" w:tplc="4AC25278">
      <w:start w:val="2012"/>
      <w:numFmt w:val="bullet"/>
      <w:lvlText w:val=""/>
      <w:lvlJc w:val="left"/>
      <w:pPr>
        <w:ind w:left="1060" w:hanging="70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003E1"/>
    <w:multiLevelType w:val="hybridMultilevel"/>
    <w:tmpl w:val="8D4C4338"/>
    <w:lvl w:ilvl="0" w:tplc="521679DC">
      <w:start w:val="4"/>
      <w:numFmt w:val="bullet"/>
      <w:lvlText w:val=""/>
      <w:lvlJc w:val="left"/>
      <w:pPr>
        <w:ind w:left="1080" w:hanging="360"/>
      </w:pPr>
      <w:rPr>
        <w:rFonts w:ascii="Symbol" w:eastAsia="ヒラギノ角ゴ Pro W3"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CC376B"/>
    <w:multiLevelType w:val="hybridMultilevel"/>
    <w:tmpl w:val="587E3E60"/>
    <w:lvl w:ilvl="0" w:tplc="74A6653E">
      <w:start w:val="2012"/>
      <w:numFmt w:val="bullet"/>
      <w:lvlText w:val=""/>
      <w:lvlJc w:val="left"/>
      <w:pPr>
        <w:ind w:left="1060" w:hanging="70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9"/>
  </w:num>
  <w:num w:numId="12">
    <w:abstractNumId w:val="27"/>
  </w:num>
  <w:num w:numId="13">
    <w:abstractNumId w:val="16"/>
  </w:num>
  <w:num w:numId="14">
    <w:abstractNumId w:val="13"/>
  </w:num>
  <w:num w:numId="15">
    <w:abstractNumId w:val="20"/>
  </w:num>
  <w:num w:numId="16">
    <w:abstractNumId w:val="14"/>
  </w:num>
  <w:num w:numId="17">
    <w:abstractNumId w:val="11"/>
  </w:num>
  <w:num w:numId="18">
    <w:abstractNumId w:val="28"/>
  </w:num>
  <w:num w:numId="19">
    <w:abstractNumId w:val="12"/>
  </w:num>
  <w:num w:numId="20">
    <w:abstractNumId w:val="19"/>
  </w:num>
  <w:num w:numId="21">
    <w:abstractNumId w:val="18"/>
  </w:num>
  <w:num w:numId="22">
    <w:abstractNumId w:val="10"/>
  </w:num>
  <w:num w:numId="23">
    <w:abstractNumId w:val="22"/>
  </w:num>
  <w:num w:numId="24">
    <w:abstractNumId w:val="23"/>
  </w:num>
  <w:num w:numId="25">
    <w:abstractNumId w:val="25"/>
  </w:num>
  <w:num w:numId="26">
    <w:abstractNumId w:val="26"/>
  </w:num>
  <w:num w:numId="27">
    <w:abstractNumId w:val="17"/>
  </w:num>
  <w:num w:numId="28">
    <w:abstractNumId w:val="24"/>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3B"/>
    <w:rsid w:val="00003B88"/>
    <w:rsid w:val="00005146"/>
    <w:rsid w:val="00013C0B"/>
    <w:rsid w:val="0001528E"/>
    <w:rsid w:val="0002036F"/>
    <w:rsid w:val="00031C81"/>
    <w:rsid w:val="00036EB1"/>
    <w:rsid w:val="00040E0B"/>
    <w:rsid w:val="00047CE1"/>
    <w:rsid w:val="000503D7"/>
    <w:rsid w:val="0005061B"/>
    <w:rsid w:val="00055A64"/>
    <w:rsid w:val="00062E0D"/>
    <w:rsid w:val="00064CDC"/>
    <w:rsid w:val="00074D93"/>
    <w:rsid w:val="00074F30"/>
    <w:rsid w:val="000756FB"/>
    <w:rsid w:val="00080D43"/>
    <w:rsid w:val="00080F70"/>
    <w:rsid w:val="00086BBD"/>
    <w:rsid w:val="00093487"/>
    <w:rsid w:val="000A1949"/>
    <w:rsid w:val="000A31E4"/>
    <w:rsid w:val="000A4DA2"/>
    <w:rsid w:val="000A6149"/>
    <w:rsid w:val="000A732A"/>
    <w:rsid w:val="000B1CEC"/>
    <w:rsid w:val="000C1F0D"/>
    <w:rsid w:val="000C2456"/>
    <w:rsid w:val="000C69B1"/>
    <w:rsid w:val="000C75E2"/>
    <w:rsid w:val="000C7820"/>
    <w:rsid w:val="000D26A7"/>
    <w:rsid w:val="000D4907"/>
    <w:rsid w:val="000E645B"/>
    <w:rsid w:val="000E6F57"/>
    <w:rsid w:val="00104C5F"/>
    <w:rsid w:val="001101FA"/>
    <w:rsid w:val="001237C3"/>
    <w:rsid w:val="00130B42"/>
    <w:rsid w:val="00133ADF"/>
    <w:rsid w:val="001417FC"/>
    <w:rsid w:val="00144F0C"/>
    <w:rsid w:val="00144FF0"/>
    <w:rsid w:val="00155930"/>
    <w:rsid w:val="0015783F"/>
    <w:rsid w:val="00166E14"/>
    <w:rsid w:val="001670C4"/>
    <w:rsid w:val="00174C3E"/>
    <w:rsid w:val="00185871"/>
    <w:rsid w:val="00186C59"/>
    <w:rsid w:val="0018764A"/>
    <w:rsid w:val="00196FB5"/>
    <w:rsid w:val="001B3761"/>
    <w:rsid w:val="001B490A"/>
    <w:rsid w:val="001C1249"/>
    <w:rsid w:val="001C43C4"/>
    <w:rsid w:val="001C5C11"/>
    <w:rsid w:val="001D0B6D"/>
    <w:rsid w:val="001D24E5"/>
    <w:rsid w:val="001D7EEC"/>
    <w:rsid w:val="001E5026"/>
    <w:rsid w:val="001F4009"/>
    <w:rsid w:val="001F632C"/>
    <w:rsid w:val="001F709E"/>
    <w:rsid w:val="002013D1"/>
    <w:rsid w:val="002013DC"/>
    <w:rsid w:val="0020548D"/>
    <w:rsid w:val="00207C42"/>
    <w:rsid w:val="00207D63"/>
    <w:rsid w:val="002274CC"/>
    <w:rsid w:val="00233DF0"/>
    <w:rsid w:val="002356A6"/>
    <w:rsid w:val="002404E8"/>
    <w:rsid w:val="0025232A"/>
    <w:rsid w:val="00252642"/>
    <w:rsid w:val="00255246"/>
    <w:rsid w:val="00263549"/>
    <w:rsid w:val="00273123"/>
    <w:rsid w:val="002735F8"/>
    <w:rsid w:val="00280324"/>
    <w:rsid w:val="002A1454"/>
    <w:rsid w:val="002A4302"/>
    <w:rsid w:val="002A62F2"/>
    <w:rsid w:val="002B25AB"/>
    <w:rsid w:val="002B5647"/>
    <w:rsid w:val="002C00E7"/>
    <w:rsid w:val="002C0108"/>
    <w:rsid w:val="002C556D"/>
    <w:rsid w:val="002D2D75"/>
    <w:rsid w:val="002E75AA"/>
    <w:rsid w:val="003131AD"/>
    <w:rsid w:val="0031606C"/>
    <w:rsid w:val="00316FCB"/>
    <w:rsid w:val="003203F8"/>
    <w:rsid w:val="0032096D"/>
    <w:rsid w:val="00321D1A"/>
    <w:rsid w:val="00322027"/>
    <w:rsid w:val="0032260F"/>
    <w:rsid w:val="00322783"/>
    <w:rsid w:val="00331342"/>
    <w:rsid w:val="00331FA2"/>
    <w:rsid w:val="00343D86"/>
    <w:rsid w:val="00350434"/>
    <w:rsid w:val="0035079B"/>
    <w:rsid w:val="00357F7E"/>
    <w:rsid w:val="00361BE8"/>
    <w:rsid w:val="0037357D"/>
    <w:rsid w:val="00374F7E"/>
    <w:rsid w:val="003853B1"/>
    <w:rsid w:val="003878F4"/>
    <w:rsid w:val="003938A7"/>
    <w:rsid w:val="0039742B"/>
    <w:rsid w:val="003B7E26"/>
    <w:rsid w:val="003C4CB8"/>
    <w:rsid w:val="003C72CC"/>
    <w:rsid w:val="003D27AF"/>
    <w:rsid w:val="003D6539"/>
    <w:rsid w:val="003E254F"/>
    <w:rsid w:val="003F34A9"/>
    <w:rsid w:val="00403888"/>
    <w:rsid w:val="00404348"/>
    <w:rsid w:val="0041347C"/>
    <w:rsid w:val="0042363E"/>
    <w:rsid w:val="00425AC0"/>
    <w:rsid w:val="00435B4F"/>
    <w:rsid w:val="00435C81"/>
    <w:rsid w:val="00437B90"/>
    <w:rsid w:val="00442B19"/>
    <w:rsid w:val="004435B4"/>
    <w:rsid w:val="00460355"/>
    <w:rsid w:val="004705D9"/>
    <w:rsid w:val="0048156C"/>
    <w:rsid w:val="004824C2"/>
    <w:rsid w:val="00483848"/>
    <w:rsid w:val="00484D94"/>
    <w:rsid w:val="00485944"/>
    <w:rsid w:val="00495335"/>
    <w:rsid w:val="004A2C93"/>
    <w:rsid w:val="004A46F5"/>
    <w:rsid w:val="004A6402"/>
    <w:rsid w:val="004A6B9D"/>
    <w:rsid w:val="004D3C37"/>
    <w:rsid w:val="004D6090"/>
    <w:rsid w:val="004F1428"/>
    <w:rsid w:val="005079F2"/>
    <w:rsid w:val="005146FD"/>
    <w:rsid w:val="00534DBC"/>
    <w:rsid w:val="0053766B"/>
    <w:rsid w:val="00543944"/>
    <w:rsid w:val="0055148E"/>
    <w:rsid w:val="00561A85"/>
    <w:rsid w:val="00561C76"/>
    <w:rsid w:val="00566A44"/>
    <w:rsid w:val="005718E2"/>
    <w:rsid w:val="00580B2F"/>
    <w:rsid w:val="005839D9"/>
    <w:rsid w:val="0059344D"/>
    <w:rsid w:val="005A059B"/>
    <w:rsid w:val="005B08F5"/>
    <w:rsid w:val="005B0921"/>
    <w:rsid w:val="005B352F"/>
    <w:rsid w:val="005E0122"/>
    <w:rsid w:val="005E1606"/>
    <w:rsid w:val="005F300E"/>
    <w:rsid w:val="005F7B92"/>
    <w:rsid w:val="00604DC3"/>
    <w:rsid w:val="00615C02"/>
    <w:rsid w:val="00640D2C"/>
    <w:rsid w:val="00672FB0"/>
    <w:rsid w:val="006813E7"/>
    <w:rsid w:val="00681524"/>
    <w:rsid w:val="006828C9"/>
    <w:rsid w:val="006857B3"/>
    <w:rsid w:val="00690F4D"/>
    <w:rsid w:val="00691502"/>
    <w:rsid w:val="0069483B"/>
    <w:rsid w:val="006B10BC"/>
    <w:rsid w:val="006B3DBD"/>
    <w:rsid w:val="006C736D"/>
    <w:rsid w:val="006D6CFA"/>
    <w:rsid w:val="006E15DA"/>
    <w:rsid w:val="006E5522"/>
    <w:rsid w:val="006E5B34"/>
    <w:rsid w:val="006E7AD0"/>
    <w:rsid w:val="006F271B"/>
    <w:rsid w:val="0070068C"/>
    <w:rsid w:val="007165B0"/>
    <w:rsid w:val="0072229A"/>
    <w:rsid w:val="00727201"/>
    <w:rsid w:val="007317F5"/>
    <w:rsid w:val="00732E4C"/>
    <w:rsid w:val="00733831"/>
    <w:rsid w:val="00736AFA"/>
    <w:rsid w:val="007447D4"/>
    <w:rsid w:val="0074790E"/>
    <w:rsid w:val="00750AA6"/>
    <w:rsid w:val="0075194B"/>
    <w:rsid w:val="00751EDE"/>
    <w:rsid w:val="00754203"/>
    <w:rsid w:val="00763B82"/>
    <w:rsid w:val="00773922"/>
    <w:rsid w:val="00780558"/>
    <w:rsid w:val="00780B12"/>
    <w:rsid w:val="00795204"/>
    <w:rsid w:val="007964C8"/>
    <w:rsid w:val="007A1A1A"/>
    <w:rsid w:val="007B75EB"/>
    <w:rsid w:val="007B76EB"/>
    <w:rsid w:val="007C245B"/>
    <w:rsid w:val="007C252F"/>
    <w:rsid w:val="007D0BF1"/>
    <w:rsid w:val="007E245C"/>
    <w:rsid w:val="007E3F2A"/>
    <w:rsid w:val="007E6A23"/>
    <w:rsid w:val="007E721D"/>
    <w:rsid w:val="007F3D12"/>
    <w:rsid w:val="007F4970"/>
    <w:rsid w:val="00801CD2"/>
    <w:rsid w:val="0080622C"/>
    <w:rsid w:val="00820094"/>
    <w:rsid w:val="0083276D"/>
    <w:rsid w:val="008434F2"/>
    <w:rsid w:val="008457FA"/>
    <w:rsid w:val="00845AE9"/>
    <w:rsid w:val="008532F5"/>
    <w:rsid w:val="008661E2"/>
    <w:rsid w:val="008763D4"/>
    <w:rsid w:val="008853DF"/>
    <w:rsid w:val="008862E5"/>
    <w:rsid w:val="008963CD"/>
    <w:rsid w:val="00897D26"/>
    <w:rsid w:val="008A113A"/>
    <w:rsid w:val="008A33EF"/>
    <w:rsid w:val="008A3E68"/>
    <w:rsid w:val="008A55C1"/>
    <w:rsid w:val="008B6230"/>
    <w:rsid w:val="008C15CF"/>
    <w:rsid w:val="008C39F5"/>
    <w:rsid w:val="008D38F7"/>
    <w:rsid w:val="008E2C3C"/>
    <w:rsid w:val="008E7DC6"/>
    <w:rsid w:val="008F0F1D"/>
    <w:rsid w:val="009015BA"/>
    <w:rsid w:val="00901620"/>
    <w:rsid w:val="00931197"/>
    <w:rsid w:val="00934CCD"/>
    <w:rsid w:val="00935685"/>
    <w:rsid w:val="009365C5"/>
    <w:rsid w:val="00951D55"/>
    <w:rsid w:val="009536D1"/>
    <w:rsid w:val="00954B39"/>
    <w:rsid w:val="00971273"/>
    <w:rsid w:val="00975420"/>
    <w:rsid w:val="00975779"/>
    <w:rsid w:val="009844FC"/>
    <w:rsid w:val="00984B8B"/>
    <w:rsid w:val="009941CD"/>
    <w:rsid w:val="009A00B4"/>
    <w:rsid w:val="009A013D"/>
    <w:rsid w:val="009A0AD8"/>
    <w:rsid w:val="009A1103"/>
    <w:rsid w:val="009A43D5"/>
    <w:rsid w:val="009B2687"/>
    <w:rsid w:val="009C3979"/>
    <w:rsid w:val="009D1BBE"/>
    <w:rsid w:val="009D1EB1"/>
    <w:rsid w:val="009D49D3"/>
    <w:rsid w:val="009E1928"/>
    <w:rsid w:val="009E5960"/>
    <w:rsid w:val="009F50B2"/>
    <w:rsid w:val="009F66BC"/>
    <w:rsid w:val="00A0064C"/>
    <w:rsid w:val="00A01885"/>
    <w:rsid w:val="00A03A64"/>
    <w:rsid w:val="00A03E76"/>
    <w:rsid w:val="00A04B54"/>
    <w:rsid w:val="00A11437"/>
    <w:rsid w:val="00A1607A"/>
    <w:rsid w:val="00A20157"/>
    <w:rsid w:val="00A21889"/>
    <w:rsid w:val="00A26925"/>
    <w:rsid w:val="00A337FF"/>
    <w:rsid w:val="00A41B37"/>
    <w:rsid w:val="00A5168F"/>
    <w:rsid w:val="00A555F6"/>
    <w:rsid w:val="00A644FD"/>
    <w:rsid w:val="00A6626B"/>
    <w:rsid w:val="00A77B4E"/>
    <w:rsid w:val="00A816FB"/>
    <w:rsid w:val="00A955CC"/>
    <w:rsid w:val="00A96549"/>
    <w:rsid w:val="00AA1511"/>
    <w:rsid w:val="00AB54F7"/>
    <w:rsid w:val="00AB58FB"/>
    <w:rsid w:val="00AB6AEE"/>
    <w:rsid w:val="00AC2594"/>
    <w:rsid w:val="00AE01E4"/>
    <w:rsid w:val="00AE1571"/>
    <w:rsid w:val="00AF2B61"/>
    <w:rsid w:val="00AF54BC"/>
    <w:rsid w:val="00AF591D"/>
    <w:rsid w:val="00AF6D04"/>
    <w:rsid w:val="00AF77F5"/>
    <w:rsid w:val="00B01D5E"/>
    <w:rsid w:val="00B11031"/>
    <w:rsid w:val="00B17F44"/>
    <w:rsid w:val="00B243E1"/>
    <w:rsid w:val="00B2591D"/>
    <w:rsid w:val="00B30E9F"/>
    <w:rsid w:val="00B37780"/>
    <w:rsid w:val="00B43A35"/>
    <w:rsid w:val="00B47A42"/>
    <w:rsid w:val="00B542BC"/>
    <w:rsid w:val="00B76B52"/>
    <w:rsid w:val="00B86B0B"/>
    <w:rsid w:val="00B86D59"/>
    <w:rsid w:val="00B94745"/>
    <w:rsid w:val="00B95AC6"/>
    <w:rsid w:val="00BA05E2"/>
    <w:rsid w:val="00BA2FB8"/>
    <w:rsid w:val="00BA5F88"/>
    <w:rsid w:val="00BC05BD"/>
    <w:rsid w:val="00BC1096"/>
    <w:rsid w:val="00BC76D8"/>
    <w:rsid w:val="00BD015E"/>
    <w:rsid w:val="00BD4CE6"/>
    <w:rsid w:val="00BD544F"/>
    <w:rsid w:val="00C00269"/>
    <w:rsid w:val="00C06284"/>
    <w:rsid w:val="00C10B40"/>
    <w:rsid w:val="00C30A71"/>
    <w:rsid w:val="00C473B1"/>
    <w:rsid w:val="00C515B0"/>
    <w:rsid w:val="00C546C0"/>
    <w:rsid w:val="00C55165"/>
    <w:rsid w:val="00C66197"/>
    <w:rsid w:val="00C668E4"/>
    <w:rsid w:val="00C810EB"/>
    <w:rsid w:val="00C813A2"/>
    <w:rsid w:val="00C82C7D"/>
    <w:rsid w:val="00C85EB6"/>
    <w:rsid w:val="00C9322F"/>
    <w:rsid w:val="00C93556"/>
    <w:rsid w:val="00C9764E"/>
    <w:rsid w:val="00CA1D82"/>
    <w:rsid w:val="00CA4741"/>
    <w:rsid w:val="00CA7247"/>
    <w:rsid w:val="00CB0274"/>
    <w:rsid w:val="00CD4B49"/>
    <w:rsid w:val="00CD5A2B"/>
    <w:rsid w:val="00CE377D"/>
    <w:rsid w:val="00CF06AA"/>
    <w:rsid w:val="00D03BE0"/>
    <w:rsid w:val="00D05251"/>
    <w:rsid w:val="00D1202E"/>
    <w:rsid w:val="00D12030"/>
    <w:rsid w:val="00D13F3B"/>
    <w:rsid w:val="00D31DE7"/>
    <w:rsid w:val="00D33868"/>
    <w:rsid w:val="00D35FD4"/>
    <w:rsid w:val="00D46C7E"/>
    <w:rsid w:val="00D55EB3"/>
    <w:rsid w:val="00D66A9D"/>
    <w:rsid w:val="00D76557"/>
    <w:rsid w:val="00D871B6"/>
    <w:rsid w:val="00D875C0"/>
    <w:rsid w:val="00D8762F"/>
    <w:rsid w:val="00D876B3"/>
    <w:rsid w:val="00DA07D1"/>
    <w:rsid w:val="00DA1048"/>
    <w:rsid w:val="00DA124A"/>
    <w:rsid w:val="00DA1918"/>
    <w:rsid w:val="00DB37CA"/>
    <w:rsid w:val="00DB5939"/>
    <w:rsid w:val="00DC1DC4"/>
    <w:rsid w:val="00DC325D"/>
    <w:rsid w:val="00DE25E4"/>
    <w:rsid w:val="00DF5E88"/>
    <w:rsid w:val="00E118C4"/>
    <w:rsid w:val="00E1466F"/>
    <w:rsid w:val="00E15FE2"/>
    <w:rsid w:val="00E2058F"/>
    <w:rsid w:val="00E301E5"/>
    <w:rsid w:val="00E304F8"/>
    <w:rsid w:val="00E71F07"/>
    <w:rsid w:val="00E75D9D"/>
    <w:rsid w:val="00E83E92"/>
    <w:rsid w:val="00E850FD"/>
    <w:rsid w:val="00E977B9"/>
    <w:rsid w:val="00EA0158"/>
    <w:rsid w:val="00EB2EF1"/>
    <w:rsid w:val="00EC6A62"/>
    <w:rsid w:val="00ED5D56"/>
    <w:rsid w:val="00ED7723"/>
    <w:rsid w:val="00EE6061"/>
    <w:rsid w:val="00EE7D86"/>
    <w:rsid w:val="00EF35CD"/>
    <w:rsid w:val="00EF7E4E"/>
    <w:rsid w:val="00F027FF"/>
    <w:rsid w:val="00F265A3"/>
    <w:rsid w:val="00F2661B"/>
    <w:rsid w:val="00F34648"/>
    <w:rsid w:val="00F35620"/>
    <w:rsid w:val="00F43BAD"/>
    <w:rsid w:val="00F45477"/>
    <w:rsid w:val="00F5591D"/>
    <w:rsid w:val="00F62FF0"/>
    <w:rsid w:val="00F647BC"/>
    <w:rsid w:val="00F66197"/>
    <w:rsid w:val="00F7412A"/>
    <w:rsid w:val="00F77244"/>
    <w:rsid w:val="00F80AD0"/>
    <w:rsid w:val="00F93B8D"/>
    <w:rsid w:val="00F955AC"/>
    <w:rsid w:val="00F96881"/>
    <w:rsid w:val="00F96BBE"/>
    <w:rsid w:val="00FA0071"/>
    <w:rsid w:val="00FB3A53"/>
    <w:rsid w:val="00FC4049"/>
    <w:rsid w:val="00FC5598"/>
    <w:rsid w:val="00FC7619"/>
    <w:rsid w:val="00FF16DD"/>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2AF8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lsdException w:name="List Bullet 4" w:locked="1" w:semiHidden="1" w:unhideWhenUsed="1"/>
    <w:lsdException w:name="List Bullet 5" w:locked="1" w:semiHidden="1" w:unhideWhenUsed="1"/>
    <w:lsdException w:name="List Number 2" w:locked="1"/>
    <w:lsdException w:name="List Number 3" w:lock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lsdException w:name="Body Text 3" w:locked="1"/>
    <w:lsdException w:name="Body Text Indent 2" w:locked="1"/>
    <w:lsdException w:name="Body Text Indent 3" w:lock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71B6"/>
  </w:style>
  <w:style w:type="paragraph" w:styleId="Heading2">
    <w:name w:val="heading 2"/>
    <w:basedOn w:val="Normal"/>
    <w:link w:val="Heading2Char"/>
    <w:uiPriority w:val="9"/>
    <w:qFormat/>
    <w:locked/>
    <w:rsid w:val="00D871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customStyle="1" w:styleId="Footer1">
    <w:name w:val="Footer1"/>
    <w:pPr>
      <w:tabs>
        <w:tab w:val="center" w:pos="4680"/>
        <w:tab w:val="right" w:pos="9360"/>
      </w:tabs>
    </w:pPr>
    <w:rPr>
      <w:rFonts w:ascii="Calibri" w:eastAsia="ヒラギノ角ゴ Pro W3" w:hAnsi="Calibri"/>
      <w:color w:val="000000"/>
      <w:sz w:val="22"/>
      <w:lang w:val="it-IT"/>
    </w:rPr>
  </w:style>
  <w:style w:type="paragraph" w:customStyle="1" w:styleId="Paragrafoelenco">
    <w:name w:val="Paragrafo elenco"/>
    <w:pPr>
      <w:ind w:left="720"/>
    </w:pPr>
    <w:rPr>
      <w:rFonts w:ascii="Calibri" w:eastAsia="ヒラギノ角ゴ Pro W3" w:hAnsi="Calibri"/>
      <w:color w:val="000000"/>
      <w:sz w:val="22"/>
      <w:lang w:val="it-IT"/>
    </w:rPr>
  </w:style>
  <w:style w:type="character" w:customStyle="1" w:styleId="textg">
    <w:name w:val="textg"/>
    <w:rPr>
      <w:color w:val="000000"/>
      <w:sz w:val="20"/>
    </w:rPr>
  </w:style>
  <w:style w:type="character" w:customStyle="1" w:styleId="Strong1">
    <w:name w:val="Strong1"/>
    <w:rPr>
      <w:rFonts w:ascii="Lucida Grande" w:eastAsia="ヒラギノ角ゴ Pro W3" w:hAnsi="Lucida Grande"/>
      <w:b/>
      <w:i w:val="0"/>
      <w:color w:val="000000"/>
      <w:sz w:val="20"/>
    </w:rPr>
  </w:style>
  <w:style w:type="character" w:customStyle="1" w:styleId="text">
    <w:name w:val="text"/>
    <w:rPr>
      <w:color w:val="000000"/>
      <w:sz w:val="20"/>
    </w:rPr>
  </w:style>
  <w:style w:type="character" w:customStyle="1" w:styleId="Hyperlink1">
    <w:name w:val="Hyperlink1"/>
    <w:rPr>
      <w:rFonts w:ascii="Arial" w:eastAsia="ヒラギノ角ゴ Pro W3" w:hAnsi="Arial"/>
      <w:b w:val="0"/>
      <w:i w:val="0"/>
      <w:strike w:val="0"/>
      <w:dstrike w:val="0"/>
      <w:color w:val="3860B0"/>
      <w:sz w:val="18"/>
    </w:rPr>
  </w:style>
  <w:style w:type="paragraph" w:customStyle="1" w:styleId="ecxmsonormal">
    <w:name w:val="ecxmsonormal"/>
    <w:pPr>
      <w:spacing w:after="324"/>
    </w:pPr>
    <w:rPr>
      <w:rFonts w:eastAsia="ヒラギノ角ゴ Pro W3"/>
      <w:color w:val="000000"/>
    </w:rPr>
  </w:style>
  <w:style w:type="character" w:customStyle="1" w:styleId="EmphasisA">
    <w:name w:val="Emphasis A"/>
    <w:rPr>
      <w:rFonts w:ascii="Lucida Grande" w:eastAsia="ヒラギノ角ゴ Pro W3" w:hAnsi="Lucida Grande"/>
      <w:b w:val="0"/>
      <w:i w:val="0"/>
      <w:color w:val="000000"/>
      <w:sz w:val="20"/>
    </w:rPr>
  </w:style>
  <w:style w:type="paragraph" w:customStyle="1" w:styleId="ecmsonormal">
    <w:name w:val="ec_msonormal"/>
    <w:pPr>
      <w:spacing w:after="324"/>
    </w:pPr>
    <w:rPr>
      <w:rFonts w:eastAsia="ヒラギノ角ゴ Pro W3"/>
      <w:color w:val="000000"/>
      <w:lang w:val="en-GB"/>
    </w:rPr>
  </w:style>
  <w:style w:type="paragraph" w:customStyle="1" w:styleId="testo">
    <w:name w:val="testo"/>
    <w:pPr>
      <w:spacing w:before="120" w:after="100" w:line="360" w:lineRule="auto"/>
      <w:ind w:left="225" w:right="225"/>
      <w:jc w:val="both"/>
    </w:pPr>
    <w:rPr>
      <w:rFonts w:eastAsia="ヒラギノ角ゴ Pro W3"/>
      <w:color w:val="262543"/>
      <w:sz w:val="18"/>
      <w:lang w:val="it-IT"/>
    </w:rPr>
  </w:style>
  <w:style w:type="character" w:customStyle="1" w:styleId="HTMLTypewriter1">
    <w:name w:val="HTML Typewriter1"/>
    <w:rPr>
      <w:rFonts w:ascii="Courier New" w:eastAsia="ヒラギノ角ゴ Pro W3" w:hAnsi="Courier New"/>
      <w:b w:val="0"/>
      <w:i w:val="0"/>
      <w:color w:val="000000"/>
      <w:sz w:val="20"/>
    </w:rPr>
  </w:style>
  <w:style w:type="character" w:styleId="Emphasis">
    <w:name w:val="Emphasis"/>
    <w:qFormat/>
    <w:locked/>
    <w:rsid w:val="00C546C0"/>
    <w:rPr>
      <w:i/>
      <w:iCs/>
    </w:rPr>
  </w:style>
  <w:style w:type="paragraph" w:styleId="Header">
    <w:name w:val="header"/>
    <w:basedOn w:val="Normal"/>
    <w:link w:val="HeaderChar"/>
    <w:locked/>
    <w:rsid w:val="00AF77F5"/>
    <w:pPr>
      <w:tabs>
        <w:tab w:val="center" w:pos="4320"/>
        <w:tab w:val="right" w:pos="8640"/>
      </w:tabs>
    </w:pPr>
    <w:rPr>
      <w:rFonts w:ascii="Calibri" w:eastAsia="ヒラギノ角ゴ Pro W3" w:hAnsi="Calibri"/>
      <w:color w:val="000000"/>
      <w:sz w:val="22"/>
      <w:lang w:val="it-IT"/>
    </w:rPr>
  </w:style>
  <w:style w:type="character" w:customStyle="1" w:styleId="HeaderChar">
    <w:name w:val="Header Char"/>
    <w:link w:val="Header"/>
    <w:rsid w:val="00AF77F5"/>
    <w:rPr>
      <w:rFonts w:ascii="Calibri" w:eastAsia="ヒラギノ角ゴ Pro W3" w:hAnsi="Calibri"/>
      <w:color w:val="000000"/>
      <w:sz w:val="22"/>
      <w:szCs w:val="24"/>
      <w:lang w:val="it-IT"/>
    </w:rPr>
  </w:style>
  <w:style w:type="paragraph" w:styleId="Footer">
    <w:name w:val="footer"/>
    <w:basedOn w:val="Normal"/>
    <w:link w:val="FooterChar"/>
    <w:locked/>
    <w:rsid w:val="00AF77F5"/>
    <w:pPr>
      <w:tabs>
        <w:tab w:val="center" w:pos="4320"/>
        <w:tab w:val="right" w:pos="8640"/>
      </w:tabs>
    </w:pPr>
    <w:rPr>
      <w:rFonts w:ascii="Calibri" w:eastAsia="ヒラギノ角ゴ Pro W3" w:hAnsi="Calibri"/>
      <w:color w:val="000000"/>
      <w:sz w:val="22"/>
      <w:lang w:val="it-IT"/>
    </w:rPr>
  </w:style>
  <w:style w:type="character" w:customStyle="1" w:styleId="FooterChar">
    <w:name w:val="Footer Char"/>
    <w:link w:val="Footer"/>
    <w:rsid w:val="00AF77F5"/>
    <w:rPr>
      <w:rFonts w:ascii="Calibri" w:eastAsia="ヒラギノ角ゴ Pro W3" w:hAnsi="Calibri"/>
      <w:color w:val="000000"/>
      <w:sz w:val="22"/>
      <w:szCs w:val="24"/>
      <w:lang w:val="it-IT"/>
    </w:rPr>
  </w:style>
  <w:style w:type="paragraph" w:styleId="ListParagraph">
    <w:name w:val="List Paragraph"/>
    <w:basedOn w:val="Normal"/>
    <w:uiPriority w:val="34"/>
    <w:qFormat/>
    <w:rsid w:val="006B3DBD"/>
    <w:pPr>
      <w:ind w:left="720"/>
      <w:contextualSpacing/>
    </w:pPr>
    <w:rPr>
      <w:rFonts w:ascii="Calibri" w:eastAsia="ヒラギノ角ゴ Pro W3" w:hAnsi="Calibri"/>
      <w:color w:val="000000"/>
      <w:sz w:val="22"/>
      <w:lang w:val="it-IT"/>
    </w:rPr>
  </w:style>
  <w:style w:type="character" w:styleId="Hyperlink">
    <w:name w:val="Hyperlink"/>
    <w:basedOn w:val="DefaultParagraphFont"/>
    <w:locked/>
    <w:rsid w:val="000D4907"/>
    <w:rPr>
      <w:color w:val="0000FF" w:themeColor="hyperlink"/>
      <w:u w:val="single"/>
    </w:rPr>
  </w:style>
  <w:style w:type="character" w:styleId="FollowedHyperlink">
    <w:name w:val="FollowedHyperlink"/>
    <w:basedOn w:val="DefaultParagraphFont"/>
    <w:locked/>
    <w:rsid w:val="00D35FD4"/>
    <w:rPr>
      <w:color w:val="800080" w:themeColor="followedHyperlink"/>
      <w:u w:val="single"/>
    </w:rPr>
  </w:style>
  <w:style w:type="paragraph" w:styleId="BalloonText">
    <w:name w:val="Balloon Text"/>
    <w:basedOn w:val="Normal"/>
    <w:link w:val="BalloonTextChar"/>
    <w:locked/>
    <w:rsid w:val="006E15DA"/>
    <w:rPr>
      <w:rFonts w:ascii="Lucida Grande" w:eastAsia="ヒラギノ角ゴ Pro W3" w:hAnsi="Lucida Grande" w:cs="Lucida Grande"/>
      <w:color w:val="000000"/>
      <w:sz w:val="18"/>
      <w:szCs w:val="18"/>
      <w:lang w:val="it-IT"/>
    </w:rPr>
  </w:style>
  <w:style w:type="character" w:customStyle="1" w:styleId="BalloonTextChar">
    <w:name w:val="Balloon Text Char"/>
    <w:basedOn w:val="DefaultParagraphFont"/>
    <w:link w:val="BalloonText"/>
    <w:rsid w:val="006E15DA"/>
    <w:rPr>
      <w:rFonts w:ascii="Lucida Grande" w:eastAsia="ヒラギノ角ゴ Pro W3" w:hAnsi="Lucida Grande" w:cs="Lucida Grande"/>
      <w:color w:val="000000"/>
      <w:sz w:val="18"/>
      <w:szCs w:val="18"/>
      <w:lang w:val="it-IT"/>
    </w:rPr>
  </w:style>
  <w:style w:type="character" w:customStyle="1" w:styleId="attributevalue">
    <w:name w:val="attributevalue"/>
    <w:basedOn w:val="DefaultParagraphFont"/>
    <w:rsid w:val="008C15CF"/>
  </w:style>
  <w:style w:type="paragraph" w:styleId="NormalWeb">
    <w:name w:val="Normal (Web)"/>
    <w:basedOn w:val="Normal"/>
    <w:locked/>
    <w:rsid w:val="008434F2"/>
    <w:rPr>
      <w:rFonts w:eastAsia="ヒラギノ角ゴ Pro W3"/>
      <w:color w:val="000000"/>
      <w:lang w:val="it-IT"/>
    </w:rPr>
  </w:style>
  <w:style w:type="character" w:customStyle="1" w:styleId="Heading2Char">
    <w:name w:val="Heading 2 Char"/>
    <w:basedOn w:val="DefaultParagraphFont"/>
    <w:link w:val="Heading2"/>
    <w:uiPriority w:val="9"/>
    <w:rsid w:val="00D871B6"/>
    <w:rPr>
      <w:b/>
      <w:bCs/>
      <w:sz w:val="36"/>
      <w:szCs w:val="36"/>
    </w:rPr>
  </w:style>
  <w:style w:type="character" w:styleId="UnresolvedMention">
    <w:name w:val="Unresolved Mention"/>
    <w:basedOn w:val="DefaultParagraphFont"/>
    <w:rsid w:val="00BA2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3641">
      <w:bodyDiv w:val="1"/>
      <w:marLeft w:val="0"/>
      <w:marRight w:val="0"/>
      <w:marTop w:val="0"/>
      <w:marBottom w:val="0"/>
      <w:divBdr>
        <w:top w:val="none" w:sz="0" w:space="0" w:color="auto"/>
        <w:left w:val="none" w:sz="0" w:space="0" w:color="auto"/>
        <w:bottom w:val="none" w:sz="0" w:space="0" w:color="auto"/>
        <w:right w:val="none" w:sz="0" w:space="0" w:color="auto"/>
      </w:divBdr>
    </w:div>
    <w:div w:id="126554452">
      <w:bodyDiv w:val="1"/>
      <w:marLeft w:val="0"/>
      <w:marRight w:val="0"/>
      <w:marTop w:val="0"/>
      <w:marBottom w:val="0"/>
      <w:divBdr>
        <w:top w:val="none" w:sz="0" w:space="0" w:color="auto"/>
        <w:left w:val="none" w:sz="0" w:space="0" w:color="auto"/>
        <w:bottom w:val="none" w:sz="0" w:space="0" w:color="auto"/>
        <w:right w:val="none" w:sz="0" w:space="0" w:color="auto"/>
      </w:divBdr>
    </w:div>
    <w:div w:id="154541693">
      <w:bodyDiv w:val="1"/>
      <w:marLeft w:val="0"/>
      <w:marRight w:val="0"/>
      <w:marTop w:val="0"/>
      <w:marBottom w:val="0"/>
      <w:divBdr>
        <w:top w:val="none" w:sz="0" w:space="0" w:color="auto"/>
        <w:left w:val="none" w:sz="0" w:space="0" w:color="auto"/>
        <w:bottom w:val="none" w:sz="0" w:space="0" w:color="auto"/>
        <w:right w:val="none" w:sz="0" w:space="0" w:color="auto"/>
      </w:divBdr>
    </w:div>
    <w:div w:id="161967062">
      <w:bodyDiv w:val="1"/>
      <w:marLeft w:val="0"/>
      <w:marRight w:val="0"/>
      <w:marTop w:val="0"/>
      <w:marBottom w:val="0"/>
      <w:divBdr>
        <w:top w:val="none" w:sz="0" w:space="0" w:color="auto"/>
        <w:left w:val="none" w:sz="0" w:space="0" w:color="auto"/>
        <w:bottom w:val="none" w:sz="0" w:space="0" w:color="auto"/>
        <w:right w:val="none" w:sz="0" w:space="0" w:color="auto"/>
      </w:divBdr>
      <w:divsChild>
        <w:div w:id="1119495664">
          <w:marLeft w:val="0"/>
          <w:marRight w:val="0"/>
          <w:marTop w:val="0"/>
          <w:marBottom w:val="0"/>
          <w:divBdr>
            <w:top w:val="none" w:sz="0" w:space="0" w:color="auto"/>
            <w:left w:val="none" w:sz="0" w:space="0" w:color="auto"/>
            <w:bottom w:val="none" w:sz="0" w:space="0" w:color="auto"/>
            <w:right w:val="none" w:sz="0" w:space="0" w:color="auto"/>
          </w:divBdr>
          <w:divsChild>
            <w:div w:id="52702396">
              <w:marLeft w:val="0"/>
              <w:marRight w:val="0"/>
              <w:marTop w:val="0"/>
              <w:marBottom w:val="0"/>
              <w:divBdr>
                <w:top w:val="none" w:sz="0" w:space="0" w:color="auto"/>
                <w:left w:val="none" w:sz="0" w:space="0" w:color="auto"/>
                <w:bottom w:val="none" w:sz="0" w:space="0" w:color="auto"/>
                <w:right w:val="none" w:sz="0" w:space="0" w:color="auto"/>
              </w:divBdr>
              <w:divsChild>
                <w:div w:id="1793479586">
                  <w:marLeft w:val="0"/>
                  <w:marRight w:val="0"/>
                  <w:marTop w:val="0"/>
                  <w:marBottom w:val="0"/>
                  <w:divBdr>
                    <w:top w:val="none" w:sz="0" w:space="0" w:color="auto"/>
                    <w:left w:val="none" w:sz="0" w:space="0" w:color="auto"/>
                    <w:bottom w:val="none" w:sz="0" w:space="0" w:color="auto"/>
                    <w:right w:val="none" w:sz="0" w:space="0" w:color="auto"/>
                  </w:divBdr>
                  <w:divsChild>
                    <w:div w:id="19130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2850">
      <w:bodyDiv w:val="1"/>
      <w:marLeft w:val="0"/>
      <w:marRight w:val="0"/>
      <w:marTop w:val="0"/>
      <w:marBottom w:val="0"/>
      <w:divBdr>
        <w:top w:val="none" w:sz="0" w:space="0" w:color="auto"/>
        <w:left w:val="none" w:sz="0" w:space="0" w:color="auto"/>
        <w:bottom w:val="none" w:sz="0" w:space="0" w:color="auto"/>
        <w:right w:val="none" w:sz="0" w:space="0" w:color="auto"/>
      </w:divBdr>
    </w:div>
    <w:div w:id="331102803">
      <w:bodyDiv w:val="1"/>
      <w:marLeft w:val="0"/>
      <w:marRight w:val="0"/>
      <w:marTop w:val="0"/>
      <w:marBottom w:val="0"/>
      <w:divBdr>
        <w:top w:val="none" w:sz="0" w:space="0" w:color="auto"/>
        <w:left w:val="none" w:sz="0" w:space="0" w:color="auto"/>
        <w:bottom w:val="none" w:sz="0" w:space="0" w:color="auto"/>
        <w:right w:val="none" w:sz="0" w:space="0" w:color="auto"/>
      </w:divBdr>
    </w:div>
    <w:div w:id="371805271">
      <w:bodyDiv w:val="1"/>
      <w:marLeft w:val="0"/>
      <w:marRight w:val="0"/>
      <w:marTop w:val="0"/>
      <w:marBottom w:val="0"/>
      <w:divBdr>
        <w:top w:val="none" w:sz="0" w:space="0" w:color="auto"/>
        <w:left w:val="none" w:sz="0" w:space="0" w:color="auto"/>
        <w:bottom w:val="none" w:sz="0" w:space="0" w:color="auto"/>
        <w:right w:val="none" w:sz="0" w:space="0" w:color="auto"/>
      </w:divBdr>
    </w:div>
    <w:div w:id="385765688">
      <w:bodyDiv w:val="1"/>
      <w:marLeft w:val="0"/>
      <w:marRight w:val="0"/>
      <w:marTop w:val="0"/>
      <w:marBottom w:val="0"/>
      <w:divBdr>
        <w:top w:val="none" w:sz="0" w:space="0" w:color="auto"/>
        <w:left w:val="none" w:sz="0" w:space="0" w:color="auto"/>
        <w:bottom w:val="none" w:sz="0" w:space="0" w:color="auto"/>
        <w:right w:val="none" w:sz="0" w:space="0" w:color="auto"/>
      </w:divBdr>
    </w:div>
    <w:div w:id="439955650">
      <w:bodyDiv w:val="1"/>
      <w:marLeft w:val="0"/>
      <w:marRight w:val="0"/>
      <w:marTop w:val="0"/>
      <w:marBottom w:val="0"/>
      <w:divBdr>
        <w:top w:val="none" w:sz="0" w:space="0" w:color="auto"/>
        <w:left w:val="none" w:sz="0" w:space="0" w:color="auto"/>
        <w:bottom w:val="none" w:sz="0" w:space="0" w:color="auto"/>
        <w:right w:val="none" w:sz="0" w:space="0" w:color="auto"/>
      </w:divBdr>
    </w:div>
    <w:div w:id="677781029">
      <w:bodyDiv w:val="1"/>
      <w:marLeft w:val="0"/>
      <w:marRight w:val="0"/>
      <w:marTop w:val="0"/>
      <w:marBottom w:val="0"/>
      <w:divBdr>
        <w:top w:val="none" w:sz="0" w:space="0" w:color="auto"/>
        <w:left w:val="none" w:sz="0" w:space="0" w:color="auto"/>
        <w:bottom w:val="none" w:sz="0" w:space="0" w:color="auto"/>
        <w:right w:val="none" w:sz="0" w:space="0" w:color="auto"/>
      </w:divBdr>
    </w:div>
    <w:div w:id="710299994">
      <w:bodyDiv w:val="1"/>
      <w:marLeft w:val="0"/>
      <w:marRight w:val="0"/>
      <w:marTop w:val="0"/>
      <w:marBottom w:val="0"/>
      <w:divBdr>
        <w:top w:val="none" w:sz="0" w:space="0" w:color="auto"/>
        <w:left w:val="none" w:sz="0" w:space="0" w:color="auto"/>
        <w:bottom w:val="none" w:sz="0" w:space="0" w:color="auto"/>
        <w:right w:val="none" w:sz="0" w:space="0" w:color="auto"/>
      </w:divBdr>
    </w:div>
    <w:div w:id="773942635">
      <w:bodyDiv w:val="1"/>
      <w:marLeft w:val="0"/>
      <w:marRight w:val="0"/>
      <w:marTop w:val="0"/>
      <w:marBottom w:val="0"/>
      <w:divBdr>
        <w:top w:val="none" w:sz="0" w:space="0" w:color="auto"/>
        <w:left w:val="none" w:sz="0" w:space="0" w:color="auto"/>
        <w:bottom w:val="none" w:sz="0" w:space="0" w:color="auto"/>
        <w:right w:val="none" w:sz="0" w:space="0" w:color="auto"/>
      </w:divBdr>
    </w:div>
    <w:div w:id="844124512">
      <w:bodyDiv w:val="1"/>
      <w:marLeft w:val="0"/>
      <w:marRight w:val="0"/>
      <w:marTop w:val="0"/>
      <w:marBottom w:val="0"/>
      <w:divBdr>
        <w:top w:val="none" w:sz="0" w:space="0" w:color="auto"/>
        <w:left w:val="none" w:sz="0" w:space="0" w:color="auto"/>
        <w:bottom w:val="none" w:sz="0" w:space="0" w:color="auto"/>
        <w:right w:val="none" w:sz="0" w:space="0" w:color="auto"/>
      </w:divBdr>
    </w:div>
    <w:div w:id="1026835341">
      <w:bodyDiv w:val="1"/>
      <w:marLeft w:val="0"/>
      <w:marRight w:val="0"/>
      <w:marTop w:val="0"/>
      <w:marBottom w:val="0"/>
      <w:divBdr>
        <w:top w:val="none" w:sz="0" w:space="0" w:color="auto"/>
        <w:left w:val="none" w:sz="0" w:space="0" w:color="auto"/>
        <w:bottom w:val="none" w:sz="0" w:space="0" w:color="auto"/>
        <w:right w:val="none" w:sz="0" w:space="0" w:color="auto"/>
      </w:divBdr>
    </w:div>
    <w:div w:id="1049917173">
      <w:bodyDiv w:val="1"/>
      <w:marLeft w:val="0"/>
      <w:marRight w:val="0"/>
      <w:marTop w:val="0"/>
      <w:marBottom w:val="0"/>
      <w:divBdr>
        <w:top w:val="none" w:sz="0" w:space="0" w:color="auto"/>
        <w:left w:val="none" w:sz="0" w:space="0" w:color="auto"/>
        <w:bottom w:val="none" w:sz="0" w:space="0" w:color="auto"/>
        <w:right w:val="none" w:sz="0" w:space="0" w:color="auto"/>
      </w:divBdr>
    </w:div>
    <w:div w:id="1099912049">
      <w:bodyDiv w:val="1"/>
      <w:marLeft w:val="0"/>
      <w:marRight w:val="0"/>
      <w:marTop w:val="0"/>
      <w:marBottom w:val="0"/>
      <w:divBdr>
        <w:top w:val="none" w:sz="0" w:space="0" w:color="auto"/>
        <w:left w:val="none" w:sz="0" w:space="0" w:color="auto"/>
        <w:bottom w:val="none" w:sz="0" w:space="0" w:color="auto"/>
        <w:right w:val="none" w:sz="0" w:space="0" w:color="auto"/>
      </w:divBdr>
      <w:divsChild>
        <w:div w:id="1099524699">
          <w:marLeft w:val="0"/>
          <w:marRight w:val="0"/>
          <w:marTop w:val="0"/>
          <w:marBottom w:val="0"/>
          <w:divBdr>
            <w:top w:val="none" w:sz="0" w:space="0" w:color="auto"/>
            <w:left w:val="none" w:sz="0" w:space="0" w:color="auto"/>
            <w:bottom w:val="none" w:sz="0" w:space="0" w:color="auto"/>
            <w:right w:val="none" w:sz="0" w:space="0" w:color="auto"/>
          </w:divBdr>
          <w:divsChild>
            <w:div w:id="1719938006">
              <w:marLeft w:val="0"/>
              <w:marRight w:val="0"/>
              <w:marTop w:val="0"/>
              <w:marBottom w:val="0"/>
              <w:divBdr>
                <w:top w:val="none" w:sz="0" w:space="0" w:color="auto"/>
                <w:left w:val="none" w:sz="0" w:space="0" w:color="auto"/>
                <w:bottom w:val="none" w:sz="0" w:space="0" w:color="auto"/>
                <w:right w:val="none" w:sz="0" w:space="0" w:color="auto"/>
              </w:divBdr>
              <w:divsChild>
                <w:div w:id="17207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8979">
      <w:bodyDiv w:val="1"/>
      <w:marLeft w:val="0"/>
      <w:marRight w:val="0"/>
      <w:marTop w:val="0"/>
      <w:marBottom w:val="0"/>
      <w:divBdr>
        <w:top w:val="none" w:sz="0" w:space="0" w:color="auto"/>
        <w:left w:val="none" w:sz="0" w:space="0" w:color="auto"/>
        <w:bottom w:val="none" w:sz="0" w:space="0" w:color="auto"/>
        <w:right w:val="none" w:sz="0" w:space="0" w:color="auto"/>
      </w:divBdr>
      <w:divsChild>
        <w:div w:id="1090202262">
          <w:marLeft w:val="0"/>
          <w:marRight w:val="0"/>
          <w:marTop w:val="0"/>
          <w:marBottom w:val="0"/>
          <w:divBdr>
            <w:top w:val="none" w:sz="0" w:space="0" w:color="auto"/>
            <w:left w:val="none" w:sz="0" w:space="0" w:color="auto"/>
            <w:bottom w:val="none" w:sz="0" w:space="0" w:color="auto"/>
            <w:right w:val="none" w:sz="0" w:space="0" w:color="auto"/>
          </w:divBdr>
          <w:divsChild>
            <w:div w:id="1327132978">
              <w:marLeft w:val="0"/>
              <w:marRight w:val="0"/>
              <w:marTop w:val="0"/>
              <w:marBottom w:val="0"/>
              <w:divBdr>
                <w:top w:val="none" w:sz="0" w:space="0" w:color="auto"/>
                <w:left w:val="none" w:sz="0" w:space="0" w:color="auto"/>
                <w:bottom w:val="none" w:sz="0" w:space="0" w:color="auto"/>
                <w:right w:val="none" w:sz="0" w:space="0" w:color="auto"/>
              </w:divBdr>
              <w:divsChild>
                <w:div w:id="70852122">
                  <w:marLeft w:val="0"/>
                  <w:marRight w:val="0"/>
                  <w:marTop w:val="0"/>
                  <w:marBottom w:val="0"/>
                  <w:divBdr>
                    <w:top w:val="none" w:sz="0" w:space="0" w:color="auto"/>
                    <w:left w:val="none" w:sz="0" w:space="0" w:color="auto"/>
                    <w:bottom w:val="none" w:sz="0" w:space="0" w:color="auto"/>
                    <w:right w:val="none" w:sz="0" w:space="0" w:color="auto"/>
                  </w:divBdr>
                  <w:divsChild>
                    <w:div w:id="13247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94160">
      <w:bodyDiv w:val="1"/>
      <w:marLeft w:val="0"/>
      <w:marRight w:val="0"/>
      <w:marTop w:val="0"/>
      <w:marBottom w:val="0"/>
      <w:divBdr>
        <w:top w:val="none" w:sz="0" w:space="0" w:color="auto"/>
        <w:left w:val="none" w:sz="0" w:space="0" w:color="auto"/>
        <w:bottom w:val="none" w:sz="0" w:space="0" w:color="auto"/>
        <w:right w:val="none" w:sz="0" w:space="0" w:color="auto"/>
      </w:divBdr>
    </w:div>
    <w:div w:id="1433621411">
      <w:bodyDiv w:val="1"/>
      <w:marLeft w:val="0"/>
      <w:marRight w:val="0"/>
      <w:marTop w:val="0"/>
      <w:marBottom w:val="0"/>
      <w:divBdr>
        <w:top w:val="none" w:sz="0" w:space="0" w:color="auto"/>
        <w:left w:val="none" w:sz="0" w:space="0" w:color="auto"/>
        <w:bottom w:val="none" w:sz="0" w:space="0" w:color="auto"/>
        <w:right w:val="none" w:sz="0" w:space="0" w:color="auto"/>
      </w:divBdr>
      <w:divsChild>
        <w:div w:id="2029134863">
          <w:marLeft w:val="0"/>
          <w:marRight w:val="0"/>
          <w:marTop w:val="0"/>
          <w:marBottom w:val="0"/>
          <w:divBdr>
            <w:top w:val="none" w:sz="0" w:space="0" w:color="auto"/>
            <w:left w:val="none" w:sz="0" w:space="0" w:color="auto"/>
            <w:bottom w:val="none" w:sz="0" w:space="0" w:color="auto"/>
            <w:right w:val="none" w:sz="0" w:space="0" w:color="auto"/>
          </w:divBdr>
          <w:divsChild>
            <w:div w:id="1949699389">
              <w:marLeft w:val="0"/>
              <w:marRight w:val="0"/>
              <w:marTop w:val="0"/>
              <w:marBottom w:val="0"/>
              <w:divBdr>
                <w:top w:val="none" w:sz="0" w:space="0" w:color="auto"/>
                <w:left w:val="none" w:sz="0" w:space="0" w:color="auto"/>
                <w:bottom w:val="none" w:sz="0" w:space="0" w:color="auto"/>
                <w:right w:val="none" w:sz="0" w:space="0" w:color="auto"/>
              </w:divBdr>
              <w:divsChild>
                <w:div w:id="1275862875">
                  <w:marLeft w:val="0"/>
                  <w:marRight w:val="0"/>
                  <w:marTop w:val="0"/>
                  <w:marBottom w:val="0"/>
                  <w:divBdr>
                    <w:top w:val="none" w:sz="0" w:space="0" w:color="auto"/>
                    <w:left w:val="none" w:sz="0" w:space="0" w:color="auto"/>
                    <w:bottom w:val="none" w:sz="0" w:space="0" w:color="auto"/>
                    <w:right w:val="none" w:sz="0" w:space="0" w:color="auto"/>
                  </w:divBdr>
                  <w:divsChild>
                    <w:div w:id="1369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49010">
      <w:bodyDiv w:val="1"/>
      <w:marLeft w:val="0"/>
      <w:marRight w:val="0"/>
      <w:marTop w:val="0"/>
      <w:marBottom w:val="0"/>
      <w:divBdr>
        <w:top w:val="none" w:sz="0" w:space="0" w:color="auto"/>
        <w:left w:val="none" w:sz="0" w:space="0" w:color="auto"/>
        <w:bottom w:val="none" w:sz="0" w:space="0" w:color="auto"/>
        <w:right w:val="none" w:sz="0" w:space="0" w:color="auto"/>
      </w:divBdr>
      <w:divsChild>
        <w:div w:id="1496216012">
          <w:marLeft w:val="0"/>
          <w:marRight w:val="0"/>
          <w:marTop w:val="0"/>
          <w:marBottom w:val="0"/>
          <w:divBdr>
            <w:top w:val="none" w:sz="0" w:space="0" w:color="auto"/>
            <w:left w:val="none" w:sz="0" w:space="0" w:color="auto"/>
            <w:bottom w:val="none" w:sz="0" w:space="0" w:color="auto"/>
            <w:right w:val="none" w:sz="0" w:space="0" w:color="auto"/>
          </w:divBdr>
          <w:divsChild>
            <w:div w:id="478691608">
              <w:marLeft w:val="0"/>
              <w:marRight w:val="0"/>
              <w:marTop w:val="0"/>
              <w:marBottom w:val="0"/>
              <w:divBdr>
                <w:top w:val="none" w:sz="0" w:space="0" w:color="auto"/>
                <w:left w:val="none" w:sz="0" w:space="0" w:color="auto"/>
                <w:bottom w:val="none" w:sz="0" w:space="0" w:color="auto"/>
                <w:right w:val="none" w:sz="0" w:space="0" w:color="auto"/>
              </w:divBdr>
              <w:divsChild>
                <w:div w:id="427890814">
                  <w:marLeft w:val="0"/>
                  <w:marRight w:val="0"/>
                  <w:marTop w:val="0"/>
                  <w:marBottom w:val="0"/>
                  <w:divBdr>
                    <w:top w:val="none" w:sz="0" w:space="0" w:color="auto"/>
                    <w:left w:val="none" w:sz="0" w:space="0" w:color="auto"/>
                    <w:bottom w:val="none" w:sz="0" w:space="0" w:color="auto"/>
                    <w:right w:val="none" w:sz="0" w:space="0" w:color="auto"/>
                  </w:divBdr>
                  <w:divsChild>
                    <w:div w:id="18260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49491">
      <w:bodyDiv w:val="1"/>
      <w:marLeft w:val="0"/>
      <w:marRight w:val="0"/>
      <w:marTop w:val="0"/>
      <w:marBottom w:val="0"/>
      <w:divBdr>
        <w:top w:val="none" w:sz="0" w:space="0" w:color="auto"/>
        <w:left w:val="none" w:sz="0" w:space="0" w:color="auto"/>
        <w:bottom w:val="none" w:sz="0" w:space="0" w:color="auto"/>
        <w:right w:val="none" w:sz="0" w:space="0" w:color="auto"/>
      </w:divBdr>
    </w:div>
    <w:div w:id="1583445642">
      <w:bodyDiv w:val="1"/>
      <w:marLeft w:val="0"/>
      <w:marRight w:val="0"/>
      <w:marTop w:val="0"/>
      <w:marBottom w:val="0"/>
      <w:divBdr>
        <w:top w:val="none" w:sz="0" w:space="0" w:color="auto"/>
        <w:left w:val="none" w:sz="0" w:space="0" w:color="auto"/>
        <w:bottom w:val="none" w:sz="0" w:space="0" w:color="auto"/>
        <w:right w:val="none" w:sz="0" w:space="0" w:color="auto"/>
      </w:divBdr>
      <w:divsChild>
        <w:div w:id="838277851">
          <w:marLeft w:val="0"/>
          <w:marRight w:val="0"/>
          <w:marTop w:val="0"/>
          <w:marBottom w:val="0"/>
          <w:divBdr>
            <w:top w:val="none" w:sz="0" w:space="0" w:color="auto"/>
            <w:left w:val="none" w:sz="0" w:space="0" w:color="auto"/>
            <w:bottom w:val="none" w:sz="0" w:space="0" w:color="auto"/>
            <w:right w:val="none" w:sz="0" w:space="0" w:color="auto"/>
          </w:divBdr>
          <w:divsChild>
            <w:div w:id="2135521677">
              <w:marLeft w:val="0"/>
              <w:marRight w:val="0"/>
              <w:marTop w:val="0"/>
              <w:marBottom w:val="0"/>
              <w:divBdr>
                <w:top w:val="none" w:sz="0" w:space="0" w:color="auto"/>
                <w:left w:val="none" w:sz="0" w:space="0" w:color="auto"/>
                <w:bottom w:val="none" w:sz="0" w:space="0" w:color="auto"/>
                <w:right w:val="none" w:sz="0" w:space="0" w:color="auto"/>
              </w:divBdr>
              <w:divsChild>
                <w:div w:id="9650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08488">
      <w:bodyDiv w:val="1"/>
      <w:marLeft w:val="0"/>
      <w:marRight w:val="0"/>
      <w:marTop w:val="0"/>
      <w:marBottom w:val="0"/>
      <w:divBdr>
        <w:top w:val="none" w:sz="0" w:space="0" w:color="auto"/>
        <w:left w:val="none" w:sz="0" w:space="0" w:color="auto"/>
        <w:bottom w:val="none" w:sz="0" w:space="0" w:color="auto"/>
        <w:right w:val="none" w:sz="0" w:space="0" w:color="auto"/>
      </w:divBdr>
    </w:div>
    <w:div w:id="1618100011">
      <w:bodyDiv w:val="1"/>
      <w:marLeft w:val="0"/>
      <w:marRight w:val="0"/>
      <w:marTop w:val="0"/>
      <w:marBottom w:val="0"/>
      <w:divBdr>
        <w:top w:val="none" w:sz="0" w:space="0" w:color="auto"/>
        <w:left w:val="none" w:sz="0" w:space="0" w:color="auto"/>
        <w:bottom w:val="none" w:sz="0" w:space="0" w:color="auto"/>
        <w:right w:val="none" w:sz="0" w:space="0" w:color="auto"/>
      </w:divBdr>
      <w:divsChild>
        <w:div w:id="656350473">
          <w:marLeft w:val="0"/>
          <w:marRight w:val="0"/>
          <w:marTop w:val="0"/>
          <w:marBottom w:val="0"/>
          <w:divBdr>
            <w:top w:val="none" w:sz="0" w:space="0" w:color="auto"/>
            <w:left w:val="none" w:sz="0" w:space="0" w:color="auto"/>
            <w:bottom w:val="none" w:sz="0" w:space="0" w:color="auto"/>
            <w:right w:val="none" w:sz="0" w:space="0" w:color="auto"/>
          </w:divBdr>
          <w:divsChild>
            <w:div w:id="245311722">
              <w:marLeft w:val="0"/>
              <w:marRight w:val="0"/>
              <w:marTop w:val="0"/>
              <w:marBottom w:val="0"/>
              <w:divBdr>
                <w:top w:val="none" w:sz="0" w:space="0" w:color="auto"/>
                <w:left w:val="none" w:sz="0" w:space="0" w:color="auto"/>
                <w:bottom w:val="none" w:sz="0" w:space="0" w:color="auto"/>
                <w:right w:val="none" w:sz="0" w:space="0" w:color="auto"/>
              </w:divBdr>
              <w:divsChild>
                <w:div w:id="1961063346">
                  <w:marLeft w:val="0"/>
                  <w:marRight w:val="0"/>
                  <w:marTop w:val="0"/>
                  <w:marBottom w:val="0"/>
                  <w:divBdr>
                    <w:top w:val="none" w:sz="0" w:space="0" w:color="auto"/>
                    <w:left w:val="none" w:sz="0" w:space="0" w:color="auto"/>
                    <w:bottom w:val="none" w:sz="0" w:space="0" w:color="auto"/>
                    <w:right w:val="none" w:sz="0" w:space="0" w:color="auto"/>
                  </w:divBdr>
                  <w:divsChild>
                    <w:div w:id="6860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45470">
      <w:bodyDiv w:val="1"/>
      <w:marLeft w:val="0"/>
      <w:marRight w:val="0"/>
      <w:marTop w:val="0"/>
      <w:marBottom w:val="0"/>
      <w:divBdr>
        <w:top w:val="none" w:sz="0" w:space="0" w:color="auto"/>
        <w:left w:val="none" w:sz="0" w:space="0" w:color="auto"/>
        <w:bottom w:val="none" w:sz="0" w:space="0" w:color="auto"/>
        <w:right w:val="none" w:sz="0" w:space="0" w:color="auto"/>
      </w:divBdr>
      <w:divsChild>
        <w:div w:id="767848422">
          <w:marLeft w:val="0"/>
          <w:marRight w:val="0"/>
          <w:marTop w:val="0"/>
          <w:marBottom w:val="0"/>
          <w:divBdr>
            <w:top w:val="none" w:sz="0" w:space="0" w:color="auto"/>
            <w:left w:val="none" w:sz="0" w:space="0" w:color="auto"/>
            <w:bottom w:val="none" w:sz="0" w:space="0" w:color="auto"/>
            <w:right w:val="none" w:sz="0" w:space="0" w:color="auto"/>
          </w:divBdr>
          <w:divsChild>
            <w:div w:id="66846938">
              <w:marLeft w:val="0"/>
              <w:marRight w:val="0"/>
              <w:marTop w:val="0"/>
              <w:marBottom w:val="0"/>
              <w:divBdr>
                <w:top w:val="none" w:sz="0" w:space="0" w:color="auto"/>
                <w:left w:val="none" w:sz="0" w:space="0" w:color="auto"/>
                <w:bottom w:val="none" w:sz="0" w:space="0" w:color="auto"/>
                <w:right w:val="none" w:sz="0" w:space="0" w:color="auto"/>
              </w:divBdr>
              <w:divsChild>
                <w:div w:id="562108234">
                  <w:marLeft w:val="0"/>
                  <w:marRight w:val="0"/>
                  <w:marTop w:val="0"/>
                  <w:marBottom w:val="0"/>
                  <w:divBdr>
                    <w:top w:val="none" w:sz="0" w:space="0" w:color="auto"/>
                    <w:left w:val="none" w:sz="0" w:space="0" w:color="auto"/>
                    <w:bottom w:val="none" w:sz="0" w:space="0" w:color="auto"/>
                    <w:right w:val="none" w:sz="0" w:space="0" w:color="auto"/>
                  </w:divBdr>
                  <w:divsChild>
                    <w:div w:id="12132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3911">
      <w:bodyDiv w:val="1"/>
      <w:marLeft w:val="0"/>
      <w:marRight w:val="0"/>
      <w:marTop w:val="0"/>
      <w:marBottom w:val="0"/>
      <w:divBdr>
        <w:top w:val="none" w:sz="0" w:space="0" w:color="auto"/>
        <w:left w:val="none" w:sz="0" w:space="0" w:color="auto"/>
        <w:bottom w:val="none" w:sz="0" w:space="0" w:color="auto"/>
        <w:right w:val="none" w:sz="0" w:space="0" w:color="auto"/>
      </w:divBdr>
      <w:divsChild>
        <w:div w:id="1291015613">
          <w:marLeft w:val="0"/>
          <w:marRight w:val="0"/>
          <w:marTop w:val="0"/>
          <w:marBottom w:val="0"/>
          <w:divBdr>
            <w:top w:val="none" w:sz="0" w:space="0" w:color="auto"/>
            <w:left w:val="none" w:sz="0" w:space="0" w:color="auto"/>
            <w:bottom w:val="none" w:sz="0" w:space="0" w:color="auto"/>
            <w:right w:val="none" w:sz="0" w:space="0" w:color="auto"/>
          </w:divBdr>
          <w:divsChild>
            <w:div w:id="417559755">
              <w:marLeft w:val="0"/>
              <w:marRight w:val="0"/>
              <w:marTop w:val="0"/>
              <w:marBottom w:val="0"/>
              <w:divBdr>
                <w:top w:val="none" w:sz="0" w:space="0" w:color="auto"/>
                <w:left w:val="none" w:sz="0" w:space="0" w:color="auto"/>
                <w:bottom w:val="none" w:sz="0" w:space="0" w:color="auto"/>
                <w:right w:val="none" w:sz="0" w:space="0" w:color="auto"/>
              </w:divBdr>
              <w:divsChild>
                <w:div w:id="1181045720">
                  <w:marLeft w:val="0"/>
                  <w:marRight w:val="0"/>
                  <w:marTop w:val="0"/>
                  <w:marBottom w:val="0"/>
                  <w:divBdr>
                    <w:top w:val="none" w:sz="0" w:space="0" w:color="auto"/>
                    <w:left w:val="none" w:sz="0" w:space="0" w:color="auto"/>
                    <w:bottom w:val="none" w:sz="0" w:space="0" w:color="auto"/>
                    <w:right w:val="none" w:sz="0" w:space="0" w:color="auto"/>
                  </w:divBdr>
                  <w:divsChild>
                    <w:div w:id="11117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4055">
      <w:bodyDiv w:val="1"/>
      <w:marLeft w:val="0"/>
      <w:marRight w:val="0"/>
      <w:marTop w:val="0"/>
      <w:marBottom w:val="0"/>
      <w:divBdr>
        <w:top w:val="none" w:sz="0" w:space="0" w:color="auto"/>
        <w:left w:val="none" w:sz="0" w:space="0" w:color="auto"/>
        <w:bottom w:val="none" w:sz="0" w:space="0" w:color="auto"/>
        <w:right w:val="none" w:sz="0" w:space="0" w:color="auto"/>
      </w:divBdr>
      <w:divsChild>
        <w:div w:id="1206327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032379">
              <w:marLeft w:val="0"/>
              <w:marRight w:val="0"/>
              <w:marTop w:val="0"/>
              <w:marBottom w:val="0"/>
              <w:divBdr>
                <w:top w:val="none" w:sz="0" w:space="0" w:color="auto"/>
                <w:left w:val="none" w:sz="0" w:space="0" w:color="auto"/>
                <w:bottom w:val="none" w:sz="0" w:space="0" w:color="auto"/>
                <w:right w:val="none" w:sz="0" w:space="0" w:color="auto"/>
              </w:divBdr>
              <w:divsChild>
                <w:div w:id="1963337452">
                  <w:marLeft w:val="0"/>
                  <w:marRight w:val="0"/>
                  <w:marTop w:val="0"/>
                  <w:marBottom w:val="0"/>
                  <w:divBdr>
                    <w:top w:val="none" w:sz="0" w:space="0" w:color="auto"/>
                    <w:left w:val="none" w:sz="0" w:space="0" w:color="auto"/>
                    <w:bottom w:val="none" w:sz="0" w:space="0" w:color="auto"/>
                    <w:right w:val="none" w:sz="0" w:space="0" w:color="auto"/>
                  </w:divBdr>
                  <w:divsChild>
                    <w:div w:id="539436084">
                      <w:marLeft w:val="0"/>
                      <w:marRight w:val="0"/>
                      <w:marTop w:val="0"/>
                      <w:marBottom w:val="0"/>
                      <w:divBdr>
                        <w:top w:val="none" w:sz="0" w:space="0" w:color="auto"/>
                        <w:left w:val="none" w:sz="0" w:space="0" w:color="auto"/>
                        <w:bottom w:val="none" w:sz="0" w:space="0" w:color="auto"/>
                        <w:right w:val="none" w:sz="0" w:space="0" w:color="auto"/>
                      </w:divBdr>
                      <w:divsChild>
                        <w:div w:id="465002473">
                          <w:marLeft w:val="0"/>
                          <w:marRight w:val="0"/>
                          <w:marTop w:val="0"/>
                          <w:marBottom w:val="0"/>
                          <w:divBdr>
                            <w:top w:val="none" w:sz="0" w:space="0" w:color="auto"/>
                            <w:left w:val="none" w:sz="0" w:space="0" w:color="auto"/>
                            <w:bottom w:val="none" w:sz="0" w:space="0" w:color="auto"/>
                            <w:right w:val="none" w:sz="0" w:space="0" w:color="auto"/>
                          </w:divBdr>
                          <w:divsChild>
                            <w:div w:id="233664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213722">
                                  <w:marLeft w:val="0"/>
                                  <w:marRight w:val="0"/>
                                  <w:marTop w:val="0"/>
                                  <w:marBottom w:val="0"/>
                                  <w:divBdr>
                                    <w:top w:val="none" w:sz="0" w:space="0" w:color="auto"/>
                                    <w:left w:val="none" w:sz="0" w:space="0" w:color="auto"/>
                                    <w:bottom w:val="none" w:sz="0" w:space="0" w:color="auto"/>
                                    <w:right w:val="none" w:sz="0" w:space="0" w:color="auto"/>
                                  </w:divBdr>
                                  <w:divsChild>
                                    <w:div w:id="751312192">
                                      <w:marLeft w:val="0"/>
                                      <w:marRight w:val="0"/>
                                      <w:marTop w:val="0"/>
                                      <w:marBottom w:val="0"/>
                                      <w:divBdr>
                                        <w:top w:val="none" w:sz="0" w:space="0" w:color="auto"/>
                                        <w:left w:val="none" w:sz="0" w:space="0" w:color="auto"/>
                                        <w:bottom w:val="none" w:sz="0" w:space="0" w:color="auto"/>
                                        <w:right w:val="none" w:sz="0" w:space="0" w:color="auto"/>
                                      </w:divBdr>
                                      <w:divsChild>
                                        <w:div w:id="1524853962">
                                          <w:marLeft w:val="0"/>
                                          <w:marRight w:val="0"/>
                                          <w:marTop w:val="0"/>
                                          <w:marBottom w:val="0"/>
                                          <w:divBdr>
                                            <w:top w:val="none" w:sz="0" w:space="0" w:color="auto"/>
                                            <w:left w:val="none" w:sz="0" w:space="0" w:color="auto"/>
                                            <w:bottom w:val="none" w:sz="0" w:space="0" w:color="auto"/>
                                            <w:right w:val="none" w:sz="0" w:space="0" w:color="auto"/>
                                          </w:divBdr>
                                          <w:divsChild>
                                            <w:div w:id="1211191290">
                                              <w:marLeft w:val="0"/>
                                              <w:marRight w:val="0"/>
                                              <w:marTop w:val="0"/>
                                              <w:marBottom w:val="0"/>
                                              <w:divBdr>
                                                <w:top w:val="none" w:sz="0" w:space="0" w:color="auto"/>
                                                <w:left w:val="none" w:sz="0" w:space="0" w:color="auto"/>
                                                <w:bottom w:val="none" w:sz="0" w:space="0" w:color="auto"/>
                                                <w:right w:val="none" w:sz="0" w:space="0" w:color="auto"/>
                                              </w:divBdr>
                                              <w:divsChild>
                                                <w:div w:id="131688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67045">
                                                      <w:marLeft w:val="0"/>
                                                      <w:marRight w:val="0"/>
                                                      <w:marTop w:val="0"/>
                                                      <w:marBottom w:val="0"/>
                                                      <w:divBdr>
                                                        <w:top w:val="none" w:sz="0" w:space="0" w:color="auto"/>
                                                        <w:left w:val="none" w:sz="0" w:space="0" w:color="auto"/>
                                                        <w:bottom w:val="none" w:sz="0" w:space="0" w:color="auto"/>
                                                        <w:right w:val="none" w:sz="0" w:space="0" w:color="auto"/>
                                                      </w:divBdr>
                                                      <w:divsChild>
                                                        <w:div w:id="67117891">
                                                          <w:marLeft w:val="0"/>
                                                          <w:marRight w:val="0"/>
                                                          <w:marTop w:val="0"/>
                                                          <w:marBottom w:val="0"/>
                                                          <w:divBdr>
                                                            <w:top w:val="none" w:sz="0" w:space="0" w:color="auto"/>
                                                            <w:left w:val="none" w:sz="0" w:space="0" w:color="auto"/>
                                                            <w:bottom w:val="none" w:sz="0" w:space="0" w:color="auto"/>
                                                            <w:right w:val="none" w:sz="0" w:space="0" w:color="auto"/>
                                                          </w:divBdr>
                                                          <w:divsChild>
                                                            <w:div w:id="304747665">
                                                              <w:marLeft w:val="0"/>
                                                              <w:marRight w:val="0"/>
                                                              <w:marTop w:val="0"/>
                                                              <w:marBottom w:val="0"/>
                                                              <w:divBdr>
                                                                <w:top w:val="none" w:sz="0" w:space="0" w:color="auto"/>
                                                                <w:left w:val="none" w:sz="0" w:space="0" w:color="auto"/>
                                                                <w:bottom w:val="none" w:sz="0" w:space="0" w:color="auto"/>
                                                                <w:right w:val="none" w:sz="0" w:space="0" w:color="auto"/>
                                                              </w:divBdr>
                                                              <w:divsChild>
                                                                <w:div w:id="46808916">
                                                                  <w:marLeft w:val="0"/>
                                                                  <w:marRight w:val="0"/>
                                                                  <w:marTop w:val="0"/>
                                                                  <w:marBottom w:val="0"/>
                                                                  <w:divBdr>
                                                                    <w:top w:val="none" w:sz="0" w:space="0" w:color="auto"/>
                                                                    <w:left w:val="none" w:sz="0" w:space="0" w:color="auto"/>
                                                                    <w:bottom w:val="none" w:sz="0" w:space="0" w:color="auto"/>
                                                                    <w:right w:val="none" w:sz="0" w:space="0" w:color="auto"/>
                                                                  </w:divBdr>
                                                                  <w:divsChild>
                                                                    <w:div w:id="15292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532762">
                                                                          <w:marLeft w:val="0"/>
                                                                          <w:marRight w:val="0"/>
                                                                          <w:marTop w:val="0"/>
                                                                          <w:marBottom w:val="0"/>
                                                                          <w:divBdr>
                                                                            <w:top w:val="none" w:sz="0" w:space="0" w:color="auto"/>
                                                                            <w:left w:val="none" w:sz="0" w:space="0" w:color="auto"/>
                                                                            <w:bottom w:val="none" w:sz="0" w:space="0" w:color="auto"/>
                                                                            <w:right w:val="none" w:sz="0" w:space="0" w:color="auto"/>
                                                                          </w:divBdr>
                                                                          <w:divsChild>
                                                                            <w:div w:id="1475372178">
                                                                              <w:marLeft w:val="0"/>
                                                                              <w:marRight w:val="0"/>
                                                                              <w:marTop w:val="0"/>
                                                                              <w:marBottom w:val="0"/>
                                                                              <w:divBdr>
                                                                                <w:top w:val="none" w:sz="0" w:space="0" w:color="auto"/>
                                                                                <w:left w:val="none" w:sz="0" w:space="0" w:color="auto"/>
                                                                                <w:bottom w:val="none" w:sz="0" w:space="0" w:color="auto"/>
                                                                                <w:right w:val="none" w:sz="0" w:space="0" w:color="auto"/>
                                                                              </w:divBdr>
                                                                              <w:divsChild>
                                                                                <w:div w:id="87850182">
                                                                                  <w:marLeft w:val="0"/>
                                                                                  <w:marRight w:val="0"/>
                                                                                  <w:marTop w:val="0"/>
                                                                                  <w:marBottom w:val="0"/>
                                                                                  <w:divBdr>
                                                                                    <w:top w:val="none" w:sz="0" w:space="0" w:color="auto"/>
                                                                                    <w:left w:val="none" w:sz="0" w:space="0" w:color="auto"/>
                                                                                    <w:bottom w:val="none" w:sz="0" w:space="0" w:color="auto"/>
                                                                                    <w:right w:val="none" w:sz="0" w:space="0" w:color="auto"/>
                                                                                  </w:divBdr>
                                                                                  <w:divsChild>
                                                                                    <w:div w:id="837621795">
                                                                                      <w:marLeft w:val="0"/>
                                                                                      <w:marRight w:val="0"/>
                                                                                      <w:marTop w:val="0"/>
                                                                                      <w:marBottom w:val="0"/>
                                                                                      <w:divBdr>
                                                                                        <w:top w:val="none" w:sz="0" w:space="0" w:color="auto"/>
                                                                                        <w:left w:val="none" w:sz="0" w:space="0" w:color="auto"/>
                                                                                        <w:bottom w:val="none" w:sz="0" w:space="0" w:color="auto"/>
                                                                                        <w:right w:val="none" w:sz="0" w:space="0" w:color="auto"/>
                                                                                      </w:divBdr>
                                                                                      <w:divsChild>
                                                                                        <w:div w:id="787549366">
                                                                                          <w:marLeft w:val="0"/>
                                                                                          <w:marRight w:val="0"/>
                                                                                          <w:marTop w:val="0"/>
                                                                                          <w:marBottom w:val="0"/>
                                                                                          <w:divBdr>
                                                                                            <w:top w:val="none" w:sz="0" w:space="0" w:color="auto"/>
                                                                                            <w:left w:val="none" w:sz="0" w:space="0" w:color="auto"/>
                                                                                            <w:bottom w:val="none" w:sz="0" w:space="0" w:color="auto"/>
                                                                                            <w:right w:val="none" w:sz="0" w:space="0" w:color="auto"/>
                                                                                          </w:divBdr>
                                                                                          <w:divsChild>
                                                                                            <w:div w:id="1798991254">
                                                                                              <w:marLeft w:val="0"/>
                                                                                              <w:marRight w:val="0"/>
                                                                                              <w:marTop w:val="0"/>
                                                                                              <w:marBottom w:val="0"/>
                                                                                              <w:divBdr>
                                                                                                <w:top w:val="none" w:sz="0" w:space="0" w:color="auto"/>
                                                                                                <w:left w:val="none" w:sz="0" w:space="0" w:color="auto"/>
                                                                                                <w:bottom w:val="none" w:sz="0" w:space="0" w:color="auto"/>
                                                                                                <w:right w:val="none" w:sz="0" w:space="0" w:color="auto"/>
                                                                                              </w:divBdr>
                                                                                              <w:divsChild>
                                                                                                <w:div w:id="147482527">
                                                                                                  <w:marLeft w:val="0"/>
                                                                                                  <w:marRight w:val="0"/>
                                                                                                  <w:marTop w:val="0"/>
                                                                                                  <w:marBottom w:val="0"/>
                                                                                                  <w:divBdr>
                                                                                                    <w:top w:val="none" w:sz="0" w:space="0" w:color="auto"/>
                                                                                                    <w:left w:val="none" w:sz="0" w:space="0" w:color="auto"/>
                                                                                                    <w:bottom w:val="none" w:sz="0" w:space="0" w:color="auto"/>
                                                                                                    <w:right w:val="none" w:sz="0" w:space="0" w:color="auto"/>
                                                                                                  </w:divBdr>
                                                                                                  <w:divsChild>
                                                                                                    <w:div w:id="1259026873">
                                                                                                      <w:marLeft w:val="0"/>
                                                                                                      <w:marRight w:val="0"/>
                                                                                                      <w:marTop w:val="0"/>
                                                                                                      <w:marBottom w:val="0"/>
                                                                                                      <w:divBdr>
                                                                                                        <w:top w:val="none" w:sz="0" w:space="0" w:color="auto"/>
                                                                                                        <w:left w:val="none" w:sz="0" w:space="0" w:color="auto"/>
                                                                                                        <w:bottom w:val="none" w:sz="0" w:space="0" w:color="auto"/>
                                                                                                        <w:right w:val="none" w:sz="0" w:space="0" w:color="auto"/>
                                                                                                      </w:divBdr>
                                                                                                      <w:divsChild>
                                                                                                        <w:div w:id="1403484664">
                                                                                                          <w:marLeft w:val="0"/>
                                                                                                          <w:marRight w:val="0"/>
                                                                                                          <w:marTop w:val="0"/>
                                                                                                          <w:marBottom w:val="0"/>
                                                                                                          <w:divBdr>
                                                                                                            <w:top w:val="none" w:sz="0" w:space="0" w:color="auto"/>
                                                                                                            <w:left w:val="none" w:sz="0" w:space="0" w:color="auto"/>
                                                                                                            <w:bottom w:val="none" w:sz="0" w:space="0" w:color="auto"/>
                                                                                                            <w:right w:val="none" w:sz="0" w:space="0" w:color="auto"/>
                                                                                                          </w:divBdr>
                                                                                                          <w:divsChild>
                                                                                                            <w:div w:id="1325161764">
                                                                                                              <w:marLeft w:val="0"/>
                                                                                                              <w:marRight w:val="0"/>
                                                                                                              <w:marTop w:val="0"/>
                                                                                                              <w:marBottom w:val="0"/>
                                                                                                              <w:divBdr>
                                                                                                                <w:top w:val="none" w:sz="0" w:space="0" w:color="auto"/>
                                                                                                                <w:left w:val="none" w:sz="0" w:space="0" w:color="auto"/>
                                                                                                                <w:bottom w:val="none" w:sz="0" w:space="0" w:color="auto"/>
                                                                                                                <w:right w:val="none" w:sz="0" w:space="0" w:color="auto"/>
                                                                                                              </w:divBdr>
                                                                                                              <w:divsChild>
                                                                                                                <w:div w:id="715351943">
                                                                                                                  <w:marLeft w:val="0"/>
                                                                                                                  <w:marRight w:val="0"/>
                                                                                                                  <w:marTop w:val="0"/>
                                                                                                                  <w:marBottom w:val="0"/>
                                                                                                                  <w:divBdr>
                                                                                                                    <w:top w:val="none" w:sz="0" w:space="0" w:color="auto"/>
                                                                                                                    <w:left w:val="none" w:sz="0" w:space="0" w:color="auto"/>
                                                                                                                    <w:bottom w:val="none" w:sz="0" w:space="0" w:color="auto"/>
                                                                                                                    <w:right w:val="none" w:sz="0" w:space="0" w:color="auto"/>
                                                                                                                  </w:divBdr>
                                                                                                                  <w:divsChild>
                                                                                                                    <w:div w:id="40980900">
                                                                                                                      <w:marLeft w:val="0"/>
                                                                                                                      <w:marRight w:val="0"/>
                                                                                                                      <w:marTop w:val="0"/>
                                                                                                                      <w:marBottom w:val="0"/>
                                                                                                                      <w:divBdr>
                                                                                                                        <w:top w:val="none" w:sz="0" w:space="0" w:color="auto"/>
                                                                                                                        <w:left w:val="none" w:sz="0" w:space="0" w:color="auto"/>
                                                                                                                        <w:bottom w:val="none" w:sz="0" w:space="0" w:color="auto"/>
                                                                                                                        <w:right w:val="none" w:sz="0" w:space="0" w:color="auto"/>
                                                                                                                      </w:divBdr>
                                                                                                                      <w:divsChild>
                                                                                                                        <w:div w:id="2090997885">
                                                                                                                          <w:marLeft w:val="0"/>
                                                                                                                          <w:marRight w:val="0"/>
                                                                                                                          <w:marTop w:val="0"/>
                                                                                                                          <w:marBottom w:val="0"/>
                                                                                                                          <w:divBdr>
                                                                                                                            <w:top w:val="none" w:sz="0" w:space="0" w:color="auto"/>
                                                                                                                            <w:left w:val="none" w:sz="0" w:space="0" w:color="auto"/>
                                                                                                                            <w:bottom w:val="none" w:sz="0" w:space="0" w:color="auto"/>
                                                                                                                            <w:right w:val="none" w:sz="0" w:space="0" w:color="auto"/>
                                                                                                                          </w:divBdr>
                                                                                                                          <w:divsChild>
                                                                                                                            <w:div w:id="118450163">
                                                                                                                              <w:marLeft w:val="0"/>
                                                                                                                              <w:marRight w:val="0"/>
                                                                                                                              <w:marTop w:val="0"/>
                                                                                                                              <w:marBottom w:val="0"/>
                                                                                                                              <w:divBdr>
                                                                                                                                <w:top w:val="none" w:sz="0" w:space="0" w:color="auto"/>
                                                                                                                                <w:left w:val="none" w:sz="0" w:space="0" w:color="auto"/>
                                                                                                                                <w:bottom w:val="none" w:sz="0" w:space="0" w:color="auto"/>
                                                                                                                                <w:right w:val="none" w:sz="0" w:space="0" w:color="auto"/>
                                                                                                                              </w:divBdr>
                                                                                                                              <w:divsChild>
                                                                                                                                <w:div w:id="484053894">
                                                                                                                                  <w:marLeft w:val="0"/>
                                                                                                                                  <w:marRight w:val="0"/>
                                                                                                                                  <w:marTop w:val="0"/>
                                                                                                                                  <w:marBottom w:val="0"/>
                                                                                                                                  <w:divBdr>
                                                                                                                                    <w:top w:val="none" w:sz="0" w:space="0" w:color="auto"/>
                                                                                                                                    <w:left w:val="none" w:sz="0" w:space="0" w:color="auto"/>
                                                                                                                                    <w:bottom w:val="none" w:sz="0" w:space="0" w:color="auto"/>
                                                                                                                                    <w:right w:val="none" w:sz="0" w:space="0" w:color="auto"/>
                                                                                                                                  </w:divBdr>
                                                                                                                                  <w:divsChild>
                                                                                                                                    <w:div w:id="1107121849">
                                                                                                                                      <w:marLeft w:val="0"/>
                                                                                                                                      <w:marRight w:val="0"/>
                                                                                                                                      <w:marTop w:val="0"/>
                                                                                                                                      <w:marBottom w:val="0"/>
                                                                                                                                      <w:divBdr>
                                                                                                                                        <w:top w:val="none" w:sz="0" w:space="0" w:color="auto"/>
                                                                                                                                        <w:left w:val="none" w:sz="0" w:space="0" w:color="auto"/>
                                                                                                                                        <w:bottom w:val="none" w:sz="0" w:space="0" w:color="auto"/>
                                                                                                                                        <w:right w:val="none" w:sz="0" w:space="0" w:color="auto"/>
                                                                                                                                      </w:divBdr>
                                                                                                                                      <w:divsChild>
                                                                                                                                        <w:div w:id="1627462950">
                                                                                                                                          <w:marLeft w:val="0"/>
                                                                                                                                          <w:marRight w:val="0"/>
                                                                                                                                          <w:marTop w:val="0"/>
                                                                                                                                          <w:marBottom w:val="0"/>
                                                                                                                                          <w:divBdr>
                                                                                                                                            <w:top w:val="none" w:sz="0" w:space="0" w:color="auto"/>
                                                                                                                                            <w:left w:val="none" w:sz="0" w:space="0" w:color="auto"/>
                                                                                                                                            <w:bottom w:val="none" w:sz="0" w:space="0" w:color="auto"/>
                                                                                                                                            <w:right w:val="none" w:sz="0" w:space="0" w:color="auto"/>
                                                                                                                                          </w:divBdr>
                                                                                                                                          <w:divsChild>
                                                                                                                                            <w:div w:id="453213692">
                                                                                                                                              <w:marLeft w:val="0"/>
                                                                                                                                              <w:marRight w:val="0"/>
                                                                                                                                              <w:marTop w:val="0"/>
                                                                                                                                              <w:marBottom w:val="0"/>
                                                                                                                                              <w:divBdr>
                                                                                                                                                <w:top w:val="none" w:sz="0" w:space="0" w:color="auto"/>
                                                                                                                                                <w:left w:val="none" w:sz="0" w:space="0" w:color="auto"/>
                                                                                                                                                <w:bottom w:val="none" w:sz="0" w:space="0" w:color="auto"/>
                                                                                                                                                <w:right w:val="none" w:sz="0" w:space="0" w:color="auto"/>
                                                                                                                                              </w:divBdr>
                                                                                                                                              <w:divsChild>
                                                                                                                                                <w:div w:id="659045391">
                                                                                                                                                  <w:marLeft w:val="0"/>
                                                                                                                                                  <w:marRight w:val="0"/>
                                                                                                                                                  <w:marTop w:val="0"/>
                                                                                                                                                  <w:marBottom w:val="0"/>
                                                                                                                                                  <w:divBdr>
                                                                                                                                                    <w:top w:val="none" w:sz="0" w:space="0" w:color="auto"/>
                                                                                                                                                    <w:left w:val="none" w:sz="0" w:space="0" w:color="auto"/>
                                                                                                                                                    <w:bottom w:val="none" w:sz="0" w:space="0" w:color="auto"/>
                                                                                                                                                    <w:right w:val="none" w:sz="0" w:space="0" w:color="auto"/>
                                                                                                                                                  </w:divBdr>
                                                                                                                                                  <w:divsChild>
                                                                                                                                                    <w:div w:id="147403717">
                                                                                                                                                      <w:marLeft w:val="0"/>
                                                                                                                                                      <w:marRight w:val="0"/>
                                                                                                                                                      <w:marTop w:val="0"/>
                                                                                                                                                      <w:marBottom w:val="0"/>
                                                                                                                                                      <w:divBdr>
                                                                                                                                                        <w:top w:val="none" w:sz="0" w:space="0" w:color="auto"/>
                                                                                                                                                        <w:left w:val="none" w:sz="0" w:space="0" w:color="auto"/>
                                                                                                                                                        <w:bottom w:val="none" w:sz="0" w:space="0" w:color="auto"/>
                                                                                                                                                        <w:right w:val="none" w:sz="0" w:space="0" w:color="auto"/>
                                                                                                                                                      </w:divBdr>
                                                                                                                                                      <w:divsChild>
                                                                                                                                                        <w:div w:id="466439210">
                                                                                                                                                          <w:marLeft w:val="0"/>
                                                                                                                                                          <w:marRight w:val="0"/>
                                                                                                                                                          <w:marTop w:val="0"/>
                                                                                                                                                          <w:marBottom w:val="0"/>
                                                                                                                                                          <w:divBdr>
                                                                                                                                                            <w:top w:val="none" w:sz="0" w:space="0" w:color="auto"/>
                                                                                                                                                            <w:left w:val="none" w:sz="0" w:space="0" w:color="auto"/>
                                                                                                                                                            <w:bottom w:val="none" w:sz="0" w:space="0" w:color="auto"/>
                                                                                                                                                            <w:right w:val="none" w:sz="0" w:space="0" w:color="auto"/>
                                                                                                                                                          </w:divBdr>
                                                                                                                                                          <w:divsChild>
                                                                                                                                                            <w:div w:id="1015156571">
                                                                                                                                                              <w:marLeft w:val="0"/>
                                                                                                                                                              <w:marRight w:val="0"/>
                                                                                                                                                              <w:marTop w:val="0"/>
                                                                                                                                                              <w:marBottom w:val="0"/>
                                                                                                                                                              <w:divBdr>
                                                                                                                                                                <w:top w:val="none" w:sz="0" w:space="0" w:color="auto"/>
                                                                                                                                                                <w:left w:val="none" w:sz="0" w:space="0" w:color="auto"/>
                                                                                                                                                                <w:bottom w:val="none" w:sz="0" w:space="0" w:color="auto"/>
                                                                                                                                                                <w:right w:val="none" w:sz="0" w:space="0" w:color="auto"/>
                                                                                                                                                              </w:divBdr>
                                                                                                                                                              <w:divsChild>
                                                                                                                                                                <w:div w:id="1965456257">
                                                                                                                                                                  <w:marLeft w:val="0"/>
                                                                                                                                                                  <w:marRight w:val="0"/>
                                                                                                                                                                  <w:marTop w:val="0"/>
                                                                                                                                                                  <w:marBottom w:val="0"/>
                                                                                                                                                                  <w:divBdr>
                                                                                                                                                                    <w:top w:val="none" w:sz="0" w:space="0" w:color="auto"/>
                                                                                                                                                                    <w:left w:val="none" w:sz="0" w:space="0" w:color="auto"/>
                                                                                                                                                                    <w:bottom w:val="none" w:sz="0" w:space="0" w:color="auto"/>
                                                                                                                                                                    <w:right w:val="none" w:sz="0" w:space="0" w:color="auto"/>
                                                                                                                                                                  </w:divBdr>
                                                                                                                                                                  <w:divsChild>
                                                                                                                                                                    <w:div w:id="1529372905">
                                                                                                                                                                      <w:marLeft w:val="0"/>
                                                                                                                                                                      <w:marRight w:val="0"/>
                                                                                                                                                                      <w:marTop w:val="0"/>
                                                                                                                                                                      <w:marBottom w:val="0"/>
                                                                                                                                                                      <w:divBdr>
                                                                                                                                                                        <w:top w:val="none" w:sz="0" w:space="0" w:color="auto"/>
                                                                                                                                                                        <w:left w:val="none" w:sz="0" w:space="0" w:color="auto"/>
                                                                                                                                                                        <w:bottom w:val="none" w:sz="0" w:space="0" w:color="auto"/>
                                                                                                                                                                        <w:right w:val="none" w:sz="0" w:space="0" w:color="auto"/>
                                                                                                                                                                      </w:divBdr>
                                                                                                                                                                      <w:divsChild>
                                                                                                                                                                        <w:div w:id="10974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31031">
      <w:bodyDiv w:val="1"/>
      <w:marLeft w:val="0"/>
      <w:marRight w:val="0"/>
      <w:marTop w:val="0"/>
      <w:marBottom w:val="0"/>
      <w:divBdr>
        <w:top w:val="none" w:sz="0" w:space="0" w:color="auto"/>
        <w:left w:val="none" w:sz="0" w:space="0" w:color="auto"/>
        <w:bottom w:val="none" w:sz="0" w:space="0" w:color="auto"/>
        <w:right w:val="none" w:sz="0" w:space="0" w:color="auto"/>
      </w:divBdr>
    </w:div>
    <w:div w:id="1819345861">
      <w:bodyDiv w:val="1"/>
      <w:marLeft w:val="0"/>
      <w:marRight w:val="0"/>
      <w:marTop w:val="0"/>
      <w:marBottom w:val="0"/>
      <w:divBdr>
        <w:top w:val="none" w:sz="0" w:space="0" w:color="auto"/>
        <w:left w:val="none" w:sz="0" w:space="0" w:color="auto"/>
        <w:bottom w:val="none" w:sz="0" w:space="0" w:color="auto"/>
        <w:right w:val="none" w:sz="0" w:space="0" w:color="auto"/>
      </w:divBdr>
    </w:div>
    <w:div w:id="1993825859">
      <w:bodyDiv w:val="1"/>
      <w:marLeft w:val="0"/>
      <w:marRight w:val="0"/>
      <w:marTop w:val="0"/>
      <w:marBottom w:val="0"/>
      <w:divBdr>
        <w:top w:val="none" w:sz="0" w:space="0" w:color="auto"/>
        <w:left w:val="none" w:sz="0" w:space="0" w:color="auto"/>
        <w:bottom w:val="none" w:sz="0" w:space="0" w:color="auto"/>
        <w:right w:val="none" w:sz="0" w:space="0" w:color="auto"/>
      </w:divBdr>
    </w:div>
    <w:div w:id="2049337109">
      <w:bodyDiv w:val="1"/>
      <w:marLeft w:val="0"/>
      <w:marRight w:val="0"/>
      <w:marTop w:val="0"/>
      <w:marBottom w:val="0"/>
      <w:divBdr>
        <w:top w:val="none" w:sz="0" w:space="0" w:color="auto"/>
        <w:left w:val="none" w:sz="0" w:space="0" w:color="auto"/>
        <w:bottom w:val="none" w:sz="0" w:space="0" w:color="auto"/>
        <w:right w:val="none" w:sz="0" w:space="0" w:color="auto"/>
      </w:divBdr>
    </w:div>
    <w:div w:id="2090927272">
      <w:bodyDiv w:val="1"/>
      <w:marLeft w:val="0"/>
      <w:marRight w:val="0"/>
      <w:marTop w:val="0"/>
      <w:marBottom w:val="0"/>
      <w:divBdr>
        <w:top w:val="none" w:sz="0" w:space="0" w:color="auto"/>
        <w:left w:val="none" w:sz="0" w:space="0" w:color="auto"/>
        <w:bottom w:val="none" w:sz="0" w:space="0" w:color="auto"/>
        <w:right w:val="none" w:sz="0" w:space="0" w:color="auto"/>
      </w:divBdr>
    </w:div>
    <w:div w:id="209376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pt-ai.org/2013/programme" TargetMode="External"/><Relationship Id="rId21" Type="http://schemas.openxmlformats.org/officeDocument/2006/relationships/hyperlink" Target="http://hrcak.srce.hr/index.php?show=toc&amp;id_broj=11532" TargetMode="External"/><Relationship Id="rId42" Type="http://schemas.openxmlformats.org/officeDocument/2006/relationships/hyperlink" Target="http://www.academia.edu/14891365/Ground-Level_Intelligence_Action-Oriented_Representation_and_the_Dynamics_of_the_Background" TargetMode="External"/><Relationship Id="rId63" Type="http://schemas.openxmlformats.org/officeDocument/2006/relationships/hyperlink" Target="http://eu.wiley.com/WileyCDA/WileyTitle/productCd-047094031X.html" TargetMode="External"/><Relationship Id="rId84" Type="http://schemas.openxmlformats.org/officeDocument/2006/relationships/hyperlink" Target="https://www.academia.edu/15362744/LEredit&#224;_di_Alan_Turing._50_Anni_di_Intelligenza_Artificiale" TargetMode="External"/><Relationship Id="rId138" Type="http://schemas.openxmlformats.org/officeDocument/2006/relationships/hyperlink" Target="https://festadellafilosofia.wordpress.com/edizioni-precedenti/la-festa-della-filosofia-2014/" TargetMode="External"/><Relationship Id="rId159" Type="http://schemas.openxmlformats.org/officeDocument/2006/relationships/hyperlink" Target="http://www.facebook.com/photo.php?fbid=10205274541837025&amp;set=a.1159263375708.24364.1051489569&amp;type=1&amp;theater" TargetMode="External"/><Relationship Id="rId170" Type="http://schemas.openxmlformats.org/officeDocument/2006/relationships/hyperlink" Target="http://www.facebook.com/events/239821312885245/" TargetMode="External"/><Relationship Id="rId191" Type="http://schemas.openxmlformats.org/officeDocument/2006/relationships/image" Target="media/image1.jpeg"/><Relationship Id="rId107" Type="http://schemas.openxmlformats.org/officeDocument/2006/relationships/hyperlink" Target="https://alboversorio.wordpress.com/catalogo/collana-pragmata/" TargetMode="External"/><Relationship Id="rId11" Type="http://schemas.openxmlformats.org/officeDocument/2006/relationships/hyperlink" Target="mailto:massimilianocappuccio@hotmail.com" TargetMode="External"/><Relationship Id="rId32" Type="http://schemas.openxmlformats.org/officeDocument/2006/relationships/hyperlink" Target="http://labont.it/estetica/la-neurofenomenologia-esperienza-percezione-cognizione" TargetMode="External"/><Relationship Id="rId53" Type="http://schemas.openxmlformats.org/officeDocument/2006/relationships/hyperlink" Target="http://www.diogeneedizioni.it/home-catalogo/periodici/logos/" TargetMode="External"/><Relationship Id="rId74" Type="http://schemas.openxmlformats.org/officeDocument/2006/relationships/hyperlink" Target="http://www.sussex-academic.com/sa/titles/education/Maldonato.htm" TargetMode="External"/><Relationship Id="rId128" Type="http://schemas.openxmlformats.org/officeDocument/2006/relationships/hyperlink" Target="http://www.basilicatanet.com/ita/web/item.asp?nav=settimanadellaricerca_2009" TargetMode="External"/><Relationship Id="rId149" Type="http://schemas.openxmlformats.org/officeDocument/2006/relationships/hyperlink" Target="http://www.centrostudicampostrini.it/page.php?sez=2&amp;l1=180&amp;con=208&amp;anno=2007" TargetMode="External"/><Relationship Id="rId5" Type="http://schemas.openxmlformats.org/officeDocument/2006/relationships/footnotes" Target="footnotes.xml"/><Relationship Id="rId95" Type="http://schemas.openxmlformats.org/officeDocument/2006/relationships/hyperlink" Target="http://www.academia.edu/9593171/Filosofi_a_Milano_2_Remo_Cantoni" TargetMode="External"/><Relationship Id="rId160" Type="http://schemas.openxmlformats.org/officeDocument/2006/relationships/hyperlink" Target="https://www.uaeu.ac.ae/en/news/2015/mar/video_games.shtml" TargetMode="External"/><Relationship Id="rId181" Type="http://schemas.openxmlformats.org/officeDocument/2006/relationships/hyperlink" Target="http://www.doc4net.it/doc/547036246618" TargetMode="External"/><Relationship Id="rId22" Type="http://schemas.openxmlformats.org/officeDocument/2006/relationships/hyperlink" Target="http://link.springer.com/article/10.1007%2Fs11097-015-9415-1" TargetMode="External"/><Relationship Id="rId43" Type="http://schemas.openxmlformats.org/officeDocument/2006/relationships/hyperlink" Target="http://www.palgrave.com/page/detail/knowing-without-thinking-/?isb=9780230285132" TargetMode="External"/><Relationship Id="rId64" Type="http://schemas.openxmlformats.org/officeDocument/2006/relationships/hyperlink" Target="http://www.academia.edu/14892566/SAMCRO_and_the_Art_of_Motorcycle_Maintenance" TargetMode="External"/><Relationship Id="rId118" Type="http://schemas.openxmlformats.org/officeDocument/2006/relationships/hyperlink" Target="http://www.ruhr-uni-bochum.de/philosophy/cognition/programm.html" TargetMode="External"/><Relationship Id="rId139" Type="http://schemas.openxmlformats.org/officeDocument/2006/relationships/hyperlink" Target="http://ilsaronno.it/2014/04/08/villa-gianetti-sold-out-per-la-festa-della-filosofia/" TargetMode="External"/><Relationship Id="rId85" Type="http://schemas.openxmlformats.org/officeDocument/2006/relationships/hyperlink" Target="https://alboversorio.wordpress.com/catalogo/collana-netica/" TargetMode="External"/><Relationship Id="rId150" Type="http://schemas.openxmlformats.org/officeDocument/2006/relationships/hyperlink" Target="https://it.groups.yahoo.com/neo/groups/dw-filosofia/conversations/messages/979" TargetMode="External"/><Relationship Id="rId171" Type="http://schemas.openxmlformats.org/officeDocument/2006/relationships/hyperlink" Target="http://lha.uow.edu.au/content/groups/public/@web/@lha/@hasi/documents/doc/uow166380.pdf" TargetMode="External"/><Relationship Id="rId192" Type="http://schemas.openxmlformats.org/officeDocument/2006/relationships/fontTable" Target="fontTable.xml"/><Relationship Id="rId12" Type="http://schemas.openxmlformats.org/officeDocument/2006/relationships/hyperlink" Target="http://www.fhss.uaeu.ac.ae/en/profile/profile.shtml?email=m.lorenzo" TargetMode="External"/><Relationship Id="rId33" Type="http://schemas.openxmlformats.org/officeDocument/2006/relationships/hyperlink" Target="http://www.academia.edu/15246263/Idee_in_Azione._I_Neuroni_Specchio_e_lIntenzionalit&#224;" TargetMode="External"/><Relationship Id="rId108" Type="http://schemas.openxmlformats.org/officeDocument/2006/relationships/hyperlink" Target="http://www.recensionifilosofiche.it/crono/2006-06/cappuccio.htm" TargetMode="External"/><Relationship Id="rId129" Type="http://schemas.openxmlformats.org/officeDocument/2006/relationships/hyperlink" Target="http://www.sei.architettura.uniss.it/article/articleview/146" TargetMode="External"/><Relationship Id="rId54" Type="http://schemas.openxmlformats.org/officeDocument/2006/relationships/hyperlink" Target="http://www.rivistacomprendre.org/rivista//uploads/9739ca1c-be9d-0332.pdf" TargetMode="External"/><Relationship Id="rId75" Type="http://schemas.openxmlformats.org/officeDocument/2006/relationships/hyperlink" Target="https://www.academia.edu/15184678/I_Neuroni_Specchio_Sono_i_Correlati_Neuronali_dellEmpatia" TargetMode="External"/><Relationship Id="rId96" Type="http://schemas.openxmlformats.org/officeDocument/2006/relationships/hyperlink" Target="http://www.pearson.it/opera/bruno_mondadori/0-2069-neurofenomenologia" TargetMode="External"/><Relationship Id="rId140" Type="http://schemas.openxmlformats.org/officeDocument/2006/relationships/hyperlink" Target="http://www.cos.uaeu.ac.ae/en/pdf/news/annual_report_2013-2014.pdf" TargetMode="External"/><Relationship Id="rId161" Type="http://schemas.openxmlformats.org/officeDocument/2006/relationships/hyperlink" Target="http://www.facebook.com/UaeuCogSci/photos/pb.111090425723406.-2207520000.1441048546./491183231047455/?type=1&amp;theater" TargetMode="External"/><Relationship Id="rId182" Type="http://schemas.openxmlformats.org/officeDocument/2006/relationships/hyperlink" Target="http://www.ildialogo.org/filosofia/matrixappu02122003.htm" TargetMode="External"/><Relationship Id="rId6" Type="http://schemas.openxmlformats.org/officeDocument/2006/relationships/endnotes" Target="endnotes.xml"/><Relationship Id="rId23" Type="http://schemas.openxmlformats.org/officeDocument/2006/relationships/hyperlink" Target="http://link.springer.com/journal/11097/14/2/page/1" TargetMode="External"/><Relationship Id="rId119" Type="http://schemas.openxmlformats.org/officeDocument/2006/relationships/hyperlink" Target="https://intersubjectivityasinteraction.wordpress.com/programme-2/" TargetMode="External"/><Relationship Id="rId44" Type="http://schemas.openxmlformats.org/officeDocument/2006/relationships/hyperlink" Target="http://www.academia.edu/9592459/Sociality_Attention_and_the_Minds_Eye" TargetMode="External"/><Relationship Id="rId65" Type="http://schemas.openxmlformats.org/officeDocument/2006/relationships/hyperlink" Target="http://eu.wiley.com/WileyCDA/WileyTitle/productCd-1118641574.html" TargetMode="External"/><Relationship Id="rId86" Type="http://schemas.openxmlformats.org/officeDocument/2006/relationships/hyperlink" Target="http://link.springer.com/journal/11097/14/2/page/1" TargetMode="External"/><Relationship Id="rId130" Type="http://schemas.openxmlformats.org/officeDocument/2006/relationships/hyperlink" Target="http://www.anupi.it/congresso-anupi-cosa-facciamo/178-vid-congresso-a-genova-9-10-11-maggio-2008.html" TargetMode="External"/><Relationship Id="rId151" Type="http://schemas.openxmlformats.org/officeDocument/2006/relationships/hyperlink" Target="https://uk.groups.yahoo.com/neo/groups/notizie-filosofiche/conversations/messages/7263" TargetMode="External"/><Relationship Id="rId172" Type="http://schemas.openxmlformats.org/officeDocument/2006/relationships/hyperlink" Target="http://www.uaeu.ac.ae/en/news/2014/02/conference_sport_psychology/" TargetMode="External"/><Relationship Id="rId193" Type="http://schemas.openxmlformats.org/officeDocument/2006/relationships/theme" Target="theme/theme1.xml"/><Relationship Id="rId13" Type="http://schemas.openxmlformats.org/officeDocument/2006/relationships/hyperlink" Target="https://uaeu.academia.edu/MassimilianoCappuccio/Papers" TargetMode="External"/><Relationship Id="rId109" Type="http://schemas.openxmlformats.org/officeDocument/2006/relationships/hyperlink" Target="http://icsr2016.engr.ku.edu/index.html" TargetMode="External"/><Relationship Id="rId34" Type="http://schemas.openxmlformats.org/officeDocument/2006/relationships/hyperlink" Target="http://rivistedigitali.erickson.it/psicomotricita/archivio/vol-12-n-1-2/" TargetMode="External"/><Relationship Id="rId50" Type="http://schemas.openxmlformats.org/officeDocument/2006/relationships/hyperlink" Target="http://www.pdcnet.org/pdc/bvdb.nsf/purchase?openform&amp;fp=tpm&amp;id=tpm_2014_0066_0061_0066" TargetMode="External"/><Relationship Id="rId55" Type="http://schemas.openxmlformats.org/officeDocument/2006/relationships/hyperlink" Target="http://www.rivistacomprendre.org/rivista//modules/tinycontent/index.php?id=20" TargetMode="External"/><Relationship Id="rId76" Type="http://schemas.openxmlformats.org/officeDocument/2006/relationships/hyperlink" Target="http://www.pearson.it/opera/bruno_mondadori/0-3407-pensare_la_scienza" TargetMode="External"/><Relationship Id="rId97" Type="http://schemas.openxmlformats.org/officeDocument/2006/relationships/hyperlink" Target="http://www.academia.edu/9593323/Neurofenomenologia._Le_Scienze_della_Mente_e_la_Sfida_dellEsperienza_Cosciente" TargetMode="External"/><Relationship Id="rId104" Type="http://schemas.openxmlformats.org/officeDocument/2006/relationships/hyperlink" Target="http://www.recensionifilosofiche.it/crono/2007-01/cappuccio.htm" TargetMode="External"/><Relationship Id="rId120" Type="http://schemas.openxmlformats.org/officeDocument/2006/relationships/hyperlink" Target="http://www.ucd.ie/philosophy/phenomenologyofsociality/phenomenology_of_sociality_conference/workshop_programme.html" TargetMode="External"/><Relationship Id="rId125" Type="http://schemas.openxmlformats.org/officeDocument/2006/relationships/hyperlink" Target="http://www.kognitywistyka.umk.pl/2010/index.html" TargetMode="External"/><Relationship Id="rId141" Type="http://schemas.openxmlformats.org/officeDocument/2006/relationships/hyperlink" Target="http://philevents.org/event/show/2499" TargetMode="External"/><Relationship Id="rId146" Type="http://schemas.openxmlformats.org/officeDocument/2006/relationships/hyperlink" Target="https://lifeandmind.wordpress.com/2009/05/15/seminar-52-enacting-motor-goals/" TargetMode="External"/><Relationship Id="rId167" Type="http://schemas.openxmlformats.org/officeDocument/2006/relationships/hyperlink" Target="http://www.facebook.com/UaeuCogSci/photos/pb.111090425723406.-2207520000.1441048546./452903291542116/?type=1&amp;theater" TargetMode="External"/><Relationship Id="rId188" Type="http://schemas.openxmlformats.org/officeDocument/2006/relationships/hyperlink" Target="mailto:wmcdonal@une.edu.au" TargetMode="External"/><Relationship Id="rId7" Type="http://schemas.openxmlformats.org/officeDocument/2006/relationships/header" Target="header1.xml"/><Relationship Id="rId71" Type="http://schemas.openxmlformats.org/officeDocument/2006/relationships/hyperlink" Target="https://www.academia.edu/15421273/Revisiting_James_in_Light_of_Dreyfus_Consciousness_Decision-Making_and_Implications_for_Science" TargetMode="External"/><Relationship Id="rId92" Type="http://schemas.openxmlformats.org/officeDocument/2006/relationships/hyperlink" Target="https://www.academia.edu/15175285/Chora_7_-_Il_Numero._Fondazione_e_Genealogia" TargetMode="External"/><Relationship Id="rId162" Type="http://schemas.openxmlformats.org/officeDocument/2006/relationships/hyperlink" Target="http://www.facebook.com/UaeuCogSci/photos/pb.111090425723406.-2207520000.1441048546./488592051306573/?type=1&amp;theater" TargetMode="External"/><Relationship Id="rId183" Type="http://schemas.openxmlformats.org/officeDocument/2006/relationships/hyperlink" Target="http://archiviostorico.corriere.it/2003/dicembre/12/Matrix_sale_cattedra_co_7_031212052.shtml" TargetMode="External"/><Relationship Id="rId2" Type="http://schemas.openxmlformats.org/officeDocument/2006/relationships/styles" Target="styles.xml"/><Relationship Id="rId29" Type="http://schemas.openxmlformats.org/officeDocument/2006/relationships/hyperlink" Target="http://versus.dfc.unibo.it/arc2b.php?numero=112-113" TargetMode="External"/><Relationship Id="rId24" Type="http://schemas.openxmlformats.org/officeDocument/2006/relationships/hyperlink" Target="http://www.academia.edu/14808142/Fenomenologia_e_Scienza_Cognitiva._Le_Ragioni_e_i_Modi_della_Loro_Integrazione_con_la_Discussione_di_Due_Possibili_Obiezioni" TargetMode="External"/><Relationship Id="rId40" Type="http://schemas.openxmlformats.org/officeDocument/2006/relationships/hyperlink" Target="http://www.academia.edu/14892004/Pointing_Hand_Joint_Attention_and_Embodied_Symbols" TargetMode="External"/><Relationship Id="rId45" Type="http://schemas.openxmlformats.org/officeDocument/2006/relationships/hyperlink" Target="https://mitpress.mit.edu/books/joint-attention" TargetMode="External"/><Relationship Id="rId66" Type="http://schemas.openxmlformats.org/officeDocument/2006/relationships/hyperlink" Target="https://www.academia.edu/15175048/Conoscenza_nelle_Mani._Come_Comprendiamo_le_Azioni_degli_Altri" TargetMode="External"/><Relationship Id="rId87" Type="http://schemas.openxmlformats.org/officeDocument/2006/relationships/hyperlink" Target="http://www.humanamente.eu/Issues/Issue24.html" TargetMode="External"/><Relationship Id="rId110" Type="http://schemas.openxmlformats.org/officeDocument/2006/relationships/hyperlink" Target="http://www.sheffieldrobotics.ac.uk/wp-content/uploads/2015/10/Cognition-Computing-programme.pdf" TargetMode="External"/><Relationship Id="rId115" Type="http://schemas.openxmlformats.org/officeDocument/2006/relationships/hyperlink" Target="http://lha.uow.edu.au/content/groups/public/@web/@lha/@hasi/documents/doc/uow166380.pdf" TargetMode="External"/><Relationship Id="rId131" Type="http://schemas.openxmlformats.org/officeDocument/2006/relationships/hyperlink" Target="https://it.groups.yahoo.com/neo/groups/LabOnt/conversations/topics/320" TargetMode="External"/><Relationship Id="rId136" Type="http://schemas.openxmlformats.org/officeDocument/2006/relationships/hyperlink" Target="https://www.mail-archive.com/sydphil@arts.usyd.edu.au/msg02853.html" TargetMode="External"/><Relationship Id="rId157" Type="http://schemas.openxmlformats.org/officeDocument/2006/relationships/hyperlink" Target="http://gulfnews.com/business/sectors/technology/uae-event-will-explore-the-social-side-of-robots-1.1619804" TargetMode="External"/><Relationship Id="rId178" Type="http://schemas.openxmlformats.org/officeDocument/2006/relationships/hyperlink" Target="http://www.bentley.edu/newsroom/latest-headlines/bentley-university-presents-mirror-neurons-and-social-cognition-conference" TargetMode="External"/><Relationship Id="rId61" Type="http://schemas.openxmlformats.org/officeDocument/2006/relationships/hyperlink" Target="http://www.academia.edu/15175313/Chora_5_-_La_Scrittura_e_lOccidente" TargetMode="External"/><Relationship Id="rId82" Type="http://schemas.openxmlformats.org/officeDocument/2006/relationships/hyperlink" Target="http://www.academia.edu/15362950/UnIpotesi_Controfattuale._La_Macchine_di_Turing_Ideografica" TargetMode="External"/><Relationship Id="rId152" Type="http://schemas.openxmlformats.org/officeDocument/2006/relationships/hyperlink" Target="https://uk.groups.yahoo.com/neo/groups/notizie-filosofiche/conversations/messages/7263" TargetMode="External"/><Relationship Id="rId173" Type="http://schemas.openxmlformats.org/officeDocument/2006/relationships/hyperlink" Target="http://philevents.org/event/show/9211" TargetMode="External"/><Relationship Id="rId19" Type="http://schemas.openxmlformats.org/officeDocument/2006/relationships/hyperlink" Target="http://www.uaeu.ac.ae/en/catalog/undergraduate/programs/program_21786.shtml" TargetMode="External"/><Relationship Id="rId14" Type="http://schemas.openxmlformats.org/officeDocument/2006/relationships/hyperlink" Target="http://www.chss.uaeu.ac.ae/en/profile/profile.shtml?email=m.lorenzo" TargetMode="External"/><Relationship Id="rId30" Type="http://schemas.openxmlformats.org/officeDocument/2006/relationships/hyperlink" Target="http://www.tandfonline.com/toc/gwof20/65/2" TargetMode="External"/><Relationship Id="rId35" Type="http://schemas.openxmlformats.org/officeDocument/2006/relationships/hyperlink" Target="http://link.springer.com/article/10.1007%2FBF02963400" TargetMode="External"/><Relationship Id="rId56" Type="http://schemas.openxmlformats.org/officeDocument/2006/relationships/hyperlink" Target="http://www.davidedellombra.it/page/10/" TargetMode="External"/><Relationship Id="rId77" Type="http://schemas.openxmlformats.org/officeDocument/2006/relationships/hyperlink" Target="http://www.academia.edu/15175897/Numerazione_Concreta_e_Origini_dell_Aritmetica._L_Antropologia_Filosofica_di_Remo_Cantoni_tra_Coscienza_Primitiva_e_Mondo-della-Vita" TargetMode="External"/><Relationship Id="rId100" Type="http://schemas.openxmlformats.org/officeDocument/2006/relationships/hyperlink" Target="https://ailatidelmondo.wordpress.com/2008/09/21/aa-vv-neurofenomenologia-la-scienza-della-mente-e-la-sfida-dell'esperienza-cosciente-bruno-mondadori-editore-milano-2006/" TargetMode="External"/><Relationship Id="rId105" Type="http://schemas.openxmlformats.org/officeDocument/2006/relationships/hyperlink" Target="https://www.academia.edu/15362861/Dentro_la_Matrice._Filosofia_Scienza_e_Spiritualit&#224;_in_Matrix" TargetMode="External"/><Relationship Id="rId126" Type="http://schemas.openxmlformats.org/officeDocument/2006/relationships/hyperlink" Target="http://www.kognitywistyka.umk.pl/2009/program.html" TargetMode="External"/><Relationship Id="rId147" Type="http://schemas.openxmlformats.org/officeDocument/2006/relationships/hyperlink" Target="http://www.comune.rosignano.livorno.it/site4/pages/home.php?tipop=vis_pagina&amp;visualizza=left&amp;id=8509&amp;idpadre=7001" TargetMode="External"/><Relationship Id="rId168" Type="http://schemas.openxmlformats.org/officeDocument/2006/relationships/hyperlink" Target="http://www.facebook.com/UaeuCogSci/photos/pb.111090425723406.-2207520000.1441048546./455658204599958/?type=1&amp;theater" TargetMode="External"/><Relationship Id="rId8" Type="http://schemas.openxmlformats.org/officeDocument/2006/relationships/header" Target="header2.xml"/><Relationship Id="rId51" Type="http://schemas.openxmlformats.org/officeDocument/2006/relationships/hyperlink" Target="http://www.in-formazione-psicologia.com/cappuccio_5.pdf" TargetMode="External"/><Relationship Id="rId72" Type="http://schemas.openxmlformats.org/officeDocument/2006/relationships/hyperlink" Target="http://www.sussex-academic.com/sa/titles/education/Maldonato.htm" TargetMode="External"/><Relationship Id="rId93" Type="http://schemas.openxmlformats.org/officeDocument/2006/relationships/hyperlink" Target="http://www.academia.edu/15175313/Chora_5_-_La_Scrittura_e_lOccidente" TargetMode="External"/><Relationship Id="rId98" Type="http://schemas.openxmlformats.org/officeDocument/2006/relationships/hyperlink" Target="http://www.recensionifilosofiche.it/crono/2007-07/cappuccio.htm" TargetMode="External"/><Relationship Id="rId121" Type="http://schemas.openxmlformats.org/officeDocument/2006/relationships/hyperlink" Target="http://coghumanities.com/about-the-project-2/bangor-conference-2013/" TargetMode="External"/><Relationship Id="rId142" Type="http://schemas.openxmlformats.org/officeDocument/2006/relationships/hyperlink" Target="http://www.frontiersinai.com/?q=february27" TargetMode="External"/><Relationship Id="rId163" Type="http://schemas.openxmlformats.org/officeDocument/2006/relationships/hyperlink" Target="http://www.facebook.com/UaeuCogSci/photos/pb.111090425723406.-2207520000.1441048546./486575464841565/?type=1&amp;theater" TargetMode="External"/><Relationship Id="rId184" Type="http://schemas.openxmlformats.org/officeDocument/2006/relationships/hyperlink" Target="mailto:arkin@cc.gatech.edu" TargetMode="External"/><Relationship Id="rId189" Type="http://schemas.openxmlformats.org/officeDocument/2006/relationships/hyperlink" Target="mailto:richard.menary@mq.edu.au" TargetMode="External"/><Relationship Id="rId3" Type="http://schemas.openxmlformats.org/officeDocument/2006/relationships/settings" Target="settings.xml"/><Relationship Id="rId25" Type="http://schemas.openxmlformats.org/officeDocument/2006/relationships/hyperlink" Target="https://www.rivisteweb.it/issn/2279-7777/issue/6583" TargetMode="External"/><Relationship Id="rId46" Type="http://schemas.openxmlformats.org/officeDocument/2006/relationships/hyperlink" Target="http://www.academia.edu/9592650/When_the_Twain_Meet._Could_the_Study_of_Mind_be_a_Meeting_of_Minds" TargetMode="External"/><Relationship Id="rId67" Type="http://schemas.openxmlformats.org/officeDocument/2006/relationships/hyperlink" Target="http://www.francoangeli.it/Ricerca/Scheda_libro.aspx?CodiceLibro=940.1.4" TargetMode="External"/><Relationship Id="rId116" Type="http://schemas.openxmlformats.org/officeDocument/2006/relationships/hyperlink" Target="http://um2.umac.mo/apps/com/bulletin.nsf/cbec67391a113f1a48257b0b003b6b07/4fd584919497692a48257c3700250181/$FILE/Conference%20Schedule.pdf" TargetMode="External"/><Relationship Id="rId137" Type="http://schemas.openxmlformats.org/officeDocument/2006/relationships/hyperlink" Target="https://mailman.sydney.edu.au/pipermail/sydphil/Week-of-Mon-20150803/001534.html" TargetMode="External"/><Relationship Id="rId158" Type="http://schemas.openxmlformats.org/officeDocument/2006/relationships/hyperlink" Target="http://www.uaeu.ac.ae/en/news/2015/november/social_robotics.shtml" TargetMode="External"/><Relationship Id="rId20" Type="http://schemas.openxmlformats.org/officeDocument/2006/relationships/hyperlink" Target="http://hrcak.srce.hr/file/210161" TargetMode="External"/><Relationship Id="rId41" Type="http://schemas.openxmlformats.org/officeDocument/2006/relationships/hyperlink" Target="https://mitpress.mit.edu/books/hand-organ-mind" TargetMode="External"/><Relationship Id="rId62" Type="http://schemas.openxmlformats.org/officeDocument/2006/relationships/hyperlink" Target="http://www.academia.edu/14892602/Through_a_Glass_Darkly._Avatar_and_the_Limits_of_Empathy" TargetMode="External"/><Relationship Id="rId83" Type="http://schemas.openxmlformats.org/officeDocument/2006/relationships/hyperlink" Target="https://www.academia.edu/15362744/LEredit&#224;_di_Alan_Turing._50_Anni_di_Intelligenza_Artificiale" TargetMode="External"/><Relationship Id="rId88" Type="http://schemas.openxmlformats.org/officeDocument/2006/relationships/hyperlink" Target="http://www.academia.edu/9621457/Chora_16_Tracce_senza_memoria_memorie_senza_traccia" TargetMode="External"/><Relationship Id="rId111" Type="http://schemas.openxmlformats.org/officeDocument/2006/relationships/hyperlink" Target="https://worldingthebrain2016.files.wordpress.com/2015/12/booklet-wtb.pdf" TargetMode="External"/><Relationship Id="rId132" Type="http://schemas.openxmlformats.org/officeDocument/2006/relationships/hyperlink" Target="http://www.coriscoedizioni.it/wp-content/uploads/2012/01/AttiCodisco20073.pdf" TargetMode="External"/><Relationship Id="rId153" Type="http://schemas.openxmlformats.org/officeDocument/2006/relationships/hyperlink" Target="https://uk.groups.yahoo.com/neo/groups/notizie-filosofiche/conversations/messages/7263" TargetMode="External"/><Relationship Id="rId174" Type="http://schemas.openxmlformats.org/officeDocument/2006/relationships/hyperlink" Target="https://www.facebook.com/UaeuCogSci/photos/pb.111090425723406.-2207520000.1440763251./151799458319169/?type=3&amp;theater" TargetMode="External"/><Relationship Id="rId179" Type="http://schemas.openxmlformats.org/officeDocument/2006/relationships/hyperlink" Target="http://org.noemalab.eu/sections/ideas_survey.php?IDSurvey=147" TargetMode="External"/><Relationship Id="rId190" Type="http://schemas.openxmlformats.org/officeDocument/2006/relationships/hyperlink" Target="mailto:m.w.wheeler@stir.ac.uk" TargetMode="External"/><Relationship Id="rId15" Type="http://schemas.openxmlformats.org/officeDocument/2006/relationships/hyperlink" Target="http://neurophilosophy.unimi.it/profile_me.php?id=22" TargetMode="External"/><Relationship Id="rId36" Type="http://schemas.openxmlformats.org/officeDocument/2006/relationships/hyperlink" Target="http://www.di.ens.fr/users/longo/files/PhilosophyAndCognition/RevDeSynth/indexRdS.pdf" TargetMode="External"/><Relationship Id="rId57" Type="http://schemas.openxmlformats.org/officeDocument/2006/relationships/hyperlink" Target="https://www.academia.edu/15161230/Tecnica_e_Umanesimo_in_Enzo_Paci" TargetMode="External"/><Relationship Id="rId106" Type="http://schemas.openxmlformats.org/officeDocument/2006/relationships/hyperlink" Target="https://alboversorio.wordpress.com/catalogo/collana-netica/" TargetMode="External"/><Relationship Id="rId127" Type="http://schemas.openxmlformats.org/officeDocument/2006/relationships/hyperlink" Target="http://www.bentley.edu/newsroom/latest-headlines/bentley-university-host-joint-attention-conference-featuring-prominent" TargetMode="External"/><Relationship Id="rId10" Type="http://schemas.openxmlformats.org/officeDocument/2006/relationships/footer" Target="footer2.xml"/><Relationship Id="rId31" Type="http://schemas.openxmlformats.org/officeDocument/2006/relationships/hyperlink" Target="http://www.academia.edu/1275695/Empatia_e_Neuroni_Specchio._Dalle_Neuroscienze_Cognitive_alla_Quinta_Meditazione_Cartesiana" TargetMode="External"/><Relationship Id="rId52" Type="http://schemas.openxmlformats.org/officeDocument/2006/relationships/hyperlink" Target="http://www.complexityeducation.it/index.php/it/archivio-libri/103-riflessioni-sistemiche-nd5-" TargetMode="External"/><Relationship Id="rId73" Type="http://schemas.openxmlformats.org/officeDocument/2006/relationships/hyperlink" Target="https://www.academia.edu/1275691/Mirror_Neurons_and_Skilful_Coping_Motor_Intentionality_Between_Sensorimotor_and_Ideo-Motor_Schemata_in_Goal-Directed_Actions" TargetMode="External"/><Relationship Id="rId78" Type="http://schemas.openxmlformats.org/officeDocument/2006/relationships/hyperlink" Target="http://www.academia.edu/9593171/Filosofi_a_Milano_2_Remo_Cantoni" TargetMode="External"/><Relationship Id="rId94" Type="http://schemas.openxmlformats.org/officeDocument/2006/relationships/hyperlink" Target="http://www.palgrave.com/page/detail/enactive-cognition-at-the-edge-of-sensemaking-massimiliano-cappuccio/?isb=9781137363350" TargetMode="External"/><Relationship Id="rId99" Type="http://schemas.openxmlformats.org/officeDocument/2006/relationships/hyperlink" Target="http://www.humanamente.eu/PDF/rec_neurofenomenologia_furi.pdf" TargetMode="External"/><Relationship Id="rId101" Type="http://schemas.openxmlformats.org/officeDocument/2006/relationships/hyperlink" Target="http://www.academia.edu/9593091/Filosofi_a_Milano_1_Enzo_Paci" TargetMode="External"/><Relationship Id="rId122" Type="http://schemas.openxmlformats.org/officeDocument/2006/relationships/hyperlink" Target="http://www.pt-ai.org/2011/program" TargetMode="External"/><Relationship Id="rId143" Type="http://schemas.openxmlformats.org/officeDocument/2006/relationships/hyperlink" Target="http://www.e-pages.dk/ku/657/43" TargetMode="External"/><Relationship Id="rId148" Type="http://schemas.openxmlformats.org/officeDocument/2006/relationships/hyperlink" Target="http://rassegnastampa.unipi.it/rassegna/archivio/2008/02/11SIB1166.PDF" TargetMode="External"/><Relationship Id="rId164" Type="http://schemas.openxmlformats.org/officeDocument/2006/relationships/hyperlink" Target="http://www.facebook.com/UaeuCogSci/photos/pb.111090425723406.-2207520000.1441048546./480309995468112/?type=1&amp;theater" TargetMode="External"/><Relationship Id="rId169" Type="http://schemas.openxmlformats.org/officeDocument/2006/relationships/hyperlink" Target="http://www.abudhabifestival.ae/en/pressrelease/abu-dhabi-festival-2015-explores-the-meaning-of-creativity-with-the-cave-conversation-series.html" TargetMode="External"/><Relationship Id="rId185" Type="http://schemas.openxmlformats.org/officeDocument/2006/relationships/hyperlink" Target="mailto:s.gallagher@memphis.edu"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s://uk.groups.yahoo.com/neo/groups/notizie-filosofiche/conversations/messages/6129" TargetMode="External"/><Relationship Id="rId26" Type="http://schemas.openxmlformats.org/officeDocument/2006/relationships/hyperlink" Target="http://www.humanamente.eu/PDF/Issue24_Paper_Cappuccio_Chu_Kita.pdf" TargetMode="External"/><Relationship Id="rId47" Type="http://schemas.openxmlformats.org/officeDocument/2006/relationships/hyperlink" Target="http://www.bloomsbury.com/us/postanalytic-and-metacontinental-9780826424419/" TargetMode="External"/><Relationship Id="rId68" Type="http://schemas.openxmlformats.org/officeDocument/2006/relationships/hyperlink" Target="http://www.anupieducazione.it/217-recensioni/articoli-recensioni/624-recensione-gamelli-psicomotricita-45.html" TargetMode="External"/><Relationship Id="rId89" Type="http://schemas.openxmlformats.org/officeDocument/2006/relationships/hyperlink" Target="http://labont.it/estetica/la-neurofenomenologia-esperienza-percezione-cognizione" TargetMode="External"/><Relationship Id="rId112" Type="http://schemas.openxmlformats.org/officeDocument/2006/relationships/hyperlink" Target="http://trends.avant.edu.pl/" TargetMode="External"/><Relationship Id="rId133" Type="http://schemas.openxmlformats.org/officeDocument/2006/relationships/hyperlink" Target="http://www.dipafilo.unimi.it/ecm/home/aggiornamenti-e-archivi/tutte-le-notizie/content/31-marzo-2016-m-cappuccio-what-are-skills-and-what-does-disrupt-skillful-performance.0000.UNIMIDIRE-45187" TargetMode="External"/><Relationship Id="rId154" Type="http://schemas.openxmlformats.org/officeDocument/2006/relationships/hyperlink" Target="http://www.girodivite.it/spip.php?page=ispip-article&amp;id_article=4674" TargetMode="External"/><Relationship Id="rId175" Type="http://schemas.openxmlformats.org/officeDocument/2006/relationships/hyperlink" Target="http://philevents.org/event/show/2499" TargetMode="External"/><Relationship Id="rId16" Type="http://schemas.openxmlformats.org/officeDocument/2006/relationships/hyperlink" Target="http://www.cies.org/grantee/massimiliano-cappuccio" TargetMode="External"/><Relationship Id="rId37" Type="http://schemas.openxmlformats.org/officeDocument/2006/relationships/hyperlink" Target="https://www.academia.edu/10605658/The_Seminal_Speculation_of_a_Precursor_Elements_of_Embodied_Cognition_and_Situated_AI_in_Alan_Turing" TargetMode="External"/><Relationship Id="rId58" Type="http://schemas.openxmlformats.org/officeDocument/2006/relationships/hyperlink" Target="http://www.ehess.fr/acta/synthese/som/s2003.pdf" TargetMode="External"/><Relationship Id="rId79" Type="http://schemas.openxmlformats.org/officeDocument/2006/relationships/hyperlink" Target="http://www.academia.edu/15175668/Banfi_e_la_Cina._Un_Itinerario_filosofico_tra_Ragione_e_Cultura" TargetMode="External"/><Relationship Id="rId102" Type="http://schemas.openxmlformats.org/officeDocument/2006/relationships/hyperlink" Target="https://www.academia.edu/15362744/LEredit&#224;_di_Alan_Turing._50_Anni_di_Intelligenza_Artificiale" TargetMode="External"/><Relationship Id="rId123" Type="http://schemas.openxmlformats.org/officeDocument/2006/relationships/hyperlink" Target="http://dinamico2.unibg.it/silfs/SILFS2010/eng/SILFS2010_PROGR_ENG.pdf" TargetMode="External"/><Relationship Id="rId144" Type="http://schemas.openxmlformats.org/officeDocument/2006/relationships/hyperlink" Target="http://www.filosofia.unimi.it/filoneuro/Readings.html" TargetMode="External"/><Relationship Id="rId90" Type="http://schemas.openxmlformats.org/officeDocument/2006/relationships/hyperlink" Target="http://www.academia.edu/15162877/Chora_12_Empatia_alterit&#224;_intersoggettivit&#224;" TargetMode="External"/><Relationship Id="rId165" Type="http://schemas.openxmlformats.org/officeDocument/2006/relationships/hyperlink" Target="http://www.facebook.com/UaeuCogSci/photos/pb.111090425723406.-2207520000.1441048546./452908474874931/?type=1&amp;theater" TargetMode="External"/><Relationship Id="rId186" Type="http://schemas.openxmlformats.org/officeDocument/2006/relationships/hyperlink" Target="mailto:vittorio.Gallese@unipr.it" TargetMode="External"/><Relationship Id="rId27" Type="http://schemas.openxmlformats.org/officeDocument/2006/relationships/hyperlink" Target="http://www.humanamente.eu/Issues/Issue24.html" TargetMode="External"/><Relationship Id="rId48" Type="http://schemas.openxmlformats.org/officeDocument/2006/relationships/hyperlink" Target="http://www.coriscoedizioni.it/wp-content/uploads/2012/01/AttiCodisco20073.pdf" TargetMode="External"/><Relationship Id="rId69" Type="http://schemas.openxmlformats.org/officeDocument/2006/relationships/hyperlink" Target="http://www.academia.edu/15176972/_Io_Ti_Vedo_._Avatar_e_i_Limiti_dellEmpatia" TargetMode="External"/><Relationship Id="rId113" Type="http://schemas.openxmlformats.org/officeDocument/2006/relationships/hyperlink" Target="http://www.aap-conferences.org.au/uploads/AAP%202015%20List%20of%20Abstracts%2002072015.pdf" TargetMode="External"/><Relationship Id="rId134" Type="http://schemas.openxmlformats.org/officeDocument/2006/relationships/hyperlink" Target="http://www.abc.net.au/radionational/programs/philosopherszone/mind-upload/6686648" TargetMode="External"/><Relationship Id="rId80" Type="http://schemas.openxmlformats.org/officeDocument/2006/relationships/hyperlink" Target="http://www.pearson.it/opera/bruno_mondadori/0-2069-neurofenomenologia" TargetMode="External"/><Relationship Id="rId155" Type="http://schemas.openxmlformats.org/officeDocument/2006/relationships/hyperlink" Target="http://www.enzopaci.it/a-trentanni-dalla-scomparsa-di-enzo-paci/" TargetMode="External"/><Relationship Id="rId176" Type="http://schemas.openxmlformats.org/officeDocument/2006/relationships/hyperlink" Target="http://cds.cern.ch/record/1350508?ln=hr" TargetMode="External"/><Relationship Id="rId17" Type="http://schemas.openxmlformats.org/officeDocument/2006/relationships/hyperlink" Target="http://www.cies.org/grantee/massimiliano-cappuccio" TargetMode="External"/><Relationship Id="rId38" Type="http://schemas.openxmlformats.org/officeDocument/2006/relationships/hyperlink" Target="http://www.academia.edu/9593630/Introduction_to_Making_Sense_of_Non-Sense" TargetMode="External"/><Relationship Id="rId59" Type="http://schemas.openxmlformats.org/officeDocument/2006/relationships/hyperlink" Target="https://www.academia.edu/15419711/Dal_Computazionalismo_alla_Fenomenologia._Enzo_Paci_Alan_Turing_e_lImpossibile_Gioco_dellImitazione" TargetMode="External"/><Relationship Id="rId103" Type="http://schemas.openxmlformats.org/officeDocument/2006/relationships/hyperlink" Target="https://alboversorio.wordpress.com/catalogo/collana-netica/" TargetMode="External"/><Relationship Id="rId124" Type="http://schemas.openxmlformats.org/officeDocument/2006/relationships/hyperlink" Target="http://www.ppls.ed.ac.uk/events/heidegger-and-cognitive-science-1" TargetMode="External"/><Relationship Id="rId70" Type="http://schemas.openxmlformats.org/officeDocument/2006/relationships/hyperlink" Target="http://mimesisedizioni.it/libri/antropologia-intercultura/postumani/filosofie-di-avatar.html" TargetMode="External"/><Relationship Id="rId91" Type="http://schemas.openxmlformats.org/officeDocument/2006/relationships/hyperlink" Target="http://www.academia.edu/15175180/Chora_11_-_Enzo_Paci_Il_Filosofo_la_Vita_la_Cultura" TargetMode="External"/><Relationship Id="rId145" Type="http://schemas.openxmlformats.org/officeDocument/2006/relationships/hyperlink" Target="http://www.ppls.ed.ac.uk/ppig/ppig_texts.php" TargetMode="External"/><Relationship Id="rId166" Type="http://schemas.openxmlformats.org/officeDocument/2006/relationships/hyperlink" Target="http://www.facebook.com/UaeuCogSci/photos/pb.111090425723406.-2207520000.1441048546./455175924648186/?type=1&amp;theater" TargetMode="External"/><Relationship Id="rId187" Type="http://schemas.openxmlformats.org/officeDocument/2006/relationships/hyperlink" Target="mailto:ddhutto@uow.edu.au" TargetMode="External"/><Relationship Id="rId1" Type="http://schemas.openxmlformats.org/officeDocument/2006/relationships/numbering" Target="numbering.xml"/><Relationship Id="rId28" Type="http://schemas.openxmlformats.org/officeDocument/2006/relationships/hyperlink" Target="http://www.academia.edu/9592518/The_Sign_of_the_Hand._Symbolic_Practices_and_the_Extended_Mind" TargetMode="External"/><Relationship Id="rId49" Type="http://schemas.openxmlformats.org/officeDocument/2006/relationships/hyperlink" Target="http://www.coriscoedizioni.it/category/atti/" TargetMode="External"/><Relationship Id="rId114" Type="http://schemas.openxmlformats.org/officeDocument/2006/relationships/hyperlink" Target="http://www.iuc.hr/IucAdmin/Server/downloads/ponc_abstracts_and_titles.docx" TargetMode="External"/><Relationship Id="rId60" Type="http://schemas.openxmlformats.org/officeDocument/2006/relationships/hyperlink" Target="https://www.academia.edu/15175285/Chora_7_-_Il_Numero._Fondazione_e_Genealogia" TargetMode="External"/><Relationship Id="rId81" Type="http://schemas.openxmlformats.org/officeDocument/2006/relationships/hyperlink" Target="http://www.academia.edu/15422598/Arte_della_Memoria_e_Genesi_del_Soggetto_Occidentale" TargetMode="External"/><Relationship Id="rId135" Type="http://schemas.openxmlformats.org/officeDocument/2006/relationships/hyperlink" Target="https://www.mail-archive.com/sydphil@arts.usyd.edu.au/msg02872.html" TargetMode="External"/><Relationship Id="rId156" Type="http://schemas.openxmlformats.org/officeDocument/2006/relationships/hyperlink" Target="http://www.facebook.com/events/519529001549300" TargetMode="External"/><Relationship Id="rId177" Type="http://schemas.openxmlformats.org/officeDocument/2006/relationships/hyperlink" Target="http://www.frontiersinai.com/?q=february27" TargetMode="External"/><Relationship Id="rId18" Type="http://schemas.openxmlformats.org/officeDocument/2006/relationships/hyperlink" Target="http://www.bentley.edu/centers/valente-center/fellowships" TargetMode="External"/><Relationship Id="rId39" Type="http://schemas.openxmlformats.org/officeDocument/2006/relationships/hyperlink" Target="http://www.palgrave.com/page/detail/enactive-cognition-at-the-edge-of-sensemaking-massimiliano-cappuccio/?isb=9781137363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17890</Words>
  <Characters>101974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Massimiliano Cappuccio</vt:lpstr>
    </vt:vector>
  </TitlesOfParts>
  <Company>UAE University</Company>
  <LinksUpToDate>false</LinksUpToDate>
  <CharactersWithSpaces>119625</CharactersWithSpaces>
  <SharedDoc>false</SharedDoc>
  <HLinks>
    <vt:vector size="6" baseType="variant">
      <vt:variant>
        <vt:i4>3276888</vt:i4>
      </vt:variant>
      <vt:variant>
        <vt:i4>0</vt:i4>
      </vt:variant>
      <vt:variant>
        <vt:i4>0</vt:i4>
      </vt:variant>
      <vt:variant>
        <vt:i4>5</vt:i4>
      </vt:variant>
      <vt:variant>
        <vt:lpwstr>http://www.ehess.fr/acta/synthese/som/s2003.pdf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Massimiliano Cappuccio</dc:title>
  <dc:subject/>
  <dc:creator>Massimiliano Cappuccio</dc:creator>
  <cp:keywords/>
  <dc:description/>
  <cp:lastModifiedBy>Massimiliano Lorenzo Cappuccio</cp:lastModifiedBy>
  <cp:revision>2</cp:revision>
  <cp:lastPrinted>2018-04-26T13:26:00Z</cp:lastPrinted>
  <dcterms:created xsi:type="dcterms:W3CDTF">2018-05-07T09:42:00Z</dcterms:created>
  <dcterms:modified xsi:type="dcterms:W3CDTF">2018-05-07T09:42:00Z</dcterms:modified>
</cp:coreProperties>
</file>