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83E11" w14:textId="18464139" w:rsidR="009351D2" w:rsidRPr="009C2007" w:rsidRDefault="009351D2" w:rsidP="009351D2">
      <w:pPr>
        <w:jc w:val="center"/>
        <w:rPr>
          <w:rFonts w:ascii="Times" w:hAnsi="Times"/>
          <w:b/>
        </w:rPr>
      </w:pPr>
      <w:r w:rsidRPr="009C2007">
        <w:rPr>
          <w:rFonts w:ascii="Times" w:hAnsi="Times"/>
          <w:b/>
        </w:rPr>
        <w:t>“Organoid” Culture: The Next Generation Tissue Culture Method in Biology</w:t>
      </w:r>
    </w:p>
    <w:p w14:paraId="2341A905" w14:textId="77777777" w:rsidR="00C579F6" w:rsidRPr="00C579F6" w:rsidRDefault="00C579F6" w:rsidP="00C579F6">
      <w:pPr>
        <w:jc w:val="center"/>
        <w:rPr>
          <w:rFonts w:ascii="Times" w:hAnsi="Times"/>
        </w:rPr>
      </w:pPr>
      <w:bookmarkStart w:id="0" w:name="_GoBack"/>
      <w:bookmarkEnd w:id="0"/>
    </w:p>
    <w:p w14:paraId="372C93BC" w14:textId="7C77CF4D" w:rsidR="009A37BC" w:rsidRPr="009C2007" w:rsidRDefault="009C2007" w:rsidP="00095DCE">
      <w:pPr>
        <w:jc w:val="both"/>
        <w:rPr>
          <w:rFonts w:ascii="Times" w:hAnsi="Times"/>
        </w:rPr>
      </w:pPr>
      <w:r>
        <w:rPr>
          <w:rFonts w:ascii="Times" w:hAnsi="Times"/>
        </w:rPr>
        <w:t>The use of traditional two</w:t>
      </w:r>
      <w:r w:rsidR="00E3337D" w:rsidRPr="009C2007">
        <w:rPr>
          <w:rFonts w:ascii="Times" w:hAnsi="Times"/>
        </w:rPr>
        <w:t xml:space="preserve">-dimensional cell culture method has been met with multiple limitations in biological experiments. This has prompted </w:t>
      </w:r>
      <w:r w:rsidR="009A37BC" w:rsidRPr="009C2007">
        <w:rPr>
          <w:rFonts w:ascii="Times" w:hAnsi="Times"/>
        </w:rPr>
        <w:t>the development of variou</w:t>
      </w:r>
      <w:r w:rsidR="009351D2" w:rsidRPr="009C2007">
        <w:rPr>
          <w:rFonts w:ascii="Times" w:hAnsi="Times"/>
        </w:rPr>
        <w:t>s innovative, next generation three-</w:t>
      </w:r>
      <w:r w:rsidR="009A37BC" w:rsidRPr="009C2007">
        <w:rPr>
          <w:rFonts w:ascii="Times" w:hAnsi="Times"/>
        </w:rPr>
        <w:t xml:space="preserve">dimensional culture system in recent years. The effort in establishing such culture methodology is primarily aimed to more accurately recapitulate the in vivo physiological processes and biological interactions. </w:t>
      </w:r>
      <w:r w:rsidR="009351D2" w:rsidRPr="009C2007">
        <w:rPr>
          <w:rFonts w:ascii="Times" w:hAnsi="Times"/>
        </w:rPr>
        <w:t>This</w:t>
      </w:r>
      <w:r w:rsidR="004616FD" w:rsidRPr="009C2007">
        <w:rPr>
          <w:rFonts w:ascii="Times" w:hAnsi="Times"/>
        </w:rPr>
        <w:t xml:space="preserve"> culture system is also commonly termed ‘organoid cultures’. </w:t>
      </w:r>
      <w:r w:rsidR="009351D2" w:rsidRPr="009C2007">
        <w:rPr>
          <w:rFonts w:ascii="Times" w:hAnsi="Times"/>
        </w:rPr>
        <w:t xml:space="preserve">In the field of cancer biology, such three dimensional organotypic culture models </w:t>
      </w:r>
      <w:r w:rsidR="00215E20" w:rsidRPr="009C2007">
        <w:rPr>
          <w:rFonts w:ascii="Times" w:hAnsi="Times"/>
        </w:rPr>
        <w:t>hold</w:t>
      </w:r>
      <w:r w:rsidR="009351D2" w:rsidRPr="009C2007">
        <w:rPr>
          <w:rFonts w:ascii="Times" w:hAnsi="Times"/>
        </w:rPr>
        <w:t xml:space="preserve"> great promise as a tool for cancer precision medicine, with multiple applications for genetic</w:t>
      </w:r>
      <w:r w:rsidR="00215E20" w:rsidRPr="009C2007">
        <w:rPr>
          <w:rFonts w:ascii="Times" w:hAnsi="Times"/>
        </w:rPr>
        <w:t xml:space="preserve"> studies, drug discovery and therapeutic experiments.</w:t>
      </w:r>
      <w:r w:rsidR="009351D2" w:rsidRPr="009C2007">
        <w:rPr>
          <w:rFonts w:ascii="Times" w:hAnsi="Times"/>
        </w:rPr>
        <w:t xml:space="preserve"> </w:t>
      </w:r>
      <w:r w:rsidR="00095DCE" w:rsidRPr="009C2007">
        <w:rPr>
          <w:rFonts w:ascii="Times" w:hAnsi="Times"/>
        </w:rPr>
        <w:t>In this seminar, I will present a few established protocols used to culture mouse or human pancreas</w:t>
      </w:r>
      <w:r>
        <w:rPr>
          <w:rFonts w:ascii="Times" w:hAnsi="Times"/>
        </w:rPr>
        <w:t xml:space="preserve">, </w:t>
      </w:r>
      <w:r w:rsidR="00095DCE" w:rsidRPr="009C2007">
        <w:rPr>
          <w:rFonts w:ascii="Times" w:hAnsi="Times"/>
        </w:rPr>
        <w:t>mammary glands and prostate. I will also discuss the current and potential applications of such culture method</w:t>
      </w:r>
      <w:r w:rsidR="0011622E" w:rsidRPr="009C2007">
        <w:rPr>
          <w:rFonts w:ascii="Times" w:hAnsi="Times"/>
        </w:rPr>
        <w:t>s</w:t>
      </w:r>
      <w:r w:rsidR="00215E20" w:rsidRPr="009C2007">
        <w:rPr>
          <w:rFonts w:ascii="Times" w:hAnsi="Times"/>
        </w:rPr>
        <w:t xml:space="preserve"> as well as their limitations</w:t>
      </w:r>
      <w:r w:rsidR="0011622E" w:rsidRPr="009C2007">
        <w:rPr>
          <w:rFonts w:ascii="Times" w:hAnsi="Times"/>
        </w:rPr>
        <w:t xml:space="preserve"> and future outlook. </w:t>
      </w:r>
      <w:r w:rsidR="00215E20" w:rsidRPr="009C2007">
        <w:rPr>
          <w:rFonts w:ascii="Times" w:hAnsi="Times"/>
        </w:rPr>
        <w:t xml:space="preserve"> </w:t>
      </w:r>
    </w:p>
    <w:p w14:paraId="3C8C8CC4" w14:textId="77777777" w:rsidR="00FD16C5" w:rsidRPr="009C2007" w:rsidRDefault="00FD16C5" w:rsidP="00095DCE">
      <w:pPr>
        <w:jc w:val="both"/>
        <w:rPr>
          <w:rFonts w:ascii="Times" w:hAnsi="Times"/>
        </w:rPr>
      </w:pPr>
    </w:p>
    <w:p w14:paraId="7700FD10" w14:textId="665660D7" w:rsidR="00FD16C5" w:rsidRPr="009C2007" w:rsidRDefault="009C2007" w:rsidP="009C2007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 xml:space="preserve">   </w:t>
      </w:r>
      <w:r w:rsidR="006B2DB9" w:rsidRPr="009C2007">
        <w:rPr>
          <w:rFonts w:ascii="Times" w:hAnsi="Times"/>
          <w:noProof/>
        </w:rPr>
        <w:drawing>
          <wp:inline distT="0" distB="0" distL="0" distR="0" wp14:anchorId="1DF46658" wp14:editId="4ABBAABA">
            <wp:extent cx="2503884" cy="1972017"/>
            <wp:effectExtent l="0" t="0" r="1079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use Pancreas Organoid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680" cy="19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DB9" w:rsidRPr="009C2007">
        <w:rPr>
          <w:rFonts w:ascii="Times" w:hAnsi="Times"/>
        </w:rPr>
        <w:t xml:space="preserve">  </w:t>
      </w:r>
      <w:r w:rsidR="0030110D" w:rsidRPr="009C2007">
        <w:rPr>
          <w:rFonts w:ascii="Times" w:hAnsi="Times"/>
          <w:noProof/>
        </w:rPr>
        <w:drawing>
          <wp:inline distT="0" distB="0" distL="0" distR="0" wp14:anchorId="1FA5F6A0" wp14:editId="1F3B9E35">
            <wp:extent cx="1972017" cy="1972017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9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03" cy="198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82FFB" w14:textId="22565DBA" w:rsidR="00006A9F" w:rsidRPr="009C2007" w:rsidRDefault="00006A9F" w:rsidP="009C2007">
      <w:pPr>
        <w:jc w:val="both"/>
        <w:rPr>
          <w:rFonts w:ascii="Times" w:hAnsi="Times"/>
          <w:sz w:val="20"/>
          <w:szCs w:val="20"/>
        </w:rPr>
      </w:pPr>
      <w:r w:rsidRPr="009C2007">
        <w:rPr>
          <w:rFonts w:ascii="Times" w:hAnsi="Times"/>
          <w:sz w:val="20"/>
          <w:szCs w:val="20"/>
        </w:rPr>
        <w:t>Murine pancre</w:t>
      </w:r>
      <w:r w:rsidR="009C2007" w:rsidRPr="009C2007">
        <w:rPr>
          <w:rFonts w:ascii="Times" w:hAnsi="Times"/>
          <w:sz w:val="20"/>
          <w:szCs w:val="20"/>
        </w:rPr>
        <w:t>atic organoids (</w:t>
      </w:r>
      <w:r w:rsidR="009C2007" w:rsidRPr="009C2007">
        <w:rPr>
          <w:rFonts w:ascii="Times" w:hAnsi="Times"/>
          <w:i/>
          <w:sz w:val="20"/>
          <w:szCs w:val="20"/>
        </w:rPr>
        <w:t>left</w:t>
      </w:r>
      <w:r w:rsidR="009C2007" w:rsidRPr="009C2007">
        <w:rPr>
          <w:rFonts w:ascii="Times" w:hAnsi="Times"/>
          <w:sz w:val="20"/>
          <w:szCs w:val="20"/>
        </w:rPr>
        <w:t>) and murine mammary organoid (</w:t>
      </w:r>
      <w:r w:rsidR="009C2007" w:rsidRPr="009C2007">
        <w:rPr>
          <w:rFonts w:ascii="Times" w:hAnsi="Times"/>
          <w:i/>
          <w:sz w:val="20"/>
          <w:szCs w:val="20"/>
        </w:rPr>
        <w:t>right</w:t>
      </w:r>
      <w:r w:rsidR="009C2007" w:rsidRPr="009C2007">
        <w:rPr>
          <w:rFonts w:ascii="Times" w:hAnsi="Times"/>
          <w:sz w:val="20"/>
          <w:szCs w:val="20"/>
        </w:rPr>
        <w:t>) stained with smooth muscle actin (</w:t>
      </w:r>
      <w:r w:rsidR="009C2007" w:rsidRPr="009C2007">
        <w:rPr>
          <w:rFonts w:ascii="Times" w:hAnsi="Times"/>
          <w:i/>
          <w:sz w:val="20"/>
          <w:szCs w:val="20"/>
        </w:rPr>
        <w:t>green</w:t>
      </w:r>
      <w:r w:rsidR="009C2007" w:rsidRPr="009C2007">
        <w:rPr>
          <w:rFonts w:ascii="Times" w:hAnsi="Times"/>
          <w:sz w:val="20"/>
          <w:szCs w:val="20"/>
        </w:rPr>
        <w:t>) and E-cadherin (</w:t>
      </w:r>
      <w:r w:rsidR="009C2007" w:rsidRPr="009C2007">
        <w:rPr>
          <w:rFonts w:ascii="Times" w:hAnsi="Times"/>
          <w:i/>
          <w:sz w:val="20"/>
          <w:szCs w:val="20"/>
        </w:rPr>
        <w:t>red</w:t>
      </w:r>
      <w:r w:rsidR="009C2007" w:rsidRPr="009C2007">
        <w:rPr>
          <w:rFonts w:ascii="Times" w:hAnsi="Times"/>
          <w:sz w:val="20"/>
          <w:szCs w:val="20"/>
        </w:rPr>
        <w:t xml:space="preserve">). Images generated from </w:t>
      </w:r>
      <w:r w:rsidR="009C2007" w:rsidRPr="009C2007">
        <w:rPr>
          <w:rFonts w:ascii="Times" w:hAnsi="Times"/>
          <w:i/>
          <w:sz w:val="20"/>
          <w:szCs w:val="20"/>
        </w:rPr>
        <w:t>Cold Spring Harbor Laboratory</w:t>
      </w:r>
      <w:r w:rsidR="009C2007" w:rsidRPr="009C2007">
        <w:rPr>
          <w:rFonts w:ascii="Times" w:hAnsi="Times"/>
          <w:sz w:val="20"/>
          <w:szCs w:val="20"/>
        </w:rPr>
        <w:t xml:space="preserve">. </w:t>
      </w:r>
    </w:p>
    <w:sectPr w:rsidR="00006A9F" w:rsidRPr="009C2007" w:rsidSect="005063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7D"/>
    <w:rsid w:val="00006A9F"/>
    <w:rsid w:val="00053141"/>
    <w:rsid w:val="00056821"/>
    <w:rsid w:val="000842D2"/>
    <w:rsid w:val="000925FE"/>
    <w:rsid w:val="00092C18"/>
    <w:rsid w:val="00095DCE"/>
    <w:rsid w:val="000A2AB8"/>
    <w:rsid w:val="000F1DDA"/>
    <w:rsid w:val="000F44D2"/>
    <w:rsid w:val="0011622E"/>
    <w:rsid w:val="0012326F"/>
    <w:rsid w:val="00146C23"/>
    <w:rsid w:val="00172874"/>
    <w:rsid w:val="001731E7"/>
    <w:rsid w:val="001C0D7E"/>
    <w:rsid w:val="001E33C5"/>
    <w:rsid w:val="002100CA"/>
    <w:rsid w:val="00215E20"/>
    <w:rsid w:val="00252FC7"/>
    <w:rsid w:val="00261596"/>
    <w:rsid w:val="0028135A"/>
    <w:rsid w:val="002A4A81"/>
    <w:rsid w:val="002E3C69"/>
    <w:rsid w:val="0030110D"/>
    <w:rsid w:val="003013B7"/>
    <w:rsid w:val="003123D9"/>
    <w:rsid w:val="0031740C"/>
    <w:rsid w:val="00322BAF"/>
    <w:rsid w:val="00333565"/>
    <w:rsid w:val="00346C3B"/>
    <w:rsid w:val="00355D17"/>
    <w:rsid w:val="00372CA7"/>
    <w:rsid w:val="00376542"/>
    <w:rsid w:val="00395A5C"/>
    <w:rsid w:val="00397A9B"/>
    <w:rsid w:val="003B4F42"/>
    <w:rsid w:val="003D4D35"/>
    <w:rsid w:val="003D644D"/>
    <w:rsid w:val="00447A1D"/>
    <w:rsid w:val="00456B9C"/>
    <w:rsid w:val="004616FD"/>
    <w:rsid w:val="004D7C4B"/>
    <w:rsid w:val="004E4E1C"/>
    <w:rsid w:val="004E55D0"/>
    <w:rsid w:val="004E6A15"/>
    <w:rsid w:val="00502041"/>
    <w:rsid w:val="00503CD5"/>
    <w:rsid w:val="00506333"/>
    <w:rsid w:val="00525195"/>
    <w:rsid w:val="00567FA9"/>
    <w:rsid w:val="005E0771"/>
    <w:rsid w:val="0061199D"/>
    <w:rsid w:val="006127BE"/>
    <w:rsid w:val="00615BF6"/>
    <w:rsid w:val="00675764"/>
    <w:rsid w:val="00697D95"/>
    <w:rsid w:val="006A0249"/>
    <w:rsid w:val="006B28C1"/>
    <w:rsid w:val="006B2DB9"/>
    <w:rsid w:val="00712211"/>
    <w:rsid w:val="00712E1C"/>
    <w:rsid w:val="00783D67"/>
    <w:rsid w:val="007948BA"/>
    <w:rsid w:val="007C1953"/>
    <w:rsid w:val="007C5758"/>
    <w:rsid w:val="007D0573"/>
    <w:rsid w:val="007D1182"/>
    <w:rsid w:val="007E5F0A"/>
    <w:rsid w:val="00822A20"/>
    <w:rsid w:val="008305BF"/>
    <w:rsid w:val="00833790"/>
    <w:rsid w:val="00834519"/>
    <w:rsid w:val="008426C3"/>
    <w:rsid w:val="00853052"/>
    <w:rsid w:val="00861024"/>
    <w:rsid w:val="00867BDA"/>
    <w:rsid w:val="008B015E"/>
    <w:rsid w:val="008B6D04"/>
    <w:rsid w:val="00916A89"/>
    <w:rsid w:val="009351D2"/>
    <w:rsid w:val="0093582C"/>
    <w:rsid w:val="00941ECC"/>
    <w:rsid w:val="0094630A"/>
    <w:rsid w:val="0096157E"/>
    <w:rsid w:val="00970065"/>
    <w:rsid w:val="009A37BC"/>
    <w:rsid w:val="009A7062"/>
    <w:rsid w:val="009B7A53"/>
    <w:rsid w:val="009C0B17"/>
    <w:rsid w:val="009C2007"/>
    <w:rsid w:val="009C218A"/>
    <w:rsid w:val="009E5113"/>
    <w:rsid w:val="00A251F2"/>
    <w:rsid w:val="00A32244"/>
    <w:rsid w:val="00A342FC"/>
    <w:rsid w:val="00A80629"/>
    <w:rsid w:val="00A87B5A"/>
    <w:rsid w:val="00AA3012"/>
    <w:rsid w:val="00AB541C"/>
    <w:rsid w:val="00AC09FD"/>
    <w:rsid w:val="00AE28E7"/>
    <w:rsid w:val="00B16B2F"/>
    <w:rsid w:val="00B21F07"/>
    <w:rsid w:val="00B531DD"/>
    <w:rsid w:val="00B550AF"/>
    <w:rsid w:val="00B62226"/>
    <w:rsid w:val="00B66BDC"/>
    <w:rsid w:val="00BD12F4"/>
    <w:rsid w:val="00C10317"/>
    <w:rsid w:val="00C122F0"/>
    <w:rsid w:val="00C50B5D"/>
    <w:rsid w:val="00C579F6"/>
    <w:rsid w:val="00C57D41"/>
    <w:rsid w:val="00C669E3"/>
    <w:rsid w:val="00CA5A55"/>
    <w:rsid w:val="00CC0005"/>
    <w:rsid w:val="00CC3A49"/>
    <w:rsid w:val="00CE02A9"/>
    <w:rsid w:val="00D13470"/>
    <w:rsid w:val="00D17A2C"/>
    <w:rsid w:val="00D21892"/>
    <w:rsid w:val="00D269E4"/>
    <w:rsid w:val="00D456A3"/>
    <w:rsid w:val="00D46524"/>
    <w:rsid w:val="00DA2FF3"/>
    <w:rsid w:val="00DA31E8"/>
    <w:rsid w:val="00DA6090"/>
    <w:rsid w:val="00DD124A"/>
    <w:rsid w:val="00DD2CA7"/>
    <w:rsid w:val="00DF312B"/>
    <w:rsid w:val="00E3337D"/>
    <w:rsid w:val="00E7311D"/>
    <w:rsid w:val="00EB2E9D"/>
    <w:rsid w:val="00EF01E7"/>
    <w:rsid w:val="00EF1B9C"/>
    <w:rsid w:val="00F165EF"/>
    <w:rsid w:val="00F35026"/>
    <w:rsid w:val="00FA371B"/>
    <w:rsid w:val="00FD16C5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A6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Huat Hoh</dc:creator>
  <cp:keywords/>
  <dc:description/>
  <cp:lastModifiedBy>Hong Huat Hoh</cp:lastModifiedBy>
  <cp:revision>10</cp:revision>
  <dcterms:created xsi:type="dcterms:W3CDTF">2017-01-05T08:17:00Z</dcterms:created>
  <dcterms:modified xsi:type="dcterms:W3CDTF">2017-01-06T05:38:00Z</dcterms:modified>
</cp:coreProperties>
</file>