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A4" w:rsidRPr="00C80CCB" w:rsidRDefault="003C6FC8">
      <w:pPr>
        <w:rPr>
          <w:b/>
          <w:sz w:val="32"/>
          <w:szCs w:val="32"/>
        </w:rPr>
      </w:pPr>
      <w:r>
        <w:rPr>
          <w:b/>
          <w:noProof/>
          <w:sz w:val="32"/>
          <w:szCs w:val="32"/>
        </w:rPr>
        <w:drawing>
          <wp:inline distT="0" distB="0" distL="0" distR="0">
            <wp:extent cx="1140569" cy="798787"/>
            <wp:effectExtent l="0" t="0" r="2540" b="1905"/>
            <wp:docPr id="4" name="Picture 4" descr="C:\Users\Laura Sanger\AppData\Local\Microsoft\Windows\Temporary Internet Files\Content.IE5\1E06PBV4\wom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 Sanger\AppData\Local\Microsoft\Windows\Temporary Internet Files\Content.IE5\1E06PBV4\wome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1406" cy="799373"/>
                    </a:xfrm>
                    <a:prstGeom prst="rect">
                      <a:avLst/>
                    </a:prstGeom>
                    <a:noFill/>
                    <a:ln>
                      <a:noFill/>
                    </a:ln>
                  </pic:spPr>
                </pic:pic>
              </a:graphicData>
            </a:graphic>
          </wp:inline>
        </w:drawing>
      </w:r>
      <w:r>
        <w:rPr>
          <w:b/>
          <w:sz w:val="32"/>
          <w:szCs w:val="32"/>
        </w:rPr>
        <w:tab/>
      </w:r>
      <w:r w:rsidR="00087F6E" w:rsidRPr="00C80CCB">
        <w:rPr>
          <w:b/>
          <w:sz w:val="32"/>
          <w:szCs w:val="32"/>
        </w:rPr>
        <w:t>Women in Leadership</w:t>
      </w:r>
      <w:r w:rsidR="00756410">
        <w:rPr>
          <w:b/>
          <w:sz w:val="32"/>
          <w:szCs w:val="32"/>
        </w:rPr>
        <w:t xml:space="preserve"> </w:t>
      </w:r>
      <w:r w:rsidR="009A393B">
        <w:rPr>
          <w:b/>
          <w:sz w:val="32"/>
          <w:szCs w:val="32"/>
        </w:rPr>
        <w:t xml:space="preserve">Online </w:t>
      </w:r>
      <w:r w:rsidR="00756410">
        <w:rPr>
          <w:b/>
          <w:sz w:val="32"/>
          <w:szCs w:val="32"/>
        </w:rPr>
        <w:t>Course</w:t>
      </w:r>
      <w:r w:rsidR="009A393B">
        <w:rPr>
          <w:b/>
          <w:sz w:val="32"/>
          <w:szCs w:val="32"/>
        </w:rPr>
        <w:t xml:space="preserve"> supported by a weekly discussion group</w:t>
      </w:r>
    </w:p>
    <w:p w:rsidR="00087F6E" w:rsidRPr="00C80CCB" w:rsidRDefault="00375815">
      <w:pPr>
        <w:rPr>
          <w:sz w:val="20"/>
          <w:szCs w:val="20"/>
        </w:rPr>
      </w:pPr>
      <w:r>
        <w:rPr>
          <w:sz w:val="20"/>
          <w:szCs w:val="20"/>
        </w:rPr>
        <w:t xml:space="preserve">Case Western University, via </w:t>
      </w:r>
      <w:r w:rsidR="00087F6E" w:rsidRPr="00C80CCB">
        <w:rPr>
          <w:sz w:val="20"/>
          <w:szCs w:val="20"/>
        </w:rPr>
        <w:t>Coursera are offering a free 5-week course</w:t>
      </w:r>
      <w:r w:rsidR="00002785" w:rsidRPr="00C80CCB">
        <w:rPr>
          <w:sz w:val="20"/>
          <w:szCs w:val="20"/>
        </w:rPr>
        <w:t>, starting September</w:t>
      </w:r>
      <w:r w:rsidR="00756410">
        <w:rPr>
          <w:sz w:val="20"/>
          <w:szCs w:val="20"/>
        </w:rPr>
        <w:t xml:space="preserve"> 8</w:t>
      </w:r>
      <w:r w:rsidR="00756410" w:rsidRPr="00756410">
        <w:rPr>
          <w:sz w:val="20"/>
          <w:szCs w:val="20"/>
          <w:vertAlign w:val="superscript"/>
        </w:rPr>
        <w:t>th</w:t>
      </w:r>
      <w:r w:rsidR="00756410">
        <w:rPr>
          <w:sz w:val="20"/>
          <w:szCs w:val="20"/>
        </w:rPr>
        <w:t xml:space="preserve"> UTC (September 9</w:t>
      </w:r>
      <w:r w:rsidR="00756410" w:rsidRPr="00756410">
        <w:rPr>
          <w:sz w:val="20"/>
          <w:szCs w:val="20"/>
          <w:vertAlign w:val="superscript"/>
        </w:rPr>
        <w:t>th</w:t>
      </w:r>
      <w:r w:rsidR="00756410">
        <w:rPr>
          <w:sz w:val="20"/>
          <w:szCs w:val="20"/>
        </w:rPr>
        <w:t xml:space="preserve"> JST)</w:t>
      </w:r>
      <w:r>
        <w:rPr>
          <w:sz w:val="20"/>
          <w:szCs w:val="20"/>
        </w:rPr>
        <w:t>.</w:t>
      </w:r>
    </w:p>
    <w:p w:rsidR="00087F6E" w:rsidRDefault="00087F6E" w:rsidP="0011471D">
      <w:pPr>
        <w:ind w:left="720"/>
      </w:pPr>
      <w:r>
        <w:rPr>
          <w:color w:val="333333"/>
          <w:sz w:val="20"/>
          <w:szCs w:val="20"/>
          <w:shd w:val="clear" w:color="auto" w:fill="FFFFFF"/>
        </w:rPr>
        <w:t>“The course is about leadership and inspiring change, but at its core it is meant to inspire and empower women and men across the world to engage in purposeful career development and take on leadership for important causes, to lead change with more conviction and confidence, and improve our workplaces and communities for all.</w:t>
      </w:r>
    </w:p>
    <w:p w:rsidR="00087F6E" w:rsidRDefault="00087F6E" w:rsidP="0011471D">
      <w:pPr>
        <w:ind w:left="720"/>
        <w:rPr>
          <w:color w:val="333333"/>
          <w:sz w:val="20"/>
          <w:szCs w:val="20"/>
          <w:shd w:val="clear" w:color="auto" w:fill="FFFFFF"/>
        </w:rPr>
      </w:pPr>
      <w:r>
        <w:rPr>
          <w:color w:val="333333"/>
          <w:sz w:val="20"/>
          <w:szCs w:val="20"/>
          <w:shd w:val="clear" w:color="auto" w:fill="FFFFFF"/>
        </w:rPr>
        <w:t xml:space="preserve">The course aims at answering questions such as: </w:t>
      </w:r>
    </w:p>
    <w:p w:rsidR="00087F6E" w:rsidRPr="00087F6E" w:rsidRDefault="00087F6E" w:rsidP="0011471D">
      <w:pPr>
        <w:pStyle w:val="ListParagraph"/>
        <w:numPr>
          <w:ilvl w:val="0"/>
          <w:numId w:val="1"/>
        </w:numPr>
        <w:spacing w:after="0" w:line="240" w:lineRule="auto"/>
        <w:ind w:left="1440"/>
        <w:rPr>
          <w:color w:val="333333"/>
          <w:sz w:val="20"/>
          <w:szCs w:val="20"/>
          <w:shd w:val="clear" w:color="auto" w:fill="FFFFFF"/>
        </w:rPr>
      </w:pPr>
      <w:r w:rsidRPr="00087F6E">
        <w:rPr>
          <w:color w:val="333333"/>
          <w:sz w:val="20"/>
          <w:szCs w:val="20"/>
          <w:shd w:val="clear" w:color="auto" w:fill="FFFFFF"/>
        </w:rPr>
        <w:t xml:space="preserve">What are the valued attributes and </w:t>
      </w:r>
      <w:proofErr w:type="spellStart"/>
      <w:r w:rsidRPr="00087F6E">
        <w:rPr>
          <w:color w:val="333333"/>
          <w:sz w:val="20"/>
          <w:szCs w:val="20"/>
          <w:shd w:val="clear" w:color="auto" w:fill="FFFFFF"/>
        </w:rPr>
        <w:t>behaviors</w:t>
      </w:r>
      <w:proofErr w:type="spellEnd"/>
      <w:r w:rsidRPr="00087F6E">
        <w:rPr>
          <w:color w:val="333333"/>
          <w:sz w:val="20"/>
          <w:szCs w:val="20"/>
          <w:shd w:val="clear" w:color="auto" w:fill="FFFFFF"/>
        </w:rPr>
        <w:t xml:space="preserve"> of women in the workplace?  </w:t>
      </w:r>
    </w:p>
    <w:p w:rsidR="00087F6E" w:rsidRPr="00087F6E" w:rsidRDefault="00087F6E" w:rsidP="0011471D">
      <w:pPr>
        <w:pStyle w:val="ListParagraph"/>
        <w:numPr>
          <w:ilvl w:val="0"/>
          <w:numId w:val="1"/>
        </w:numPr>
        <w:spacing w:after="0" w:line="240" w:lineRule="auto"/>
        <w:ind w:left="1440"/>
        <w:rPr>
          <w:color w:val="333333"/>
          <w:sz w:val="20"/>
          <w:szCs w:val="20"/>
          <w:shd w:val="clear" w:color="auto" w:fill="FFFFFF"/>
        </w:rPr>
      </w:pPr>
      <w:r w:rsidRPr="00087F6E">
        <w:rPr>
          <w:color w:val="333333"/>
          <w:sz w:val="20"/>
          <w:szCs w:val="20"/>
          <w:shd w:val="clear" w:color="auto" w:fill="FFFFFF"/>
        </w:rPr>
        <w:t>How does the gendered nature of organizations impact women?  </w:t>
      </w:r>
      <w:bookmarkStart w:id="0" w:name="_GoBack"/>
      <w:bookmarkEnd w:id="0"/>
    </w:p>
    <w:p w:rsidR="00087F6E" w:rsidRPr="00087F6E" w:rsidRDefault="00087F6E" w:rsidP="0011471D">
      <w:pPr>
        <w:pStyle w:val="ListParagraph"/>
        <w:numPr>
          <w:ilvl w:val="0"/>
          <w:numId w:val="1"/>
        </w:numPr>
        <w:spacing w:after="0" w:line="240" w:lineRule="auto"/>
        <w:ind w:left="1440"/>
        <w:rPr>
          <w:color w:val="333333"/>
          <w:sz w:val="20"/>
          <w:szCs w:val="20"/>
          <w:shd w:val="clear" w:color="auto" w:fill="FFFFFF"/>
        </w:rPr>
      </w:pPr>
      <w:r w:rsidRPr="00087F6E">
        <w:rPr>
          <w:color w:val="333333"/>
          <w:sz w:val="20"/>
          <w:szCs w:val="20"/>
          <w:shd w:val="clear" w:color="auto" w:fill="FFFFFF"/>
        </w:rPr>
        <w:t>What derails our career advancement and what propels us upward?  </w:t>
      </w:r>
    </w:p>
    <w:p w:rsidR="00087F6E" w:rsidRPr="00087F6E" w:rsidRDefault="00087F6E" w:rsidP="0011471D">
      <w:pPr>
        <w:pStyle w:val="ListParagraph"/>
        <w:numPr>
          <w:ilvl w:val="0"/>
          <w:numId w:val="1"/>
        </w:numPr>
        <w:spacing w:after="0" w:line="240" w:lineRule="auto"/>
        <w:ind w:left="1440"/>
        <w:rPr>
          <w:color w:val="333333"/>
          <w:sz w:val="20"/>
          <w:szCs w:val="20"/>
          <w:shd w:val="clear" w:color="auto" w:fill="FFFFFF"/>
        </w:rPr>
      </w:pPr>
      <w:r w:rsidRPr="00087F6E">
        <w:rPr>
          <w:color w:val="333333"/>
          <w:sz w:val="20"/>
          <w:szCs w:val="20"/>
          <w:shd w:val="clear" w:color="auto" w:fill="FFFFFF"/>
        </w:rPr>
        <w:t>What are your leadership goals and aspirations?  </w:t>
      </w:r>
    </w:p>
    <w:p w:rsidR="00087F6E" w:rsidRPr="00087F6E" w:rsidRDefault="00087F6E" w:rsidP="0011471D">
      <w:pPr>
        <w:pStyle w:val="ListParagraph"/>
        <w:numPr>
          <w:ilvl w:val="0"/>
          <w:numId w:val="1"/>
        </w:numPr>
        <w:spacing w:after="0" w:line="240" w:lineRule="auto"/>
        <w:ind w:left="1440"/>
        <w:rPr>
          <w:color w:val="333333"/>
          <w:sz w:val="20"/>
          <w:szCs w:val="20"/>
          <w:shd w:val="clear" w:color="auto" w:fill="FFFFFF"/>
        </w:rPr>
      </w:pPr>
      <w:r w:rsidRPr="00087F6E">
        <w:rPr>
          <w:color w:val="333333"/>
          <w:sz w:val="20"/>
          <w:szCs w:val="20"/>
          <w:shd w:val="clear" w:color="auto" w:fill="FFFFFF"/>
        </w:rPr>
        <w:t xml:space="preserve">How can you best integrate your multiple family and work life commitments? </w:t>
      </w:r>
    </w:p>
    <w:p w:rsidR="00087F6E" w:rsidRPr="00087F6E" w:rsidRDefault="00087F6E" w:rsidP="0011471D">
      <w:pPr>
        <w:pStyle w:val="ListParagraph"/>
        <w:numPr>
          <w:ilvl w:val="0"/>
          <w:numId w:val="1"/>
        </w:numPr>
        <w:spacing w:after="0" w:line="240" w:lineRule="auto"/>
        <w:ind w:left="1440"/>
        <w:rPr>
          <w:color w:val="333333"/>
          <w:sz w:val="20"/>
          <w:szCs w:val="20"/>
          <w:shd w:val="clear" w:color="auto" w:fill="FFFFFF"/>
        </w:rPr>
      </w:pPr>
      <w:r w:rsidRPr="00087F6E">
        <w:rPr>
          <w:color w:val="333333"/>
          <w:sz w:val="20"/>
          <w:szCs w:val="20"/>
          <w:shd w:val="clear" w:color="auto" w:fill="FFFFFF"/>
        </w:rPr>
        <w:t xml:space="preserve">How do you define career success? </w:t>
      </w:r>
    </w:p>
    <w:p w:rsidR="00087F6E" w:rsidRPr="00087F6E" w:rsidRDefault="00087F6E" w:rsidP="0011471D">
      <w:pPr>
        <w:pStyle w:val="ListParagraph"/>
        <w:numPr>
          <w:ilvl w:val="0"/>
          <w:numId w:val="1"/>
        </w:numPr>
        <w:spacing w:after="0" w:line="240" w:lineRule="auto"/>
        <w:ind w:left="1440"/>
        <w:rPr>
          <w:color w:val="333333"/>
          <w:sz w:val="20"/>
          <w:szCs w:val="20"/>
          <w:shd w:val="clear" w:color="auto" w:fill="FFFFFF"/>
        </w:rPr>
      </w:pPr>
      <w:r w:rsidRPr="00087F6E">
        <w:rPr>
          <w:color w:val="333333"/>
          <w:sz w:val="20"/>
          <w:szCs w:val="20"/>
          <w:shd w:val="clear" w:color="auto" w:fill="FFFFFF"/>
        </w:rPr>
        <w:t>What can organizations do to provide women with opportunities to excel?  </w:t>
      </w:r>
    </w:p>
    <w:p w:rsidR="00087F6E" w:rsidRPr="00087F6E" w:rsidRDefault="00087F6E" w:rsidP="0011471D">
      <w:pPr>
        <w:pStyle w:val="ListParagraph"/>
        <w:numPr>
          <w:ilvl w:val="0"/>
          <w:numId w:val="1"/>
        </w:numPr>
        <w:spacing w:after="0" w:line="240" w:lineRule="auto"/>
        <w:ind w:left="1440"/>
        <w:rPr>
          <w:color w:val="333333"/>
          <w:sz w:val="20"/>
          <w:szCs w:val="20"/>
          <w:shd w:val="clear" w:color="auto" w:fill="FFFFFF"/>
        </w:rPr>
      </w:pPr>
      <w:r w:rsidRPr="00087F6E">
        <w:rPr>
          <w:color w:val="333333"/>
          <w:sz w:val="20"/>
          <w:szCs w:val="20"/>
          <w:shd w:val="clear" w:color="auto" w:fill="FFFFFF"/>
        </w:rPr>
        <w:t>What opportunities could our global economy harness by advancing women to leadership?  </w:t>
      </w:r>
    </w:p>
    <w:p w:rsidR="00087F6E" w:rsidRPr="00087F6E" w:rsidRDefault="00087F6E" w:rsidP="0011471D">
      <w:pPr>
        <w:pStyle w:val="ListParagraph"/>
        <w:numPr>
          <w:ilvl w:val="0"/>
          <w:numId w:val="1"/>
        </w:numPr>
        <w:spacing w:after="0" w:line="240" w:lineRule="auto"/>
        <w:ind w:left="1440"/>
      </w:pPr>
      <w:r w:rsidRPr="00087F6E">
        <w:rPr>
          <w:color w:val="333333"/>
          <w:sz w:val="20"/>
          <w:szCs w:val="20"/>
          <w:shd w:val="clear" w:color="auto" w:fill="FFFFFF"/>
        </w:rPr>
        <w:t>How can the full talents of the workforce be tapped into and developed?</w:t>
      </w:r>
      <w:r>
        <w:rPr>
          <w:color w:val="333333"/>
          <w:sz w:val="20"/>
          <w:szCs w:val="20"/>
          <w:shd w:val="clear" w:color="auto" w:fill="FFFFFF"/>
        </w:rPr>
        <w:t xml:space="preserve">” </w:t>
      </w:r>
    </w:p>
    <w:p w:rsidR="00087F6E" w:rsidRDefault="00087F6E" w:rsidP="00087F6E">
      <w:pPr>
        <w:spacing w:after="0" w:line="240" w:lineRule="auto"/>
        <w:rPr>
          <w:color w:val="333333"/>
          <w:sz w:val="20"/>
          <w:szCs w:val="20"/>
          <w:shd w:val="clear" w:color="auto" w:fill="FFFFFF"/>
        </w:rPr>
      </w:pPr>
    </w:p>
    <w:p w:rsidR="00087F6E" w:rsidRDefault="00C80CCB" w:rsidP="00087F6E">
      <w:pPr>
        <w:spacing w:after="0" w:line="240" w:lineRule="auto"/>
        <w:ind w:left="720"/>
        <w:rPr>
          <w:color w:val="333333"/>
          <w:sz w:val="20"/>
          <w:szCs w:val="20"/>
          <w:shd w:val="clear" w:color="auto" w:fill="FFFFFF"/>
        </w:rPr>
      </w:pPr>
      <w:r>
        <w:rPr>
          <w:color w:val="333333"/>
          <w:sz w:val="20"/>
          <w:szCs w:val="20"/>
          <w:shd w:val="clear" w:color="auto" w:fill="FFFFFF"/>
        </w:rPr>
        <w:t>(T</w:t>
      </w:r>
      <w:r w:rsidR="00087F6E" w:rsidRPr="00087F6E">
        <w:rPr>
          <w:color w:val="333333"/>
          <w:sz w:val="20"/>
          <w:szCs w:val="20"/>
          <w:shd w:val="clear" w:color="auto" w:fill="FFFFFF"/>
        </w:rPr>
        <w:t>ext taken from the course introduction)</w:t>
      </w:r>
    </w:p>
    <w:p w:rsidR="00002785" w:rsidRDefault="00002785" w:rsidP="00087F6E">
      <w:pPr>
        <w:spacing w:after="0" w:line="240" w:lineRule="auto"/>
        <w:ind w:left="720"/>
        <w:rPr>
          <w:color w:val="333333"/>
          <w:sz w:val="20"/>
          <w:szCs w:val="20"/>
          <w:shd w:val="clear" w:color="auto" w:fill="FFFFFF"/>
        </w:rPr>
      </w:pPr>
    </w:p>
    <w:p w:rsidR="00C80CCB" w:rsidRDefault="00002785" w:rsidP="00002785">
      <w:pPr>
        <w:spacing w:after="0" w:line="240" w:lineRule="auto"/>
        <w:rPr>
          <w:color w:val="333333"/>
          <w:sz w:val="20"/>
          <w:szCs w:val="20"/>
          <w:shd w:val="clear" w:color="auto" w:fill="FFFFFF"/>
        </w:rPr>
      </w:pPr>
      <w:r>
        <w:rPr>
          <w:color w:val="333333"/>
          <w:sz w:val="20"/>
          <w:szCs w:val="20"/>
          <w:shd w:val="clear" w:color="auto" w:fill="FFFFFF"/>
        </w:rPr>
        <w:t xml:space="preserve">Find out more information and enrol at </w:t>
      </w:r>
      <w:hyperlink r:id="rId7" w:history="1">
        <w:r w:rsidR="00C80CCB" w:rsidRPr="00C42887">
          <w:rPr>
            <w:rStyle w:val="Hyperlink"/>
            <w:sz w:val="20"/>
            <w:szCs w:val="20"/>
            <w:shd w:val="clear" w:color="auto" w:fill="FFFFFF"/>
          </w:rPr>
          <w:t>https://www.coursera.org/course/womeninleadership</w:t>
        </w:r>
      </w:hyperlink>
      <w:r w:rsidR="00C80CCB">
        <w:rPr>
          <w:color w:val="333333"/>
          <w:sz w:val="20"/>
          <w:szCs w:val="20"/>
          <w:shd w:val="clear" w:color="auto" w:fill="FFFFFF"/>
        </w:rPr>
        <w:t xml:space="preserve"> </w:t>
      </w:r>
    </w:p>
    <w:p w:rsidR="00002785" w:rsidRDefault="00C80CCB" w:rsidP="00002785">
      <w:pPr>
        <w:spacing w:after="0" w:line="240" w:lineRule="auto"/>
        <w:rPr>
          <w:color w:val="333333"/>
          <w:sz w:val="20"/>
          <w:szCs w:val="20"/>
          <w:shd w:val="clear" w:color="auto" w:fill="FFFFFF"/>
        </w:rPr>
      </w:pPr>
      <w:r>
        <w:rPr>
          <w:color w:val="333333"/>
          <w:sz w:val="20"/>
          <w:szCs w:val="20"/>
          <w:shd w:val="clear" w:color="auto" w:fill="FFFFFF"/>
        </w:rPr>
        <w:t>C</w:t>
      </w:r>
      <w:r w:rsidRPr="00C80CCB">
        <w:rPr>
          <w:color w:val="333333"/>
          <w:sz w:val="20"/>
          <w:szCs w:val="20"/>
          <w:shd w:val="clear" w:color="auto" w:fill="FFFFFF"/>
        </w:rPr>
        <w:t xml:space="preserve">ourse </w:t>
      </w:r>
      <w:r w:rsidR="002C3439" w:rsidRPr="00C80CCB">
        <w:rPr>
          <w:color w:val="333333"/>
          <w:sz w:val="20"/>
          <w:szCs w:val="20"/>
          <w:shd w:val="clear" w:color="auto" w:fill="FFFFFF"/>
        </w:rPr>
        <w:t>commit</w:t>
      </w:r>
      <w:r w:rsidR="002C3439">
        <w:rPr>
          <w:color w:val="333333"/>
          <w:sz w:val="20"/>
          <w:szCs w:val="20"/>
          <w:shd w:val="clear" w:color="auto" w:fill="FFFFFF"/>
        </w:rPr>
        <w:t>m</w:t>
      </w:r>
      <w:r w:rsidR="002C3439" w:rsidRPr="00C80CCB">
        <w:rPr>
          <w:color w:val="333333"/>
          <w:sz w:val="20"/>
          <w:szCs w:val="20"/>
          <w:shd w:val="clear" w:color="auto" w:fill="FFFFFF"/>
        </w:rPr>
        <w:t>ent</w:t>
      </w:r>
      <w:r w:rsidRPr="00C80CCB">
        <w:rPr>
          <w:color w:val="333333"/>
          <w:sz w:val="20"/>
          <w:szCs w:val="20"/>
          <w:shd w:val="clear" w:color="auto" w:fill="FFFFFF"/>
        </w:rPr>
        <w:t xml:space="preserve"> is 3-4</w:t>
      </w:r>
      <w:r>
        <w:rPr>
          <w:color w:val="333333"/>
          <w:sz w:val="20"/>
          <w:szCs w:val="20"/>
          <w:shd w:val="clear" w:color="auto" w:fill="FFFFFF"/>
        </w:rPr>
        <w:t xml:space="preserve"> hours per week for video lectures, reading and assignments.</w:t>
      </w:r>
    </w:p>
    <w:p w:rsidR="00087F6E" w:rsidRDefault="00087F6E" w:rsidP="00087F6E">
      <w:pPr>
        <w:spacing w:after="0" w:line="240" w:lineRule="auto"/>
        <w:ind w:left="720"/>
        <w:rPr>
          <w:color w:val="333333"/>
          <w:sz w:val="20"/>
          <w:szCs w:val="20"/>
          <w:shd w:val="clear" w:color="auto" w:fill="FFFFFF"/>
        </w:rPr>
      </w:pPr>
    </w:p>
    <w:p w:rsidR="00002785" w:rsidRPr="00C80CCB" w:rsidRDefault="003C6FC8" w:rsidP="00087F6E">
      <w:pPr>
        <w:spacing w:after="0" w:line="240" w:lineRule="auto"/>
        <w:rPr>
          <w:b/>
          <w:color w:val="333333"/>
          <w:sz w:val="24"/>
          <w:szCs w:val="24"/>
          <w:u w:val="single"/>
          <w:shd w:val="clear" w:color="auto" w:fill="FFFFFF"/>
        </w:rPr>
      </w:pPr>
      <w:r>
        <w:rPr>
          <w:b/>
          <w:noProof/>
          <w:color w:val="333333"/>
          <w:sz w:val="24"/>
          <w:szCs w:val="24"/>
          <w:u w:val="single"/>
          <w:shd w:val="clear" w:color="auto" w:fill="FFFFFF"/>
        </w:rPr>
        <w:drawing>
          <wp:inline distT="0" distB="0" distL="0" distR="0" wp14:anchorId="28453DAD">
            <wp:extent cx="4572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704850"/>
                    </a:xfrm>
                    <a:prstGeom prst="rect">
                      <a:avLst/>
                    </a:prstGeom>
                    <a:noFill/>
                  </pic:spPr>
                </pic:pic>
              </a:graphicData>
            </a:graphic>
          </wp:inline>
        </w:drawing>
      </w:r>
      <w:r w:rsidR="00002785" w:rsidRPr="00C80CCB">
        <w:rPr>
          <w:b/>
          <w:color w:val="333333"/>
          <w:sz w:val="24"/>
          <w:szCs w:val="24"/>
          <w:u w:val="single"/>
          <w:shd w:val="clear" w:color="auto" w:fill="FFFFFF"/>
        </w:rPr>
        <w:t>****</w:t>
      </w:r>
      <w:r w:rsidR="009A393B">
        <w:rPr>
          <w:b/>
          <w:color w:val="333333"/>
          <w:sz w:val="24"/>
          <w:szCs w:val="24"/>
          <w:u w:val="single"/>
          <w:shd w:val="clear" w:color="auto" w:fill="FFFFFF"/>
        </w:rPr>
        <w:t>Putting it into Practice</w:t>
      </w:r>
      <w:r w:rsidR="00002785" w:rsidRPr="00C80CCB">
        <w:rPr>
          <w:b/>
          <w:color w:val="333333"/>
          <w:sz w:val="24"/>
          <w:szCs w:val="24"/>
          <w:u w:val="single"/>
          <w:shd w:val="clear" w:color="auto" w:fill="FFFFFF"/>
        </w:rPr>
        <w:t>****</w:t>
      </w:r>
    </w:p>
    <w:p w:rsidR="009A393B" w:rsidRDefault="00087F6E" w:rsidP="00087F6E">
      <w:pPr>
        <w:spacing w:after="0" w:line="240" w:lineRule="auto"/>
        <w:rPr>
          <w:color w:val="333333"/>
          <w:sz w:val="20"/>
          <w:szCs w:val="20"/>
          <w:shd w:val="clear" w:color="auto" w:fill="FFFFFF"/>
        </w:rPr>
      </w:pPr>
      <w:r>
        <w:rPr>
          <w:color w:val="333333"/>
          <w:sz w:val="20"/>
          <w:szCs w:val="20"/>
          <w:shd w:val="clear" w:color="auto" w:fill="FFFFFF"/>
        </w:rPr>
        <w:t xml:space="preserve">The Ganjuu Wellbeing service is offering a weekly group </w:t>
      </w:r>
      <w:r w:rsidR="00C80CCB">
        <w:rPr>
          <w:color w:val="333333"/>
          <w:sz w:val="20"/>
          <w:szCs w:val="20"/>
          <w:shd w:val="clear" w:color="auto" w:fill="FFFFFF"/>
        </w:rPr>
        <w:t xml:space="preserve">for one hour on </w:t>
      </w:r>
      <w:r w:rsidR="002C3439">
        <w:rPr>
          <w:color w:val="333333"/>
          <w:sz w:val="20"/>
          <w:szCs w:val="20"/>
          <w:shd w:val="clear" w:color="auto" w:fill="FFFFFF"/>
        </w:rPr>
        <w:t>Thursday</w:t>
      </w:r>
      <w:r w:rsidR="00C80CCB">
        <w:rPr>
          <w:color w:val="333333"/>
          <w:sz w:val="20"/>
          <w:szCs w:val="20"/>
          <w:shd w:val="clear" w:color="auto" w:fill="FFFFFF"/>
        </w:rPr>
        <w:t xml:space="preserve"> afternoons </w:t>
      </w:r>
      <w:r w:rsidR="00375815">
        <w:rPr>
          <w:color w:val="333333"/>
          <w:sz w:val="20"/>
          <w:szCs w:val="20"/>
          <w:shd w:val="clear" w:color="auto" w:fill="FFFFFF"/>
        </w:rPr>
        <w:t xml:space="preserve">for five weeks </w:t>
      </w:r>
      <w:r w:rsidR="002C3439">
        <w:rPr>
          <w:color w:val="333333"/>
          <w:sz w:val="20"/>
          <w:szCs w:val="20"/>
          <w:shd w:val="clear" w:color="auto" w:fill="FFFFFF"/>
        </w:rPr>
        <w:t>(starting 17</w:t>
      </w:r>
      <w:r w:rsidR="00756410" w:rsidRPr="00756410">
        <w:rPr>
          <w:color w:val="333333"/>
          <w:sz w:val="20"/>
          <w:szCs w:val="20"/>
          <w:shd w:val="clear" w:color="auto" w:fill="FFFFFF"/>
          <w:vertAlign w:val="superscript"/>
        </w:rPr>
        <w:t>th</w:t>
      </w:r>
      <w:r w:rsidR="00756410">
        <w:rPr>
          <w:color w:val="333333"/>
          <w:sz w:val="20"/>
          <w:szCs w:val="20"/>
          <w:shd w:val="clear" w:color="auto" w:fill="FFFFFF"/>
        </w:rPr>
        <w:t xml:space="preserve"> September) </w:t>
      </w:r>
      <w:r>
        <w:rPr>
          <w:color w:val="333333"/>
          <w:sz w:val="20"/>
          <w:szCs w:val="20"/>
          <w:shd w:val="clear" w:color="auto" w:fill="FFFFFF"/>
        </w:rPr>
        <w:t>to support your learning, discuss ideas with colleagues</w:t>
      </w:r>
      <w:r w:rsidR="00C80CCB">
        <w:rPr>
          <w:color w:val="333333"/>
          <w:sz w:val="20"/>
          <w:szCs w:val="20"/>
          <w:shd w:val="clear" w:color="auto" w:fill="FFFFFF"/>
        </w:rPr>
        <w:t>,</w:t>
      </w:r>
      <w:r>
        <w:rPr>
          <w:color w:val="333333"/>
          <w:sz w:val="20"/>
          <w:szCs w:val="20"/>
          <w:shd w:val="clear" w:color="auto" w:fill="FFFFFF"/>
        </w:rPr>
        <w:t xml:space="preserve"> and think about how to approach assignments</w:t>
      </w:r>
      <w:r w:rsidR="002C3439">
        <w:rPr>
          <w:color w:val="333333"/>
          <w:sz w:val="20"/>
          <w:szCs w:val="20"/>
          <w:shd w:val="clear" w:color="auto" w:fill="FFFFFF"/>
        </w:rPr>
        <w:t xml:space="preserve"> and application in your work setting</w:t>
      </w:r>
      <w:r>
        <w:rPr>
          <w:color w:val="333333"/>
          <w:sz w:val="20"/>
          <w:szCs w:val="20"/>
          <w:shd w:val="clear" w:color="auto" w:fill="FFFFFF"/>
        </w:rPr>
        <w:t>.</w:t>
      </w:r>
      <w:r w:rsidR="00C80CCB">
        <w:rPr>
          <w:color w:val="333333"/>
          <w:sz w:val="20"/>
          <w:szCs w:val="20"/>
          <w:shd w:val="clear" w:color="auto" w:fill="FFFFFF"/>
        </w:rPr>
        <w:t xml:space="preserve"> </w:t>
      </w:r>
    </w:p>
    <w:p w:rsidR="009A393B" w:rsidRDefault="009A393B" w:rsidP="00087F6E">
      <w:pPr>
        <w:spacing w:after="0" w:line="240" w:lineRule="auto"/>
        <w:rPr>
          <w:color w:val="333333"/>
          <w:sz w:val="20"/>
          <w:szCs w:val="20"/>
          <w:shd w:val="clear" w:color="auto" w:fill="FFFFFF"/>
        </w:rPr>
      </w:pPr>
    </w:p>
    <w:p w:rsidR="00087F6E" w:rsidRDefault="00C80CCB" w:rsidP="00087F6E">
      <w:pPr>
        <w:spacing w:after="0" w:line="240" w:lineRule="auto"/>
        <w:rPr>
          <w:color w:val="333333"/>
          <w:sz w:val="20"/>
          <w:szCs w:val="20"/>
          <w:shd w:val="clear" w:color="auto" w:fill="FFFFFF"/>
        </w:rPr>
      </w:pPr>
      <w:r>
        <w:rPr>
          <w:color w:val="333333"/>
          <w:sz w:val="20"/>
          <w:szCs w:val="20"/>
          <w:shd w:val="clear" w:color="auto" w:fill="FFFFFF"/>
        </w:rPr>
        <w:t xml:space="preserve">Benefit from the </w:t>
      </w:r>
      <w:r w:rsidR="002C3439">
        <w:rPr>
          <w:color w:val="333333"/>
          <w:sz w:val="20"/>
          <w:szCs w:val="20"/>
          <w:shd w:val="clear" w:color="auto" w:fill="FFFFFF"/>
        </w:rPr>
        <w:t xml:space="preserve">motivation, </w:t>
      </w:r>
      <w:r>
        <w:rPr>
          <w:color w:val="333333"/>
          <w:sz w:val="20"/>
          <w:szCs w:val="20"/>
          <w:shd w:val="clear" w:color="auto" w:fill="FFFFFF"/>
        </w:rPr>
        <w:t>suppor</w:t>
      </w:r>
      <w:r w:rsidR="00756410">
        <w:rPr>
          <w:color w:val="333333"/>
          <w:sz w:val="20"/>
          <w:szCs w:val="20"/>
          <w:shd w:val="clear" w:color="auto" w:fill="FFFFFF"/>
        </w:rPr>
        <w:t>t and ideas of a group</w:t>
      </w:r>
      <w:r w:rsidR="009C6983">
        <w:rPr>
          <w:color w:val="333333"/>
          <w:sz w:val="20"/>
          <w:szCs w:val="20"/>
          <w:shd w:val="clear" w:color="auto" w:fill="FFFFFF"/>
        </w:rPr>
        <w:t xml:space="preserve"> of like-minded individuals</w:t>
      </w:r>
      <w:r w:rsidR="00756410">
        <w:rPr>
          <w:color w:val="333333"/>
          <w:sz w:val="20"/>
          <w:szCs w:val="20"/>
          <w:shd w:val="clear" w:color="auto" w:fill="FFFFFF"/>
        </w:rPr>
        <w:t>!</w:t>
      </w:r>
    </w:p>
    <w:p w:rsidR="00C80CCB" w:rsidRDefault="00C80CCB" w:rsidP="00087F6E">
      <w:pPr>
        <w:spacing w:after="0" w:line="240" w:lineRule="auto"/>
        <w:rPr>
          <w:color w:val="333333"/>
          <w:sz w:val="20"/>
          <w:szCs w:val="20"/>
          <w:shd w:val="clear" w:color="auto" w:fill="FFFFFF"/>
        </w:rPr>
      </w:pPr>
    </w:p>
    <w:p w:rsidR="00087F6E" w:rsidRDefault="00087F6E" w:rsidP="00087F6E">
      <w:pPr>
        <w:spacing w:after="0" w:line="240" w:lineRule="auto"/>
        <w:rPr>
          <w:color w:val="333333"/>
          <w:sz w:val="20"/>
          <w:szCs w:val="20"/>
          <w:shd w:val="clear" w:color="auto" w:fill="FFFFFF"/>
        </w:rPr>
      </w:pPr>
      <w:r>
        <w:rPr>
          <w:color w:val="333333"/>
          <w:sz w:val="20"/>
          <w:szCs w:val="20"/>
          <w:shd w:val="clear" w:color="auto" w:fill="FFFFFF"/>
        </w:rPr>
        <w:t xml:space="preserve">If you are interested in taking advantage of this, please book your place </w:t>
      </w:r>
      <w:hyperlink r:id="rId9" w:history="1">
        <w:r w:rsidR="002C3439" w:rsidRPr="009C6983">
          <w:rPr>
            <w:rStyle w:val="Hyperlink"/>
            <w:sz w:val="20"/>
            <w:szCs w:val="20"/>
            <w:shd w:val="clear" w:color="auto" w:fill="FFFFFF"/>
          </w:rPr>
          <w:t>h</w:t>
        </w:r>
        <w:r w:rsidR="002C3439" w:rsidRPr="009C6983">
          <w:rPr>
            <w:rStyle w:val="Hyperlink"/>
            <w:sz w:val="20"/>
            <w:szCs w:val="20"/>
            <w:shd w:val="clear" w:color="auto" w:fill="FFFFFF"/>
          </w:rPr>
          <w:t>e</w:t>
        </w:r>
        <w:r w:rsidR="002C3439" w:rsidRPr="009C6983">
          <w:rPr>
            <w:rStyle w:val="Hyperlink"/>
            <w:sz w:val="20"/>
            <w:szCs w:val="20"/>
            <w:shd w:val="clear" w:color="auto" w:fill="FFFFFF"/>
          </w:rPr>
          <w:t>r</w:t>
        </w:r>
        <w:r w:rsidR="002C3439" w:rsidRPr="009C6983">
          <w:rPr>
            <w:rStyle w:val="Hyperlink"/>
            <w:sz w:val="20"/>
            <w:szCs w:val="20"/>
            <w:shd w:val="clear" w:color="auto" w:fill="FFFFFF"/>
          </w:rPr>
          <w:t>e</w:t>
        </w:r>
      </w:hyperlink>
      <w:r>
        <w:rPr>
          <w:color w:val="333333"/>
          <w:sz w:val="20"/>
          <w:szCs w:val="20"/>
          <w:shd w:val="clear" w:color="auto" w:fill="FFFFFF"/>
        </w:rPr>
        <w:t xml:space="preserve"> </w:t>
      </w:r>
      <w:r w:rsidR="00C80CCB">
        <w:rPr>
          <w:color w:val="333333"/>
          <w:sz w:val="20"/>
          <w:szCs w:val="20"/>
          <w:shd w:val="clear" w:color="auto" w:fill="FFFFFF"/>
        </w:rPr>
        <w:t>by 1</w:t>
      </w:r>
      <w:r w:rsidR="002C3439">
        <w:rPr>
          <w:color w:val="333333"/>
          <w:sz w:val="20"/>
          <w:szCs w:val="20"/>
          <w:shd w:val="clear" w:color="auto" w:fill="FFFFFF"/>
        </w:rPr>
        <w:t>6</w:t>
      </w:r>
      <w:r w:rsidR="00C80CCB" w:rsidRPr="00C80CCB">
        <w:rPr>
          <w:color w:val="333333"/>
          <w:sz w:val="20"/>
          <w:szCs w:val="20"/>
          <w:shd w:val="clear" w:color="auto" w:fill="FFFFFF"/>
          <w:vertAlign w:val="superscript"/>
        </w:rPr>
        <w:t>th</w:t>
      </w:r>
      <w:r w:rsidR="00C80CCB">
        <w:rPr>
          <w:color w:val="333333"/>
          <w:sz w:val="20"/>
          <w:szCs w:val="20"/>
          <w:shd w:val="clear" w:color="auto" w:fill="FFFFFF"/>
        </w:rPr>
        <w:t xml:space="preserve"> September. </w:t>
      </w:r>
      <w:r w:rsidR="00375815">
        <w:rPr>
          <w:color w:val="333333"/>
          <w:sz w:val="20"/>
          <w:szCs w:val="20"/>
          <w:shd w:val="clear" w:color="auto" w:fill="FFFFFF"/>
        </w:rPr>
        <w:t xml:space="preserve">Places are limited. </w:t>
      </w:r>
      <w:r w:rsidR="003C6FC8">
        <w:rPr>
          <w:color w:val="333333"/>
          <w:sz w:val="20"/>
          <w:szCs w:val="20"/>
          <w:shd w:val="clear" w:color="auto" w:fill="FFFFFF"/>
        </w:rPr>
        <w:t>Remember</w:t>
      </w:r>
      <w:r w:rsidR="00C80CCB">
        <w:rPr>
          <w:color w:val="333333"/>
          <w:sz w:val="20"/>
          <w:szCs w:val="20"/>
          <w:shd w:val="clear" w:color="auto" w:fill="FFFFFF"/>
        </w:rPr>
        <w:t xml:space="preserve"> to </w:t>
      </w:r>
      <w:r w:rsidR="00756410">
        <w:rPr>
          <w:color w:val="333333"/>
          <w:sz w:val="20"/>
          <w:szCs w:val="20"/>
          <w:shd w:val="clear" w:color="auto" w:fill="FFFFFF"/>
        </w:rPr>
        <w:t>enrol</w:t>
      </w:r>
      <w:r w:rsidR="00C80CCB">
        <w:rPr>
          <w:color w:val="333333"/>
          <w:sz w:val="20"/>
          <w:szCs w:val="20"/>
          <w:shd w:val="clear" w:color="auto" w:fill="FFFFFF"/>
        </w:rPr>
        <w:t xml:space="preserve"> for the course separately</w:t>
      </w:r>
      <w:r w:rsidR="00375815">
        <w:rPr>
          <w:color w:val="333333"/>
          <w:sz w:val="20"/>
          <w:szCs w:val="20"/>
          <w:shd w:val="clear" w:color="auto" w:fill="FFFFFF"/>
        </w:rPr>
        <w:t xml:space="preserve"> on the link above</w:t>
      </w:r>
      <w:r w:rsidR="00C80CCB">
        <w:rPr>
          <w:color w:val="333333"/>
          <w:sz w:val="20"/>
          <w:szCs w:val="20"/>
          <w:shd w:val="clear" w:color="auto" w:fill="FFFFFF"/>
        </w:rPr>
        <w:t>.</w:t>
      </w:r>
    </w:p>
    <w:p w:rsidR="00087F6E" w:rsidRPr="00087F6E" w:rsidRDefault="00087F6E" w:rsidP="00087F6E">
      <w:pPr>
        <w:spacing w:after="0" w:line="240" w:lineRule="auto"/>
        <w:rPr>
          <w:color w:val="333333"/>
          <w:sz w:val="20"/>
          <w:szCs w:val="20"/>
          <w:shd w:val="clear" w:color="auto" w:fill="FFFFFF"/>
        </w:rPr>
      </w:pPr>
    </w:p>
    <w:sectPr w:rsidR="00087F6E" w:rsidRPr="00087F6E">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638FE"/>
    <w:multiLevelType w:val="hybridMultilevel"/>
    <w:tmpl w:val="6E96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6E"/>
    <w:rsid w:val="00002785"/>
    <w:rsid w:val="00087F6E"/>
    <w:rsid w:val="0011471D"/>
    <w:rsid w:val="002C3439"/>
    <w:rsid w:val="00375815"/>
    <w:rsid w:val="003C6FC8"/>
    <w:rsid w:val="00756410"/>
    <w:rsid w:val="00920AA4"/>
    <w:rsid w:val="009A393B"/>
    <w:rsid w:val="009C6983"/>
    <w:rsid w:val="00C80CCB"/>
    <w:rsid w:val="00D92F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6E"/>
    <w:pPr>
      <w:ind w:left="720"/>
      <w:contextualSpacing/>
    </w:pPr>
  </w:style>
  <w:style w:type="character" w:styleId="Hyperlink">
    <w:name w:val="Hyperlink"/>
    <w:basedOn w:val="DefaultParagraphFont"/>
    <w:uiPriority w:val="99"/>
    <w:unhideWhenUsed/>
    <w:rsid w:val="00087F6E"/>
    <w:rPr>
      <w:color w:val="0000FF" w:themeColor="hyperlink"/>
      <w:u w:val="single"/>
    </w:rPr>
  </w:style>
  <w:style w:type="paragraph" w:styleId="BalloonText">
    <w:name w:val="Balloon Text"/>
    <w:basedOn w:val="Normal"/>
    <w:link w:val="BalloonTextChar"/>
    <w:uiPriority w:val="99"/>
    <w:semiHidden/>
    <w:unhideWhenUsed/>
    <w:rsid w:val="003C6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C8"/>
    <w:rPr>
      <w:rFonts w:ascii="Tahoma" w:hAnsi="Tahoma" w:cs="Tahoma"/>
      <w:sz w:val="16"/>
      <w:szCs w:val="16"/>
    </w:rPr>
  </w:style>
  <w:style w:type="character" w:styleId="FollowedHyperlink">
    <w:name w:val="FollowedHyperlink"/>
    <w:basedOn w:val="DefaultParagraphFont"/>
    <w:uiPriority w:val="99"/>
    <w:semiHidden/>
    <w:unhideWhenUsed/>
    <w:rsid w:val="00D92F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6E"/>
    <w:pPr>
      <w:ind w:left="720"/>
      <w:contextualSpacing/>
    </w:pPr>
  </w:style>
  <w:style w:type="character" w:styleId="Hyperlink">
    <w:name w:val="Hyperlink"/>
    <w:basedOn w:val="DefaultParagraphFont"/>
    <w:uiPriority w:val="99"/>
    <w:unhideWhenUsed/>
    <w:rsid w:val="00087F6E"/>
    <w:rPr>
      <w:color w:val="0000FF" w:themeColor="hyperlink"/>
      <w:u w:val="single"/>
    </w:rPr>
  </w:style>
  <w:style w:type="paragraph" w:styleId="BalloonText">
    <w:name w:val="Balloon Text"/>
    <w:basedOn w:val="Normal"/>
    <w:link w:val="BalloonTextChar"/>
    <w:uiPriority w:val="99"/>
    <w:semiHidden/>
    <w:unhideWhenUsed/>
    <w:rsid w:val="003C6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C8"/>
    <w:rPr>
      <w:rFonts w:ascii="Tahoma" w:hAnsi="Tahoma" w:cs="Tahoma"/>
      <w:sz w:val="16"/>
      <w:szCs w:val="16"/>
    </w:rPr>
  </w:style>
  <w:style w:type="character" w:styleId="FollowedHyperlink">
    <w:name w:val="FollowedHyperlink"/>
    <w:basedOn w:val="DefaultParagraphFont"/>
    <w:uiPriority w:val="99"/>
    <w:semiHidden/>
    <w:unhideWhenUsed/>
    <w:rsid w:val="00D92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coursera.org/course/womeninlead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oups.oist.jp/node/10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OIST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Sanger</dc:creator>
  <cp:lastModifiedBy>Laura Sanger</cp:lastModifiedBy>
  <cp:revision>4</cp:revision>
  <dcterms:created xsi:type="dcterms:W3CDTF">2015-08-10T07:23:00Z</dcterms:created>
  <dcterms:modified xsi:type="dcterms:W3CDTF">2015-09-01T08:47:00Z</dcterms:modified>
</cp:coreProperties>
</file>